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425051" w:rsidRPr="002472B0" w14:paraId="1AE4499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3968" w:type="dxa"/>
            <w:vAlign w:val="center"/>
          </w:tcPr>
          <w:p w14:paraId="0575DA58" w14:textId="77777777" w:rsidR="00425051" w:rsidRPr="00FB0738" w:rsidRDefault="00FB0738" w:rsidP="003D1276">
            <w:pPr>
              <w:spacing w:before="60" w:after="120"/>
              <w:ind w:left="289"/>
              <w:rPr>
                <w:b/>
                <w:sz w:val="14"/>
                <w:szCs w:val="14"/>
                <w:lang w:val="de-DE"/>
              </w:rPr>
            </w:pPr>
            <w:r w:rsidRPr="00FB0738">
              <w:rPr>
                <w:b/>
                <w:sz w:val="14"/>
                <w:szCs w:val="14"/>
                <w:lang w:val="de-DE"/>
              </w:rPr>
              <w:t>Avviso importante dell’amministrazione delle d</w:t>
            </w:r>
            <w:r w:rsidRPr="00FB0738">
              <w:rPr>
                <w:b/>
                <w:sz w:val="14"/>
                <w:szCs w:val="14"/>
                <w:lang w:val="de-DE"/>
              </w:rPr>
              <w:t>o</w:t>
            </w:r>
            <w:r w:rsidRPr="00FB0738">
              <w:rPr>
                <w:b/>
                <w:sz w:val="14"/>
                <w:szCs w:val="14"/>
                <w:lang w:val="de-DE"/>
              </w:rPr>
              <w:t>gane</w:t>
            </w:r>
          </w:p>
          <w:p w14:paraId="1546281B" w14:textId="77777777" w:rsidR="00425051" w:rsidRPr="00774E40" w:rsidRDefault="00FB0738" w:rsidP="002730CC">
            <w:pPr>
              <w:spacing w:after="12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 w:rsidRPr="00774E40">
              <w:rPr>
                <w:sz w:val="14"/>
                <w:szCs w:val="14"/>
                <w:lang w:val="it-CH"/>
              </w:rPr>
              <w:t>Questa merce è stata tassata ad un’aliquota</w:t>
            </w:r>
            <w:r w:rsidR="00774E40" w:rsidRPr="00774E40">
              <w:rPr>
                <w:sz w:val="14"/>
                <w:szCs w:val="14"/>
                <w:lang w:val="it-CH"/>
              </w:rPr>
              <w:t xml:space="preserve"> di favore e </w:t>
            </w:r>
            <w:r w:rsidR="00EB0621">
              <w:rPr>
                <w:sz w:val="14"/>
                <w:szCs w:val="14"/>
                <w:lang w:val="it-CH"/>
              </w:rPr>
              <w:t xml:space="preserve">non </w:t>
            </w:r>
            <w:r w:rsidR="00774E40" w:rsidRPr="00774E40">
              <w:rPr>
                <w:sz w:val="14"/>
                <w:szCs w:val="14"/>
                <w:lang w:val="it-CH"/>
              </w:rPr>
              <w:t xml:space="preserve">può pertanto essere </w:t>
            </w:r>
            <w:r w:rsidR="003D1276">
              <w:rPr>
                <w:sz w:val="14"/>
                <w:szCs w:val="14"/>
                <w:lang w:val="it-CH"/>
              </w:rPr>
              <w:t xml:space="preserve">rimessa o </w:t>
            </w:r>
            <w:r w:rsidR="00774E40" w:rsidRPr="00774E40">
              <w:rPr>
                <w:sz w:val="14"/>
                <w:szCs w:val="14"/>
                <w:lang w:val="it-CH"/>
              </w:rPr>
              <w:t xml:space="preserve">impiegata </w:t>
            </w:r>
            <w:r w:rsidR="003D1276">
              <w:rPr>
                <w:sz w:val="14"/>
                <w:szCs w:val="14"/>
                <w:lang w:val="it-CH"/>
              </w:rPr>
              <w:t>come carburante</w:t>
            </w:r>
            <w:r w:rsidR="00774E40">
              <w:rPr>
                <w:sz w:val="14"/>
                <w:szCs w:val="14"/>
                <w:lang w:val="it-CH"/>
              </w:rPr>
              <w:t>. Le infrazioni sono</w:t>
            </w:r>
            <w:r w:rsidR="001A4C7F">
              <w:rPr>
                <w:sz w:val="14"/>
                <w:szCs w:val="14"/>
                <w:lang w:val="it-CH"/>
              </w:rPr>
              <w:t xml:space="preserve"> punite conform</w:t>
            </w:r>
            <w:r w:rsidR="001A4C7F">
              <w:rPr>
                <w:sz w:val="14"/>
                <w:szCs w:val="14"/>
                <w:lang w:val="it-CH"/>
              </w:rPr>
              <w:t>e</w:t>
            </w:r>
            <w:r w:rsidR="001A4C7F">
              <w:rPr>
                <w:sz w:val="14"/>
                <w:szCs w:val="14"/>
                <w:lang w:val="it-CH"/>
              </w:rPr>
              <w:t>mente alla legge</w:t>
            </w:r>
            <w:r w:rsidR="00774E40">
              <w:rPr>
                <w:sz w:val="14"/>
                <w:szCs w:val="14"/>
                <w:lang w:val="it-CH"/>
              </w:rPr>
              <w:t xml:space="preserve"> sull’imposizione degli oli minerali.</w:t>
            </w:r>
          </w:p>
          <w:p w14:paraId="3F7D47E2" w14:textId="77777777" w:rsidR="00431FE1" w:rsidRPr="00D965E7" w:rsidRDefault="001A4C7F" w:rsidP="001A4C7F">
            <w:pPr>
              <w:tabs>
                <w:tab w:val="left" w:pos="1560"/>
                <w:tab w:val="left" w:pos="2268"/>
              </w:tabs>
              <w:ind w:left="287" w:right="252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Direzione generale delle dog</w:t>
            </w:r>
            <w:r>
              <w:rPr>
                <w:sz w:val="14"/>
                <w:szCs w:val="14"/>
                <w:lang w:val="it-CH"/>
              </w:rPr>
              <w:t>a</w:t>
            </w:r>
            <w:r>
              <w:rPr>
                <w:sz w:val="14"/>
                <w:szCs w:val="14"/>
                <w:lang w:val="it-CH"/>
              </w:rPr>
              <w:t>ne</w:t>
            </w:r>
          </w:p>
          <w:p w14:paraId="443B8C28" w14:textId="77777777" w:rsidR="00C0458D" w:rsidRPr="00D965E7" w:rsidRDefault="002472B0" w:rsidP="00C0458D">
            <w:pPr>
              <w:tabs>
                <w:tab w:val="left" w:pos="1560"/>
                <w:tab w:val="left" w:pos="2270"/>
              </w:tabs>
              <w:spacing w:after="6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S</w:t>
            </w:r>
            <w:r w:rsidR="00D965E7" w:rsidRPr="00D965E7">
              <w:rPr>
                <w:sz w:val="14"/>
                <w:szCs w:val="14"/>
                <w:lang w:val="it-CH"/>
              </w:rPr>
              <w:t>ezione Imposta sugli oli minerali</w:t>
            </w:r>
          </w:p>
        </w:tc>
        <w:tc>
          <w:tcPr>
            <w:tcW w:w="3968" w:type="dxa"/>
            <w:vAlign w:val="center"/>
          </w:tcPr>
          <w:p w14:paraId="3B7CB951" w14:textId="77777777" w:rsidR="00C0458D" w:rsidRPr="00C0458D" w:rsidRDefault="00C0458D" w:rsidP="00C0458D">
            <w:pPr>
              <w:spacing w:before="60" w:after="120"/>
              <w:ind w:left="289"/>
              <w:rPr>
                <w:b/>
                <w:sz w:val="14"/>
                <w:szCs w:val="14"/>
                <w:lang w:val="it-CH"/>
              </w:rPr>
            </w:pPr>
            <w:r w:rsidRPr="00C0458D">
              <w:rPr>
                <w:b/>
                <w:sz w:val="14"/>
                <w:szCs w:val="14"/>
                <w:lang w:val="it-CH"/>
              </w:rPr>
              <w:t>Avviso importante dell’amministrazione delle d</w:t>
            </w:r>
            <w:r w:rsidRPr="00C0458D">
              <w:rPr>
                <w:b/>
                <w:sz w:val="14"/>
                <w:szCs w:val="14"/>
                <w:lang w:val="it-CH"/>
              </w:rPr>
              <w:t>o</w:t>
            </w:r>
            <w:r w:rsidRPr="00C0458D">
              <w:rPr>
                <w:b/>
                <w:sz w:val="14"/>
                <w:szCs w:val="14"/>
                <w:lang w:val="it-CH"/>
              </w:rPr>
              <w:t>gane</w:t>
            </w:r>
          </w:p>
          <w:p w14:paraId="3ADE29A6" w14:textId="77777777" w:rsidR="00C0458D" w:rsidRPr="00774E40" w:rsidRDefault="00C0458D" w:rsidP="002730CC">
            <w:pPr>
              <w:spacing w:after="12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 w:rsidRPr="00774E40">
              <w:rPr>
                <w:sz w:val="14"/>
                <w:szCs w:val="14"/>
                <w:lang w:val="it-CH"/>
              </w:rPr>
              <w:t>Questa merce è stata tassata ad un’aliquota di favore e</w:t>
            </w:r>
            <w:r w:rsidR="00EB0621">
              <w:rPr>
                <w:sz w:val="14"/>
                <w:szCs w:val="14"/>
                <w:lang w:val="it-CH"/>
              </w:rPr>
              <w:t xml:space="preserve"> non</w:t>
            </w:r>
            <w:r w:rsidRPr="00774E40">
              <w:rPr>
                <w:sz w:val="14"/>
                <w:szCs w:val="14"/>
                <w:lang w:val="it-CH"/>
              </w:rPr>
              <w:t xml:space="preserve"> può pertanto essere </w:t>
            </w:r>
            <w:r>
              <w:rPr>
                <w:sz w:val="14"/>
                <w:szCs w:val="14"/>
                <w:lang w:val="it-CH"/>
              </w:rPr>
              <w:t xml:space="preserve">rimessa o </w:t>
            </w:r>
            <w:r w:rsidRPr="00774E40">
              <w:rPr>
                <w:sz w:val="14"/>
                <w:szCs w:val="14"/>
                <w:lang w:val="it-CH"/>
              </w:rPr>
              <w:t xml:space="preserve">impiegata </w:t>
            </w:r>
            <w:r>
              <w:rPr>
                <w:sz w:val="14"/>
                <w:szCs w:val="14"/>
                <w:lang w:val="it-CH"/>
              </w:rPr>
              <w:t>c</w:t>
            </w:r>
            <w:r>
              <w:rPr>
                <w:sz w:val="14"/>
                <w:szCs w:val="14"/>
                <w:lang w:val="it-CH"/>
              </w:rPr>
              <w:t>o</w:t>
            </w:r>
            <w:r>
              <w:rPr>
                <w:sz w:val="14"/>
                <w:szCs w:val="14"/>
                <w:lang w:val="it-CH"/>
              </w:rPr>
              <w:t>me carburante. Le infrazioni sono punite conform</w:t>
            </w:r>
            <w:r>
              <w:rPr>
                <w:sz w:val="14"/>
                <w:szCs w:val="14"/>
                <w:lang w:val="it-CH"/>
              </w:rPr>
              <w:t>e</w:t>
            </w:r>
            <w:r>
              <w:rPr>
                <w:sz w:val="14"/>
                <w:szCs w:val="14"/>
                <w:lang w:val="it-CH"/>
              </w:rPr>
              <w:t>mente alla legge sull’imposizione degli oli minerali.</w:t>
            </w:r>
          </w:p>
          <w:p w14:paraId="77F09B3F" w14:textId="77777777" w:rsidR="00C0458D" w:rsidRPr="00D965E7" w:rsidRDefault="00C0458D" w:rsidP="00C0458D">
            <w:pPr>
              <w:tabs>
                <w:tab w:val="left" w:pos="1560"/>
                <w:tab w:val="left" w:pos="2268"/>
              </w:tabs>
              <w:ind w:left="287" w:right="252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Direzione generale delle dog</w:t>
            </w:r>
            <w:r>
              <w:rPr>
                <w:sz w:val="14"/>
                <w:szCs w:val="14"/>
                <w:lang w:val="it-CH"/>
              </w:rPr>
              <w:t>a</w:t>
            </w:r>
            <w:r>
              <w:rPr>
                <w:sz w:val="14"/>
                <w:szCs w:val="14"/>
                <w:lang w:val="it-CH"/>
              </w:rPr>
              <w:t>ne</w:t>
            </w:r>
          </w:p>
          <w:p w14:paraId="6480A6D6" w14:textId="77777777" w:rsidR="00C0458D" w:rsidRPr="00C0458D" w:rsidRDefault="00C0458D" w:rsidP="00C0458D">
            <w:pPr>
              <w:tabs>
                <w:tab w:val="left" w:pos="1560"/>
                <w:tab w:val="left" w:pos="2270"/>
              </w:tabs>
              <w:spacing w:after="6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S</w:t>
            </w:r>
            <w:r w:rsidRPr="00D965E7">
              <w:rPr>
                <w:sz w:val="14"/>
                <w:szCs w:val="14"/>
                <w:lang w:val="it-CH"/>
              </w:rPr>
              <w:t>ezione Imposta sugli oli minerali</w:t>
            </w:r>
          </w:p>
        </w:tc>
        <w:tc>
          <w:tcPr>
            <w:tcW w:w="3968" w:type="dxa"/>
            <w:vAlign w:val="center"/>
          </w:tcPr>
          <w:p w14:paraId="368D4FC3" w14:textId="77777777" w:rsidR="00C0458D" w:rsidRPr="00C0458D" w:rsidRDefault="00C0458D" w:rsidP="007A5E44">
            <w:pPr>
              <w:spacing w:before="60" w:after="120"/>
              <w:ind w:left="144"/>
              <w:rPr>
                <w:b/>
                <w:sz w:val="14"/>
                <w:szCs w:val="14"/>
                <w:lang w:val="it-CH"/>
              </w:rPr>
            </w:pPr>
            <w:r w:rsidRPr="00C0458D">
              <w:rPr>
                <w:b/>
                <w:sz w:val="14"/>
                <w:szCs w:val="14"/>
                <w:lang w:val="it-CH"/>
              </w:rPr>
              <w:t>Avviso importante dell’amministrazione delle d</w:t>
            </w:r>
            <w:r w:rsidRPr="00C0458D">
              <w:rPr>
                <w:b/>
                <w:sz w:val="14"/>
                <w:szCs w:val="14"/>
                <w:lang w:val="it-CH"/>
              </w:rPr>
              <w:t>o</w:t>
            </w:r>
            <w:r w:rsidRPr="00C0458D">
              <w:rPr>
                <w:b/>
                <w:sz w:val="14"/>
                <w:szCs w:val="14"/>
                <w:lang w:val="it-CH"/>
              </w:rPr>
              <w:t>gane</w:t>
            </w:r>
          </w:p>
          <w:p w14:paraId="6639B485" w14:textId="77777777" w:rsidR="00C0458D" w:rsidRPr="00774E40" w:rsidRDefault="007A5E44" w:rsidP="007A5E44">
            <w:pPr>
              <w:spacing w:after="120"/>
              <w:ind w:left="144" w:right="249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Q</w:t>
            </w:r>
            <w:r w:rsidR="00C0458D" w:rsidRPr="00774E40">
              <w:rPr>
                <w:sz w:val="14"/>
                <w:szCs w:val="14"/>
                <w:lang w:val="it-CH"/>
              </w:rPr>
              <w:t xml:space="preserve">uesta merce è stata tassata ad un’aliquota di favore e </w:t>
            </w:r>
            <w:r w:rsidR="00EB0621">
              <w:rPr>
                <w:sz w:val="14"/>
                <w:szCs w:val="14"/>
                <w:lang w:val="it-CH"/>
              </w:rPr>
              <w:t xml:space="preserve">non </w:t>
            </w:r>
            <w:r w:rsidR="00C0458D" w:rsidRPr="00774E40">
              <w:rPr>
                <w:sz w:val="14"/>
                <w:szCs w:val="14"/>
                <w:lang w:val="it-CH"/>
              </w:rPr>
              <w:t xml:space="preserve">può pertanto essere </w:t>
            </w:r>
            <w:r w:rsidR="00C0458D">
              <w:rPr>
                <w:sz w:val="14"/>
                <w:szCs w:val="14"/>
                <w:lang w:val="it-CH"/>
              </w:rPr>
              <w:t xml:space="preserve">rimessa o </w:t>
            </w:r>
            <w:r w:rsidR="00C0458D" w:rsidRPr="00774E40">
              <w:rPr>
                <w:sz w:val="14"/>
                <w:szCs w:val="14"/>
                <w:lang w:val="it-CH"/>
              </w:rPr>
              <w:t xml:space="preserve">impiegata </w:t>
            </w:r>
            <w:r w:rsidR="00C0458D">
              <w:rPr>
                <w:sz w:val="14"/>
                <w:szCs w:val="14"/>
                <w:lang w:val="it-CH"/>
              </w:rPr>
              <w:t>come ca</w:t>
            </w:r>
            <w:r w:rsidR="00C0458D">
              <w:rPr>
                <w:sz w:val="14"/>
                <w:szCs w:val="14"/>
                <w:lang w:val="it-CH"/>
              </w:rPr>
              <w:t>r</w:t>
            </w:r>
            <w:r w:rsidR="00C0458D">
              <w:rPr>
                <w:sz w:val="14"/>
                <w:szCs w:val="14"/>
                <w:lang w:val="it-CH"/>
              </w:rPr>
              <w:t>burante. Le infrazioni sono punite conformemente alla legge sull’imposizione degli oli minerali.</w:t>
            </w:r>
          </w:p>
          <w:p w14:paraId="4ECF337F" w14:textId="77777777" w:rsidR="00C0458D" w:rsidRPr="00D965E7" w:rsidRDefault="00C0458D" w:rsidP="007A5E44">
            <w:pPr>
              <w:tabs>
                <w:tab w:val="left" w:pos="1560"/>
                <w:tab w:val="left" w:pos="2268"/>
              </w:tabs>
              <w:ind w:left="144" w:right="252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Direzione generale delle dog</w:t>
            </w:r>
            <w:r>
              <w:rPr>
                <w:sz w:val="14"/>
                <w:szCs w:val="14"/>
                <w:lang w:val="it-CH"/>
              </w:rPr>
              <w:t>a</w:t>
            </w:r>
            <w:r>
              <w:rPr>
                <w:sz w:val="14"/>
                <w:szCs w:val="14"/>
                <w:lang w:val="it-CH"/>
              </w:rPr>
              <w:t>ne</w:t>
            </w:r>
          </w:p>
          <w:p w14:paraId="7DF77F87" w14:textId="77777777" w:rsidR="00C0458D" w:rsidRPr="00C0458D" w:rsidRDefault="00C0458D" w:rsidP="007A5E44">
            <w:pPr>
              <w:tabs>
                <w:tab w:val="left" w:pos="1560"/>
                <w:tab w:val="left" w:pos="2270"/>
              </w:tabs>
              <w:spacing w:after="60"/>
              <w:ind w:left="144" w:right="249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S</w:t>
            </w:r>
            <w:r w:rsidRPr="00D965E7">
              <w:rPr>
                <w:sz w:val="14"/>
                <w:szCs w:val="14"/>
                <w:lang w:val="it-CH"/>
              </w:rPr>
              <w:t>ezione Imposta sugli oli minerali</w:t>
            </w:r>
          </w:p>
        </w:tc>
      </w:tr>
      <w:tr w:rsidR="00425051" w:rsidRPr="002472B0" w14:paraId="1891DD6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3968" w:type="dxa"/>
            <w:vAlign w:val="center"/>
          </w:tcPr>
          <w:p w14:paraId="42E70C54" w14:textId="77777777" w:rsidR="00C0458D" w:rsidRPr="00C0458D" w:rsidRDefault="00C0458D" w:rsidP="00C0458D">
            <w:pPr>
              <w:spacing w:before="60" w:after="120"/>
              <w:ind w:left="289"/>
              <w:rPr>
                <w:b/>
                <w:sz w:val="14"/>
                <w:szCs w:val="14"/>
                <w:lang w:val="it-CH"/>
              </w:rPr>
            </w:pPr>
            <w:r w:rsidRPr="00C0458D">
              <w:rPr>
                <w:b/>
                <w:sz w:val="14"/>
                <w:szCs w:val="14"/>
                <w:lang w:val="it-CH"/>
              </w:rPr>
              <w:t>Avviso importante dell’amministrazione delle d</w:t>
            </w:r>
            <w:r w:rsidRPr="00C0458D">
              <w:rPr>
                <w:b/>
                <w:sz w:val="14"/>
                <w:szCs w:val="14"/>
                <w:lang w:val="it-CH"/>
              </w:rPr>
              <w:t>o</w:t>
            </w:r>
            <w:r w:rsidRPr="00C0458D">
              <w:rPr>
                <w:b/>
                <w:sz w:val="14"/>
                <w:szCs w:val="14"/>
                <w:lang w:val="it-CH"/>
              </w:rPr>
              <w:t>gane</w:t>
            </w:r>
          </w:p>
          <w:p w14:paraId="34D0C563" w14:textId="77777777" w:rsidR="00C0458D" w:rsidRPr="00774E40" w:rsidRDefault="00C0458D" w:rsidP="002730CC">
            <w:pPr>
              <w:spacing w:after="12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 w:rsidRPr="00774E40">
              <w:rPr>
                <w:sz w:val="14"/>
                <w:szCs w:val="14"/>
                <w:lang w:val="it-CH"/>
              </w:rPr>
              <w:t>Questa merce è stata tassata ad un’aliquota di favore e</w:t>
            </w:r>
            <w:r w:rsidR="00EB0621">
              <w:rPr>
                <w:sz w:val="14"/>
                <w:szCs w:val="14"/>
                <w:lang w:val="it-CH"/>
              </w:rPr>
              <w:t xml:space="preserve"> non può pertanto</w:t>
            </w:r>
            <w:r>
              <w:rPr>
                <w:sz w:val="14"/>
                <w:szCs w:val="14"/>
                <w:lang w:val="it-CH"/>
              </w:rPr>
              <w:t xml:space="preserve"> </w:t>
            </w:r>
            <w:r w:rsidRPr="00774E40">
              <w:rPr>
                <w:sz w:val="14"/>
                <w:szCs w:val="14"/>
                <w:lang w:val="it-CH"/>
              </w:rPr>
              <w:t xml:space="preserve">essere </w:t>
            </w:r>
            <w:r>
              <w:rPr>
                <w:sz w:val="14"/>
                <w:szCs w:val="14"/>
                <w:lang w:val="it-CH"/>
              </w:rPr>
              <w:t xml:space="preserve">rimessa o </w:t>
            </w:r>
            <w:r w:rsidRPr="00774E40">
              <w:rPr>
                <w:sz w:val="14"/>
                <w:szCs w:val="14"/>
                <w:lang w:val="it-CH"/>
              </w:rPr>
              <w:t xml:space="preserve">impiegata </w:t>
            </w:r>
            <w:r>
              <w:rPr>
                <w:sz w:val="14"/>
                <w:szCs w:val="14"/>
                <w:lang w:val="it-CH"/>
              </w:rPr>
              <w:t>come carburante. Le infrazioni sono punite conform</w:t>
            </w:r>
            <w:r>
              <w:rPr>
                <w:sz w:val="14"/>
                <w:szCs w:val="14"/>
                <w:lang w:val="it-CH"/>
              </w:rPr>
              <w:t>e</w:t>
            </w:r>
            <w:r>
              <w:rPr>
                <w:sz w:val="14"/>
                <w:szCs w:val="14"/>
                <w:lang w:val="it-CH"/>
              </w:rPr>
              <w:t>mente alla legge sull’imposizione degli oli minerali.</w:t>
            </w:r>
          </w:p>
          <w:p w14:paraId="48313CC2" w14:textId="77777777" w:rsidR="00C0458D" w:rsidRPr="00D965E7" w:rsidRDefault="00C0458D" w:rsidP="00C0458D">
            <w:pPr>
              <w:tabs>
                <w:tab w:val="left" w:pos="1560"/>
                <w:tab w:val="left" w:pos="2268"/>
              </w:tabs>
              <w:ind w:left="287" w:right="252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Direzione generale delle dog</w:t>
            </w:r>
            <w:r>
              <w:rPr>
                <w:sz w:val="14"/>
                <w:szCs w:val="14"/>
                <w:lang w:val="it-CH"/>
              </w:rPr>
              <w:t>a</w:t>
            </w:r>
            <w:r>
              <w:rPr>
                <w:sz w:val="14"/>
                <w:szCs w:val="14"/>
                <w:lang w:val="it-CH"/>
              </w:rPr>
              <w:t>ne</w:t>
            </w:r>
          </w:p>
          <w:p w14:paraId="23F4B77E" w14:textId="77777777" w:rsidR="00C0458D" w:rsidRPr="00C0458D" w:rsidRDefault="00C0458D" w:rsidP="00C0458D">
            <w:pPr>
              <w:tabs>
                <w:tab w:val="left" w:pos="1560"/>
                <w:tab w:val="left" w:pos="2270"/>
              </w:tabs>
              <w:spacing w:after="6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S</w:t>
            </w:r>
            <w:r w:rsidRPr="00D965E7">
              <w:rPr>
                <w:sz w:val="14"/>
                <w:szCs w:val="14"/>
                <w:lang w:val="it-CH"/>
              </w:rPr>
              <w:t>ezione Imposta sugli oli minerali</w:t>
            </w:r>
          </w:p>
        </w:tc>
        <w:tc>
          <w:tcPr>
            <w:tcW w:w="3968" w:type="dxa"/>
            <w:vAlign w:val="center"/>
          </w:tcPr>
          <w:p w14:paraId="7E302E84" w14:textId="77777777" w:rsidR="00C0458D" w:rsidRPr="00C0458D" w:rsidRDefault="00C0458D" w:rsidP="00C0458D">
            <w:pPr>
              <w:spacing w:before="60" w:after="120"/>
              <w:ind w:left="289"/>
              <w:rPr>
                <w:b/>
                <w:sz w:val="14"/>
                <w:szCs w:val="14"/>
                <w:lang w:val="it-CH"/>
              </w:rPr>
            </w:pPr>
            <w:r w:rsidRPr="00C0458D">
              <w:rPr>
                <w:b/>
                <w:sz w:val="14"/>
                <w:szCs w:val="14"/>
                <w:lang w:val="it-CH"/>
              </w:rPr>
              <w:t>Avviso importante dell’amministrazione delle d</w:t>
            </w:r>
            <w:r w:rsidRPr="00C0458D">
              <w:rPr>
                <w:b/>
                <w:sz w:val="14"/>
                <w:szCs w:val="14"/>
                <w:lang w:val="it-CH"/>
              </w:rPr>
              <w:t>o</w:t>
            </w:r>
            <w:r w:rsidRPr="00C0458D">
              <w:rPr>
                <w:b/>
                <w:sz w:val="14"/>
                <w:szCs w:val="14"/>
                <w:lang w:val="it-CH"/>
              </w:rPr>
              <w:t>gane</w:t>
            </w:r>
          </w:p>
          <w:p w14:paraId="197584AD" w14:textId="77777777" w:rsidR="00C0458D" w:rsidRPr="00774E40" w:rsidRDefault="00C0458D" w:rsidP="002730CC">
            <w:pPr>
              <w:spacing w:after="12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 w:rsidRPr="00774E40">
              <w:rPr>
                <w:sz w:val="14"/>
                <w:szCs w:val="14"/>
                <w:lang w:val="it-CH"/>
              </w:rPr>
              <w:t>Questa merce è stata tassata ad un’aliquota di favore e</w:t>
            </w:r>
            <w:r w:rsidR="00EB0621">
              <w:rPr>
                <w:sz w:val="14"/>
                <w:szCs w:val="14"/>
                <w:lang w:val="it-CH"/>
              </w:rPr>
              <w:t xml:space="preserve"> non può pertanto </w:t>
            </w:r>
            <w:r w:rsidRPr="00774E40">
              <w:rPr>
                <w:sz w:val="14"/>
                <w:szCs w:val="14"/>
                <w:lang w:val="it-CH"/>
              </w:rPr>
              <w:t xml:space="preserve">essere </w:t>
            </w:r>
            <w:r>
              <w:rPr>
                <w:sz w:val="14"/>
                <w:szCs w:val="14"/>
                <w:lang w:val="it-CH"/>
              </w:rPr>
              <w:t xml:space="preserve">rimessa o </w:t>
            </w:r>
            <w:r w:rsidRPr="00774E40">
              <w:rPr>
                <w:sz w:val="14"/>
                <w:szCs w:val="14"/>
                <w:lang w:val="it-CH"/>
              </w:rPr>
              <w:t xml:space="preserve">impiegata </w:t>
            </w:r>
            <w:r>
              <w:rPr>
                <w:sz w:val="14"/>
                <w:szCs w:val="14"/>
                <w:lang w:val="it-CH"/>
              </w:rPr>
              <w:t>come carburante. Le infrazioni sono punite conform</w:t>
            </w:r>
            <w:r>
              <w:rPr>
                <w:sz w:val="14"/>
                <w:szCs w:val="14"/>
                <w:lang w:val="it-CH"/>
              </w:rPr>
              <w:t>e</w:t>
            </w:r>
            <w:r>
              <w:rPr>
                <w:sz w:val="14"/>
                <w:szCs w:val="14"/>
                <w:lang w:val="it-CH"/>
              </w:rPr>
              <w:t>mente alla legge sull’imposizione degli oli minerali.</w:t>
            </w:r>
          </w:p>
          <w:p w14:paraId="4C6FAB1A" w14:textId="77777777" w:rsidR="00C0458D" w:rsidRPr="00D965E7" w:rsidRDefault="00C0458D" w:rsidP="00C0458D">
            <w:pPr>
              <w:tabs>
                <w:tab w:val="left" w:pos="1560"/>
                <w:tab w:val="left" w:pos="2268"/>
              </w:tabs>
              <w:ind w:left="287" w:right="252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Direzione generale delle dog</w:t>
            </w:r>
            <w:r>
              <w:rPr>
                <w:sz w:val="14"/>
                <w:szCs w:val="14"/>
                <w:lang w:val="it-CH"/>
              </w:rPr>
              <w:t>a</w:t>
            </w:r>
            <w:r>
              <w:rPr>
                <w:sz w:val="14"/>
                <w:szCs w:val="14"/>
                <w:lang w:val="it-CH"/>
              </w:rPr>
              <w:t>ne</w:t>
            </w:r>
          </w:p>
          <w:p w14:paraId="7303DE82" w14:textId="77777777" w:rsidR="00C0458D" w:rsidRPr="00C0458D" w:rsidRDefault="00C0458D" w:rsidP="00C0458D">
            <w:pPr>
              <w:tabs>
                <w:tab w:val="left" w:pos="1560"/>
                <w:tab w:val="left" w:pos="2270"/>
              </w:tabs>
              <w:spacing w:after="6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S</w:t>
            </w:r>
            <w:r w:rsidRPr="00D965E7">
              <w:rPr>
                <w:sz w:val="14"/>
                <w:szCs w:val="14"/>
                <w:lang w:val="it-CH"/>
              </w:rPr>
              <w:t>ezione Imposta sugli oli minerali</w:t>
            </w:r>
          </w:p>
        </w:tc>
        <w:tc>
          <w:tcPr>
            <w:tcW w:w="3968" w:type="dxa"/>
            <w:vAlign w:val="center"/>
          </w:tcPr>
          <w:p w14:paraId="767C07CD" w14:textId="77777777" w:rsidR="00C0458D" w:rsidRPr="00C0458D" w:rsidRDefault="00C0458D" w:rsidP="007A5E44">
            <w:pPr>
              <w:spacing w:before="60" w:after="120"/>
              <w:ind w:left="144"/>
              <w:rPr>
                <w:b/>
                <w:sz w:val="14"/>
                <w:szCs w:val="14"/>
                <w:lang w:val="it-CH"/>
              </w:rPr>
            </w:pPr>
            <w:r w:rsidRPr="00C0458D">
              <w:rPr>
                <w:b/>
                <w:sz w:val="14"/>
                <w:szCs w:val="14"/>
                <w:lang w:val="it-CH"/>
              </w:rPr>
              <w:t>Avviso importante dell’amministrazione delle d</w:t>
            </w:r>
            <w:r w:rsidRPr="00C0458D">
              <w:rPr>
                <w:b/>
                <w:sz w:val="14"/>
                <w:szCs w:val="14"/>
                <w:lang w:val="it-CH"/>
              </w:rPr>
              <w:t>o</w:t>
            </w:r>
            <w:r w:rsidRPr="00C0458D">
              <w:rPr>
                <w:b/>
                <w:sz w:val="14"/>
                <w:szCs w:val="14"/>
                <w:lang w:val="it-CH"/>
              </w:rPr>
              <w:t>gane</w:t>
            </w:r>
          </w:p>
          <w:p w14:paraId="0F4436F1" w14:textId="77777777" w:rsidR="00C0458D" w:rsidRPr="00774E40" w:rsidRDefault="00C0458D" w:rsidP="007A5E44">
            <w:pPr>
              <w:spacing w:after="120"/>
              <w:ind w:left="144" w:right="249"/>
              <w:jc w:val="both"/>
              <w:rPr>
                <w:sz w:val="14"/>
                <w:szCs w:val="14"/>
                <w:lang w:val="it-CH"/>
              </w:rPr>
            </w:pPr>
            <w:r w:rsidRPr="00774E40">
              <w:rPr>
                <w:sz w:val="14"/>
                <w:szCs w:val="14"/>
                <w:lang w:val="it-CH"/>
              </w:rPr>
              <w:t xml:space="preserve">Questa merce è stata tassata ad un’aliquota di favore e </w:t>
            </w:r>
            <w:r w:rsidR="00EB0621">
              <w:rPr>
                <w:sz w:val="14"/>
                <w:szCs w:val="14"/>
                <w:lang w:val="it-CH"/>
              </w:rPr>
              <w:t xml:space="preserve">non può pertanto </w:t>
            </w:r>
            <w:r w:rsidRPr="00774E40">
              <w:rPr>
                <w:sz w:val="14"/>
                <w:szCs w:val="14"/>
                <w:lang w:val="it-CH"/>
              </w:rPr>
              <w:t xml:space="preserve">essere </w:t>
            </w:r>
            <w:r>
              <w:rPr>
                <w:sz w:val="14"/>
                <w:szCs w:val="14"/>
                <w:lang w:val="it-CH"/>
              </w:rPr>
              <w:t xml:space="preserve">rimessa o </w:t>
            </w:r>
            <w:r w:rsidRPr="00774E40">
              <w:rPr>
                <w:sz w:val="14"/>
                <w:szCs w:val="14"/>
                <w:lang w:val="it-CH"/>
              </w:rPr>
              <w:t xml:space="preserve">impiegata </w:t>
            </w:r>
            <w:r>
              <w:rPr>
                <w:sz w:val="14"/>
                <w:szCs w:val="14"/>
                <w:lang w:val="it-CH"/>
              </w:rPr>
              <w:t>come ca</w:t>
            </w:r>
            <w:r>
              <w:rPr>
                <w:sz w:val="14"/>
                <w:szCs w:val="14"/>
                <w:lang w:val="it-CH"/>
              </w:rPr>
              <w:t>r</w:t>
            </w:r>
            <w:r>
              <w:rPr>
                <w:sz w:val="14"/>
                <w:szCs w:val="14"/>
                <w:lang w:val="it-CH"/>
              </w:rPr>
              <w:t>burante. Le infrazioni sono punite conformemente alla legge sull’imposizione degli oli minerali.</w:t>
            </w:r>
          </w:p>
          <w:p w14:paraId="46FC6B94" w14:textId="77777777" w:rsidR="00C0458D" w:rsidRPr="00D965E7" w:rsidRDefault="00C0458D" w:rsidP="007A5E44">
            <w:pPr>
              <w:tabs>
                <w:tab w:val="left" w:pos="1560"/>
                <w:tab w:val="left" w:pos="2268"/>
              </w:tabs>
              <w:ind w:left="144" w:right="252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Direzione generale delle dog</w:t>
            </w:r>
            <w:r>
              <w:rPr>
                <w:sz w:val="14"/>
                <w:szCs w:val="14"/>
                <w:lang w:val="it-CH"/>
              </w:rPr>
              <w:t>a</w:t>
            </w:r>
            <w:r>
              <w:rPr>
                <w:sz w:val="14"/>
                <w:szCs w:val="14"/>
                <w:lang w:val="it-CH"/>
              </w:rPr>
              <w:t>ne</w:t>
            </w:r>
          </w:p>
          <w:p w14:paraId="5CB7F72A" w14:textId="77777777" w:rsidR="00C0458D" w:rsidRPr="00C0458D" w:rsidRDefault="00C0458D" w:rsidP="007A5E44">
            <w:pPr>
              <w:tabs>
                <w:tab w:val="left" w:pos="1560"/>
                <w:tab w:val="left" w:pos="2270"/>
              </w:tabs>
              <w:ind w:left="144" w:right="252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S</w:t>
            </w:r>
            <w:r w:rsidRPr="00D965E7">
              <w:rPr>
                <w:sz w:val="14"/>
                <w:szCs w:val="14"/>
                <w:lang w:val="it-CH"/>
              </w:rPr>
              <w:t>ezione Imposta sugli oli minerali</w:t>
            </w:r>
          </w:p>
        </w:tc>
      </w:tr>
      <w:tr w:rsidR="00425051" w:rsidRPr="002472B0" w14:paraId="051F9B3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3968" w:type="dxa"/>
            <w:vAlign w:val="center"/>
          </w:tcPr>
          <w:p w14:paraId="2EE77569" w14:textId="77777777" w:rsidR="00C0458D" w:rsidRPr="00C0458D" w:rsidRDefault="00C0458D" w:rsidP="00C0458D">
            <w:pPr>
              <w:spacing w:before="60" w:after="120"/>
              <w:ind w:left="289"/>
              <w:rPr>
                <w:b/>
                <w:sz w:val="14"/>
                <w:szCs w:val="14"/>
                <w:lang w:val="it-CH"/>
              </w:rPr>
            </w:pPr>
            <w:r w:rsidRPr="00C0458D">
              <w:rPr>
                <w:b/>
                <w:sz w:val="14"/>
                <w:szCs w:val="14"/>
                <w:lang w:val="it-CH"/>
              </w:rPr>
              <w:t>Avviso importante dell’amministrazione delle d</w:t>
            </w:r>
            <w:r w:rsidRPr="00C0458D">
              <w:rPr>
                <w:b/>
                <w:sz w:val="14"/>
                <w:szCs w:val="14"/>
                <w:lang w:val="it-CH"/>
              </w:rPr>
              <w:t>o</w:t>
            </w:r>
            <w:r w:rsidRPr="00C0458D">
              <w:rPr>
                <w:b/>
                <w:sz w:val="14"/>
                <w:szCs w:val="14"/>
                <w:lang w:val="it-CH"/>
              </w:rPr>
              <w:t>gane</w:t>
            </w:r>
          </w:p>
          <w:p w14:paraId="00901171" w14:textId="77777777" w:rsidR="00C0458D" w:rsidRPr="00774E40" w:rsidRDefault="00C0458D" w:rsidP="002730CC">
            <w:pPr>
              <w:spacing w:after="12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 w:rsidRPr="00774E40">
              <w:rPr>
                <w:sz w:val="14"/>
                <w:szCs w:val="14"/>
                <w:lang w:val="it-CH"/>
              </w:rPr>
              <w:t>Questa merce è stata tassata ad un’aliquota di favore e</w:t>
            </w:r>
            <w:r w:rsidR="00EB0621">
              <w:rPr>
                <w:sz w:val="14"/>
                <w:szCs w:val="14"/>
                <w:lang w:val="it-CH"/>
              </w:rPr>
              <w:t xml:space="preserve"> non</w:t>
            </w:r>
            <w:r w:rsidRPr="00774E40">
              <w:rPr>
                <w:sz w:val="14"/>
                <w:szCs w:val="14"/>
                <w:lang w:val="it-CH"/>
              </w:rPr>
              <w:t xml:space="preserve"> può pertanto essere </w:t>
            </w:r>
            <w:r>
              <w:rPr>
                <w:sz w:val="14"/>
                <w:szCs w:val="14"/>
                <w:lang w:val="it-CH"/>
              </w:rPr>
              <w:t xml:space="preserve">rimessa o </w:t>
            </w:r>
            <w:r w:rsidRPr="00774E40">
              <w:rPr>
                <w:sz w:val="14"/>
                <w:szCs w:val="14"/>
                <w:lang w:val="it-CH"/>
              </w:rPr>
              <w:t xml:space="preserve">impiegata </w:t>
            </w:r>
            <w:r>
              <w:rPr>
                <w:sz w:val="14"/>
                <w:szCs w:val="14"/>
                <w:lang w:val="it-CH"/>
              </w:rPr>
              <w:t>c</w:t>
            </w:r>
            <w:r>
              <w:rPr>
                <w:sz w:val="14"/>
                <w:szCs w:val="14"/>
                <w:lang w:val="it-CH"/>
              </w:rPr>
              <w:t>o</w:t>
            </w:r>
            <w:r>
              <w:rPr>
                <w:sz w:val="14"/>
                <w:szCs w:val="14"/>
                <w:lang w:val="it-CH"/>
              </w:rPr>
              <w:t>me carburante. Le infrazioni sono punite conform</w:t>
            </w:r>
            <w:r>
              <w:rPr>
                <w:sz w:val="14"/>
                <w:szCs w:val="14"/>
                <w:lang w:val="it-CH"/>
              </w:rPr>
              <w:t>e</w:t>
            </w:r>
            <w:r>
              <w:rPr>
                <w:sz w:val="14"/>
                <w:szCs w:val="14"/>
                <w:lang w:val="it-CH"/>
              </w:rPr>
              <w:t>mente alla legge sull’imposizione degli oli minerali.</w:t>
            </w:r>
          </w:p>
          <w:p w14:paraId="31F9DCCA" w14:textId="77777777" w:rsidR="00C0458D" w:rsidRPr="00D965E7" w:rsidRDefault="00C0458D" w:rsidP="00C0458D">
            <w:pPr>
              <w:tabs>
                <w:tab w:val="left" w:pos="1560"/>
                <w:tab w:val="left" w:pos="2268"/>
              </w:tabs>
              <w:ind w:left="287" w:right="252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Direzione generale delle dog</w:t>
            </w:r>
            <w:r>
              <w:rPr>
                <w:sz w:val="14"/>
                <w:szCs w:val="14"/>
                <w:lang w:val="it-CH"/>
              </w:rPr>
              <w:t>a</w:t>
            </w:r>
            <w:r>
              <w:rPr>
                <w:sz w:val="14"/>
                <w:szCs w:val="14"/>
                <w:lang w:val="it-CH"/>
              </w:rPr>
              <w:t>ne</w:t>
            </w:r>
          </w:p>
          <w:p w14:paraId="599808D3" w14:textId="77777777" w:rsidR="00425051" w:rsidRPr="00C0458D" w:rsidRDefault="00C0458D" w:rsidP="00C0458D">
            <w:pPr>
              <w:tabs>
                <w:tab w:val="left" w:pos="1560"/>
                <w:tab w:val="left" w:pos="2270"/>
              </w:tabs>
              <w:spacing w:after="6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S</w:t>
            </w:r>
            <w:r w:rsidRPr="00D965E7">
              <w:rPr>
                <w:sz w:val="14"/>
                <w:szCs w:val="14"/>
                <w:lang w:val="it-CH"/>
              </w:rPr>
              <w:t>ezione Imposta sugli oli minerali</w:t>
            </w:r>
          </w:p>
        </w:tc>
        <w:tc>
          <w:tcPr>
            <w:tcW w:w="3968" w:type="dxa"/>
            <w:vAlign w:val="center"/>
          </w:tcPr>
          <w:p w14:paraId="38976B05" w14:textId="77777777" w:rsidR="00C0458D" w:rsidRPr="00C0458D" w:rsidRDefault="00C0458D" w:rsidP="00C0458D">
            <w:pPr>
              <w:spacing w:before="60" w:after="120"/>
              <w:ind w:left="289"/>
              <w:rPr>
                <w:b/>
                <w:sz w:val="14"/>
                <w:szCs w:val="14"/>
                <w:lang w:val="it-CH"/>
              </w:rPr>
            </w:pPr>
            <w:r w:rsidRPr="00C0458D">
              <w:rPr>
                <w:b/>
                <w:sz w:val="14"/>
                <w:szCs w:val="14"/>
                <w:lang w:val="it-CH"/>
              </w:rPr>
              <w:t>Avviso importante dell’amministrazione delle d</w:t>
            </w:r>
            <w:r w:rsidRPr="00C0458D">
              <w:rPr>
                <w:b/>
                <w:sz w:val="14"/>
                <w:szCs w:val="14"/>
                <w:lang w:val="it-CH"/>
              </w:rPr>
              <w:t>o</w:t>
            </w:r>
            <w:r w:rsidRPr="00C0458D">
              <w:rPr>
                <w:b/>
                <w:sz w:val="14"/>
                <w:szCs w:val="14"/>
                <w:lang w:val="it-CH"/>
              </w:rPr>
              <w:t>gane</w:t>
            </w:r>
          </w:p>
          <w:p w14:paraId="23F1713D" w14:textId="77777777" w:rsidR="00C0458D" w:rsidRPr="00774E40" w:rsidRDefault="00C0458D" w:rsidP="002730CC">
            <w:pPr>
              <w:spacing w:after="12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 w:rsidRPr="00774E40">
              <w:rPr>
                <w:sz w:val="14"/>
                <w:szCs w:val="14"/>
                <w:lang w:val="it-CH"/>
              </w:rPr>
              <w:t>Questa merce è stata tassata ad un’aliquota di favore e</w:t>
            </w:r>
            <w:r w:rsidR="00EB0621">
              <w:rPr>
                <w:sz w:val="14"/>
                <w:szCs w:val="14"/>
                <w:lang w:val="it-CH"/>
              </w:rPr>
              <w:t xml:space="preserve"> non può pertanto </w:t>
            </w:r>
            <w:r w:rsidRPr="00774E40">
              <w:rPr>
                <w:sz w:val="14"/>
                <w:szCs w:val="14"/>
                <w:lang w:val="it-CH"/>
              </w:rPr>
              <w:t xml:space="preserve">essere </w:t>
            </w:r>
            <w:r>
              <w:rPr>
                <w:sz w:val="14"/>
                <w:szCs w:val="14"/>
                <w:lang w:val="it-CH"/>
              </w:rPr>
              <w:t xml:space="preserve">rimessa o </w:t>
            </w:r>
            <w:r w:rsidRPr="00774E40">
              <w:rPr>
                <w:sz w:val="14"/>
                <w:szCs w:val="14"/>
                <w:lang w:val="it-CH"/>
              </w:rPr>
              <w:t xml:space="preserve">impiegata </w:t>
            </w:r>
            <w:r>
              <w:rPr>
                <w:sz w:val="14"/>
                <w:szCs w:val="14"/>
                <w:lang w:val="it-CH"/>
              </w:rPr>
              <w:t>c</w:t>
            </w:r>
            <w:r>
              <w:rPr>
                <w:sz w:val="14"/>
                <w:szCs w:val="14"/>
                <w:lang w:val="it-CH"/>
              </w:rPr>
              <w:t>o</w:t>
            </w:r>
            <w:r>
              <w:rPr>
                <w:sz w:val="14"/>
                <w:szCs w:val="14"/>
                <w:lang w:val="it-CH"/>
              </w:rPr>
              <w:t>me carburante. Le infrazioni sono punite conform</w:t>
            </w:r>
            <w:r>
              <w:rPr>
                <w:sz w:val="14"/>
                <w:szCs w:val="14"/>
                <w:lang w:val="it-CH"/>
              </w:rPr>
              <w:t>e</w:t>
            </w:r>
            <w:r>
              <w:rPr>
                <w:sz w:val="14"/>
                <w:szCs w:val="14"/>
                <w:lang w:val="it-CH"/>
              </w:rPr>
              <w:t>mente alla legge sull’imposizione degli oli minerali.</w:t>
            </w:r>
          </w:p>
          <w:p w14:paraId="00920383" w14:textId="77777777" w:rsidR="00C0458D" w:rsidRPr="00D965E7" w:rsidRDefault="00C0458D" w:rsidP="00C0458D">
            <w:pPr>
              <w:tabs>
                <w:tab w:val="left" w:pos="1560"/>
                <w:tab w:val="left" w:pos="2268"/>
              </w:tabs>
              <w:ind w:left="287" w:right="252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Direzione generale delle dog</w:t>
            </w:r>
            <w:r>
              <w:rPr>
                <w:sz w:val="14"/>
                <w:szCs w:val="14"/>
                <w:lang w:val="it-CH"/>
              </w:rPr>
              <w:t>a</w:t>
            </w:r>
            <w:r>
              <w:rPr>
                <w:sz w:val="14"/>
                <w:szCs w:val="14"/>
                <w:lang w:val="it-CH"/>
              </w:rPr>
              <w:t>ne</w:t>
            </w:r>
          </w:p>
          <w:p w14:paraId="7C9D5D9A" w14:textId="77777777" w:rsidR="00425051" w:rsidRPr="00C0458D" w:rsidRDefault="00C0458D" w:rsidP="00C0458D">
            <w:pPr>
              <w:tabs>
                <w:tab w:val="left" w:pos="1560"/>
                <w:tab w:val="left" w:pos="2270"/>
              </w:tabs>
              <w:spacing w:after="6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S</w:t>
            </w:r>
            <w:r w:rsidRPr="00D965E7">
              <w:rPr>
                <w:sz w:val="14"/>
                <w:szCs w:val="14"/>
                <w:lang w:val="it-CH"/>
              </w:rPr>
              <w:t>ezione Imposta sugli oli minerali</w:t>
            </w:r>
          </w:p>
        </w:tc>
        <w:tc>
          <w:tcPr>
            <w:tcW w:w="3968" w:type="dxa"/>
            <w:vAlign w:val="center"/>
          </w:tcPr>
          <w:p w14:paraId="3C1CD2CF" w14:textId="77777777" w:rsidR="00C0458D" w:rsidRPr="00C0458D" w:rsidRDefault="00C0458D" w:rsidP="007A5E44">
            <w:pPr>
              <w:spacing w:before="60" w:after="120"/>
              <w:ind w:left="144"/>
              <w:rPr>
                <w:b/>
                <w:sz w:val="14"/>
                <w:szCs w:val="14"/>
                <w:lang w:val="it-CH"/>
              </w:rPr>
            </w:pPr>
            <w:r w:rsidRPr="00C0458D">
              <w:rPr>
                <w:b/>
                <w:sz w:val="14"/>
                <w:szCs w:val="14"/>
                <w:lang w:val="it-CH"/>
              </w:rPr>
              <w:t>Avviso importante dell’amministrazione delle d</w:t>
            </w:r>
            <w:r w:rsidRPr="00C0458D">
              <w:rPr>
                <w:b/>
                <w:sz w:val="14"/>
                <w:szCs w:val="14"/>
                <w:lang w:val="it-CH"/>
              </w:rPr>
              <w:t>o</w:t>
            </w:r>
            <w:r w:rsidRPr="00C0458D">
              <w:rPr>
                <w:b/>
                <w:sz w:val="14"/>
                <w:szCs w:val="14"/>
                <w:lang w:val="it-CH"/>
              </w:rPr>
              <w:t>gane</w:t>
            </w:r>
          </w:p>
          <w:p w14:paraId="38D029F0" w14:textId="77777777" w:rsidR="00C0458D" w:rsidRPr="00774E40" w:rsidRDefault="00C0458D" w:rsidP="007A5E44">
            <w:pPr>
              <w:spacing w:after="120"/>
              <w:ind w:left="144" w:right="249"/>
              <w:jc w:val="both"/>
              <w:rPr>
                <w:sz w:val="14"/>
                <w:szCs w:val="14"/>
                <w:lang w:val="it-CH"/>
              </w:rPr>
            </w:pPr>
            <w:r w:rsidRPr="00774E40">
              <w:rPr>
                <w:sz w:val="14"/>
                <w:szCs w:val="14"/>
                <w:lang w:val="it-CH"/>
              </w:rPr>
              <w:t xml:space="preserve">Questa merce è stata tassata ad un’aliquota di favore e </w:t>
            </w:r>
            <w:r w:rsidR="00EB0621">
              <w:rPr>
                <w:sz w:val="14"/>
                <w:szCs w:val="14"/>
                <w:lang w:val="it-CH"/>
              </w:rPr>
              <w:t xml:space="preserve">non </w:t>
            </w:r>
            <w:r w:rsidRPr="00774E40">
              <w:rPr>
                <w:sz w:val="14"/>
                <w:szCs w:val="14"/>
                <w:lang w:val="it-CH"/>
              </w:rPr>
              <w:t xml:space="preserve">può pertanto essere </w:t>
            </w:r>
            <w:r>
              <w:rPr>
                <w:sz w:val="14"/>
                <w:szCs w:val="14"/>
                <w:lang w:val="it-CH"/>
              </w:rPr>
              <w:t xml:space="preserve">rimessa o </w:t>
            </w:r>
            <w:r w:rsidRPr="00774E40">
              <w:rPr>
                <w:sz w:val="14"/>
                <w:szCs w:val="14"/>
                <w:lang w:val="it-CH"/>
              </w:rPr>
              <w:t xml:space="preserve">impiegata </w:t>
            </w:r>
            <w:r>
              <w:rPr>
                <w:sz w:val="14"/>
                <w:szCs w:val="14"/>
                <w:lang w:val="it-CH"/>
              </w:rPr>
              <w:t>come ca</w:t>
            </w:r>
            <w:r>
              <w:rPr>
                <w:sz w:val="14"/>
                <w:szCs w:val="14"/>
                <w:lang w:val="it-CH"/>
              </w:rPr>
              <w:t>r</w:t>
            </w:r>
            <w:r>
              <w:rPr>
                <w:sz w:val="14"/>
                <w:szCs w:val="14"/>
                <w:lang w:val="it-CH"/>
              </w:rPr>
              <w:t>burante. Le infrazioni sono punite conformemente alla legge sull’imposizione degli oli minerali.</w:t>
            </w:r>
          </w:p>
          <w:p w14:paraId="24E5B4C1" w14:textId="77777777" w:rsidR="00C0458D" w:rsidRPr="00D965E7" w:rsidRDefault="00C0458D" w:rsidP="007A5E44">
            <w:pPr>
              <w:tabs>
                <w:tab w:val="left" w:pos="1560"/>
                <w:tab w:val="left" w:pos="2268"/>
              </w:tabs>
              <w:ind w:left="144" w:right="252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Direzione generale delle dog</w:t>
            </w:r>
            <w:r>
              <w:rPr>
                <w:sz w:val="14"/>
                <w:szCs w:val="14"/>
                <w:lang w:val="it-CH"/>
              </w:rPr>
              <w:t>a</w:t>
            </w:r>
            <w:r>
              <w:rPr>
                <w:sz w:val="14"/>
                <w:szCs w:val="14"/>
                <w:lang w:val="it-CH"/>
              </w:rPr>
              <w:t>ne</w:t>
            </w:r>
          </w:p>
          <w:p w14:paraId="1B541E6A" w14:textId="77777777" w:rsidR="00425051" w:rsidRPr="00C0458D" w:rsidRDefault="00C0458D" w:rsidP="007A5E44">
            <w:pPr>
              <w:tabs>
                <w:tab w:val="left" w:pos="1560"/>
                <w:tab w:val="left" w:pos="2270"/>
              </w:tabs>
              <w:ind w:left="144" w:right="252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S</w:t>
            </w:r>
            <w:r w:rsidRPr="00D965E7">
              <w:rPr>
                <w:sz w:val="14"/>
                <w:szCs w:val="14"/>
                <w:lang w:val="it-CH"/>
              </w:rPr>
              <w:t>ezione Imposta sugli oli minerali</w:t>
            </w:r>
          </w:p>
        </w:tc>
      </w:tr>
      <w:tr w:rsidR="00425051" w:rsidRPr="002472B0" w14:paraId="79F14C6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3968" w:type="dxa"/>
            <w:vAlign w:val="center"/>
          </w:tcPr>
          <w:p w14:paraId="2892EE4B" w14:textId="77777777" w:rsidR="00C0458D" w:rsidRPr="00C0458D" w:rsidRDefault="00C0458D" w:rsidP="00C0458D">
            <w:pPr>
              <w:spacing w:before="60" w:after="120"/>
              <w:ind w:left="289"/>
              <w:rPr>
                <w:b/>
                <w:sz w:val="14"/>
                <w:szCs w:val="14"/>
                <w:lang w:val="it-CH"/>
              </w:rPr>
            </w:pPr>
            <w:r w:rsidRPr="00C0458D">
              <w:rPr>
                <w:b/>
                <w:sz w:val="14"/>
                <w:szCs w:val="14"/>
                <w:lang w:val="it-CH"/>
              </w:rPr>
              <w:t>Avviso importante dell’amministrazione delle d</w:t>
            </w:r>
            <w:r w:rsidRPr="00C0458D">
              <w:rPr>
                <w:b/>
                <w:sz w:val="14"/>
                <w:szCs w:val="14"/>
                <w:lang w:val="it-CH"/>
              </w:rPr>
              <w:t>o</w:t>
            </w:r>
            <w:r w:rsidRPr="00C0458D">
              <w:rPr>
                <w:b/>
                <w:sz w:val="14"/>
                <w:szCs w:val="14"/>
                <w:lang w:val="it-CH"/>
              </w:rPr>
              <w:t>gane</w:t>
            </w:r>
          </w:p>
          <w:p w14:paraId="27CC6E24" w14:textId="77777777" w:rsidR="00C0458D" w:rsidRPr="00774E40" w:rsidRDefault="00C0458D" w:rsidP="002730CC">
            <w:pPr>
              <w:spacing w:after="12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 w:rsidRPr="00774E40">
              <w:rPr>
                <w:sz w:val="14"/>
                <w:szCs w:val="14"/>
                <w:lang w:val="it-CH"/>
              </w:rPr>
              <w:t>Questa merce è stata tassata ad un’aliquota di favore e</w:t>
            </w:r>
            <w:r w:rsidR="00EB0621">
              <w:rPr>
                <w:sz w:val="14"/>
                <w:szCs w:val="14"/>
                <w:lang w:val="it-CH"/>
              </w:rPr>
              <w:t xml:space="preserve"> non può pertanto </w:t>
            </w:r>
            <w:r w:rsidRPr="00774E40">
              <w:rPr>
                <w:sz w:val="14"/>
                <w:szCs w:val="14"/>
                <w:lang w:val="it-CH"/>
              </w:rPr>
              <w:t xml:space="preserve">essere </w:t>
            </w:r>
            <w:r>
              <w:rPr>
                <w:sz w:val="14"/>
                <w:szCs w:val="14"/>
                <w:lang w:val="it-CH"/>
              </w:rPr>
              <w:t xml:space="preserve">rimessa o </w:t>
            </w:r>
            <w:r w:rsidRPr="00774E40">
              <w:rPr>
                <w:sz w:val="14"/>
                <w:szCs w:val="14"/>
                <w:lang w:val="it-CH"/>
              </w:rPr>
              <w:t xml:space="preserve">impiegata </w:t>
            </w:r>
            <w:r>
              <w:rPr>
                <w:sz w:val="14"/>
                <w:szCs w:val="14"/>
                <w:lang w:val="it-CH"/>
              </w:rPr>
              <w:t>come carburante. Le infrazioni sono punite conform</w:t>
            </w:r>
            <w:r>
              <w:rPr>
                <w:sz w:val="14"/>
                <w:szCs w:val="14"/>
                <w:lang w:val="it-CH"/>
              </w:rPr>
              <w:t>e</w:t>
            </w:r>
            <w:r>
              <w:rPr>
                <w:sz w:val="14"/>
                <w:szCs w:val="14"/>
                <w:lang w:val="it-CH"/>
              </w:rPr>
              <w:t>mente alla legge sull’imposizione degli oli minerali.</w:t>
            </w:r>
          </w:p>
          <w:p w14:paraId="68AA2C13" w14:textId="77777777" w:rsidR="00C0458D" w:rsidRPr="00D965E7" w:rsidRDefault="00C0458D" w:rsidP="00C0458D">
            <w:pPr>
              <w:tabs>
                <w:tab w:val="left" w:pos="1560"/>
                <w:tab w:val="left" w:pos="2268"/>
              </w:tabs>
              <w:ind w:left="287" w:right="252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Direzione generale delle dog</w:t>
            </w:r>
            <w:r>
              <w:rPr>
                <w:sz w:val="14"/>
                <w:szCs w:val="14"/>
                <w:lang w:val="it-CH"/>
              </w:rPr>
              <w:t>a</w:t>
            </w:r>
            <w:r>
              <w:rPr>
                <w:sz w:val="14"/>
                <w:szCs w:val="14"/>
                <w:lang w:val="it-CH"/>
              </w:rPr>
              <w:t>ne</w:t>
            </w:r>
          </w:p>
          <w:p w14:paraId="6369BC4D" w14:textId="77777777" w:rsidR="00425051" w:rsidRPr="00C0458D" w:rsidRDefault="00C0458D" w:rsidP="00C0458D">
            <w:pPr>
              <w:tabs>
                <w:tab w:val="left" w:pos="1560"/>
                <w:tab w:val="left" w:pos="2270"/>
              </w:tabs>
              <w:spacing w:after="6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S</w:t>
            </w:r>
            <w:r w:rsidRPr="00D965E7">
              <w:rPr>
                <w:sz w:val="14"/>
                <w:szCs w:val="14"/>
                <w:lang w:val="it-CH"/>
              </w:rPr>
              <w:t>ezione Imposta sugli oli minerali</w:t>
            </w:r>
          </w:p>
        </w:tc>
        <w:tc>
          <w:tcPr>
            <w:tcW w:w="3968" w:type="dxa"/>
            <w:vAlign w:val="center"/>
          </w:tcPr>
          <w:p w14:paraId="6A69C949" w14:textId="77777777" w:rsidR="00C0458D" w:rsidRPr="00C0458D" w:rsidRDefault="00C0458D" w:rsidP="00C0458D">
            <w:pPr>
              <w:spacing w:before="60" w:after="120"/>
              <w:ind w:left="289"/>
              <w:rPr>
                <w:b/>
                <w:sz w:val="14"/>
                <w:szCs w:val="14"/>
                <w:lang w:val="it-CH"/>
              </w:rPr>
            </w:pPr>
            <w:r w:rsidRPr="00C0458D">
              <w:rPr>
                <w:b/>
                <w:sz w:val="14"/>
                <w:szCs w:val="14"/>
                <w:lang w:val="it-CH"/>
              </w:rPr>
              <w:t>Avviso importante dell’amministrazione delle d</w:t>
            </w:r>
            <w:r w:rsidRPr="00C0458D">
              <w:rPr>
                <w:b/>
                <w:sz w:val="14"/>
                <w:szCs w:val="14"/>
                <w:lang w:val="it-CH"/>
              </w:rPr>
              <w:t>o</w:t>
            </w:r>
            <w:r w:rsidRPr="00C0458D">
              <w:rPr>
                <w:b/>
                <w:sz w:val="14"/>
                <w:szCs w:val="14"/>
                <w:lang w:val="it-CH"/>
              </w:rPr>
              <w:t>gane</w:t>
            </w:r>
          </w:p>
          <w:p w14:paraId="775BE443" w14:textId="77777777" w:rsidR="00C0458D" w:rsidRPr="00774E40" w:rsidRDefault="00C0458D" w:rsidP="002730CC">
            <w:pPr>
              <w:spacing w:after="12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 w:rsidRPr="00774E40">
              <w:rPr>
                <w:sz w:val="14"/>
                <w:szCs w:val="14"/>
                <w:lang w:val="it-CH"/>
              </w:rPr>
              <w:t>Questa merce è stata tassata ad un’aliquota di favore e</w:t>
            </w:r>
            <w:r w:rsidR="00EB0621">
              <w:rPr>
                <w:sz w:val="14"/>
                <w:szCs w:val="14"/>
                <w:lang w:val="it-CH"/>
              </w:rPr>
              <w:t xml:space="preserve"> non può pertanto </w:t>
            </w:r>
            <w:r w:rsidRPr="00774E40">
              <w:rPr>
                <w:sz w:val="14"/>
                <w:szCs w:val="14"/>
                <w:lang w:val="it-CH"/>
              </w:rPr>
              <w:t xml:space="preserve">essere </w:t>
            </w:r>
            <w:r>
              <w:rPr>
                <w:sz w:val="14"/>
                <w:szCs w:val="14"/>
                <w:lang w:val="it-CH"/>
              </w:rPr>
              <w:t xml:space="preserve">rimessa o </w:t>
            </w:r>
            <w:r w:rsidRPr="00774E40">
              <w:rPr>
                <w:sz w:val="14"/>
                <w:szCs w:val="14"/>
                <w:lang w:val="it-CH"/>
              </w:rPr>
              <w:t xml:space="preserve">impiegata </w:t>
            </w:r>
            <w:r>
              <w:rPr>
                <w:sz w:val="14"/>
                <w:szCs w:val="14"/>
                <w:lang w:val="it-CH"/>
              </w:rPr>
              <w:t>come carburante. Le infrazioni sono punite conform</w:t>
            </w:r>
            <w:r>
              <w:rPr>
                <w:sz w:val="14"/>
                <w:szCs w:val="14"/>
                <w:lang w:val="it-CH"/>
              </w:rPr>
              <w:t>e</w:t>
            </w:r>
            <w:r>
              <w:rPr>
                <w:sz w:val="14"/>
                <w:szCs w:val="14"/>
                <w:lang w:val="it-CH"/>
              </w:rPr>
              <w:t>mente alla legge sull’imposizione degli oli minerali.</w:t>
            </w:r>
          </w:p>
          <w:p w14:paraId="1B50CA04" w14:textId="77777777" w:rsidR="00C0458D" w:rsidRPr="00D965E7" w:rsidRDefault="00C0458D" w:rsidP="00C0458D">
            <w:pPr>
              <w:tabs>
                <w:tab w:val="left" w:pos="1560"/>
                <w:tab w:val="left" w:pos="2268"/>
              </w:tabs>
              <w:ind w:left="287" w:right="252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Direzione generale delle dog</w:t>
            </w:r>
            <w:r>
              <w:rPr>
                <w:sz w:val="14"/>
                <w:szCs w:val="14"/>
                <w:lang w:val="it-CH"/>
              </w:rPr>
              <w:t>a</w:t>
            </w:r>
            <w:r>
              <w:rPr>
                <w:sz w:val="14"/>
                <w:szCs w:val="14"/>
                <w:lang w:val="it-CH"/>
              </w:rPr>
              <w:t>ne</w:t>
            </w:r>
          </w:p>
          <w:p w14:paraId="0562AFAF" w14:textId="77777777" w:rsidR="00425051" w:rsidRPr="00C0458D" w:rsidRDefault="00C0458D" w:rsidP="00C0458D">
            <w:pPr>
              <w:tabs>
                <w:tab w:val="left" w:pos="1560"/>
                <w:tab w:val="left" w:pos="2270"/>
              </w:tabs>
              <w:spacing w:after="6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S</w:t>
            </w:r>
            <w:r w:rsidRPr="00D965E7">
              <w:rPr>
                <w:sz w:val="14"/>
                <w:szCs w:val="14"/>
                <w:lang w:val="it-CH"/>
              </w:rPr>
              <w:t>ezione Imposta sugli oli minerali</w:t>
            </w:r>
          </w:p>
        </w:tc>
        <w:tc>
          <w:tcPr>
            <w:tcW w:w="3968" w:type="dxa"/>
            <w:vAlign w:val="center"/>
          </w:tcPr>
          <w:p w14:paraId="35FA70D7" w14:textId="77777777" w:rsidR="00C0458D" w:rsidRPr="00C0458D" w:rsidRDefault="00C0458D" w:rsidP="007A5E44">
            <w:pPr>
              <w:spacing w:before="60" w:after="120"/>
              <w:ind w:left="144"/>
              <w:rPr>
                <w:b/>
                <w:sz w:val="14"/>
                <w:szCs w:val="14"/>
                <w:lang w:val="it-CH"/>
              </w:rPr>
            </w:pPr>
            <w:r w:rsidRPr="00C0458D">
              <w:rPr>
                <w:b/>
                <w:sz w:val="14"/>
                <w:szCs w:val="14"/>
                <w:lang w:val="it-CH"/>
              </w:rPr>
              <w:t>Avviso importante dell’amministrazione delle d</w:t>
            </w:r>
            <w:r w:rsidRPr="00C0458D">
              <w:rPr>
                <w:b/>
                <w:sz w:val="14"/>
                <w:szCs w:val="14"/>
                <w:lang w:val="it-CH"/>
              </w:rPr>
              <w:t>o</w:t>
            </w:r>
            <w:r w:rsidRPr="00C0458D">
              <w:rPr>
                <w:b/>
                <w:sz w:val="14"/>
                <w:szCs w:val="14"/>
                <w:lang w:val="it-CH"/>
              </w:rPr>
              <w:t>gane</w:t>
            </w:r>
          </w:p>
          <w:p w14:paraId="63C7BEA5" w14:textId="77777777" w:rsidR="00C0458D" w:rsidRPr="00774E40" w:rsidRDefault="00C0458D" w:rsidP="007A5E44">
            <w:pPr>
              <w:spacing w:after="120"/>
              <w:ind w:left="144" w:right="249"/>
              <w:jc w:val="both"/>
              <w:rPr>
                <w:sz w:val="14"/>
                <w:szCs w:val="14"/>
                <w:lang w:val="it-CH"/>
              </w:rPr>
            </w:pPr>
            <w:r w:rsidRPr="00774E40">
              <w:rPr>
                <w:sz w:val="14"/>
                <w:szCs w:val="14"/>
                <w:lang w:val="it-CH"/>
              </w:rPr>
              <w:t xml:space="preserve">Questa merce è stata tassata ad un’aliquota di favore e </w:t>
            </w:r>
            <w:r w:rsidR="00EB0621">
              <w:rPr>
                <w:sz w:val="14"/>
                <w:szCs w:val="14"/>
                <w:lang w:val="it-CH"/>
              </w:rPr>
              <w:t xml:space="preserve">non può pertanto </w:t>
            </w:r>
            <w:r w:rsidRPr="00774E40">
              <w:rPr>
                <w:sz w:val="14"/>
                <w:szCs w:val="14"/>
                <w:lang w:val="it-CH"/>
              </w:rPr>
              <w:t xml:space="preserve">essere </w:t>
            </w:r>
            <w:r>
              <w:rPr>
                <w:sz w:val="14"/>
                <w:szCs w:val="14"/>
                <w:lang w:val="it-CH"/>
              </w:rPr>
              <w:t xml:space="preserve">rimessa o </w:t>
            </w:r>
            <w:r w:rsidRPr="00774E40">
              <w:rPr>
                <w:sz w:val="14"/>
                <w:szCs w:val="14"/>
                <w:lang w:val="it-CH"/>
              </w:rPr>
              <w:t xml:space="preserve">impiegata </w:t>
            </w:r>
            <w:r>
              <w:rPr>
                <w:sz w:val="14"/>
                <w:szCs w:val="14"/>
                <w:lang w:val="it-CH"/>
              </w:rPr>
              <w:t>come ca</w:t>
            </w:r>
            <w:r>
              <w:rPr>
                <w:sz w:val="14"/>
                <w:szCs w:val="14"/>
                <w:lang w:val="it-CH"/>
              </w:rPr>
              <w:t>r</w:t>
            </w:r>
            <w:r>
              <w:rPr>
                <w:sz w:val="14"/>
                <w:szCs w:val="14"/>
                <w:lang w:val="it-CH"/>
              </w:rPr>
              <w:t>burante. Le infrazioni sono punite conformemente alla legge sull’imposizione degli oli minerali.</w:t>
            </w:r>
          </w:p>
          <w:p w14:paraId="00E9B848" w14:textId="77777777" w:rsidR="00C0458D" w:rsidRPr="00D965E7" w:rsidRDefault="00C0458D" w:rsidP="007A5E44">
            <w:pPr>
              <w:tabs>
                <w:tab w:val="left" w:pos="1560"/>
                <w:tab w:val="left" w:pos="2268"/>
              </w:tabs>
              <w:ind w:left="144" w:right="252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Direzione generale delle dog</w:t>
            </w:r>
            <w:r>
              <w:rPr>
                <w:sz w:val="14"/>
                <w:szCs w:val="14"/>
                <w:lang w:val="it-CH"/>
              </w:rPr>
              <w:t>a</w:t>
            </w:r>
            <w:r>
              <w:rPr>
                <w:sz w:val="14"/>
                <w:szCs w:val="14"/>
                <w:lang w:val="it-CH"/>
              </w:rPr>
              <w:t>ne</w:t>
            </w:r>
          </w:p>
          <w:p w14:paraId="214F4AB2" w14:textId="77777777" w:rsidR="00425051" w:rsidRPr="00C0458D" w:rsidRDefault="00C0458D" w:rsidP="007A5E44">
            <w:pPr>
              <w:tabs>
                <w:tab w:val="left" w:pos="1560"/>
                <w:tab w:val="left" w:pos="2270"/>
              </w:tabs>
              <w:ind w:left="144" w:right="252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S</w:t>
            </w:r>
            <w:r w:rsidRPr="00D965E7">
              <w:rPr>
                <w:sz w:val="14"/>
                <w:szCs w:val="14"/>
                <w:lang w:val="it-CH"/>
              </w:rPr>
              <w:t>ezione Imposta sugli oli minerali</w:t>
            </w:r>
          </w:p>
        </w:tc>
      </w:tr>
      <w:tr w:rsidR="00425051" w:rsidRPr="002472B0" w14:paraId="3FBF34C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3968" w:type="dxa"/>
            <w:vAlign w:val="center"/>
          </w:tcPr>
          <w:p w14:paraId="390D0A89" w14:textId="77777777" w:rsidR="00C0458D" w:rsidRPr="00C0458D" w:rsidRDefault="00C0458D" w:rsidP="00C0458D">
            <w:pPr>
              <w:spacing w:before="60" w:after="120"/>
              <w:ind w:left="289"/>
              <w:rPr>
                <w:b/>
                <w:sz w:val="14"/>
                <w:szCs w:val="14"/>
                <w:lang w:val="it-CH"/>
              </w:rPr>
            </w:pPr>
            <w:r w:rsidRPr="00C0458D">
              <w:rPr>
                <w:b/>
                <w:sz w:val="14"/>
                <w:szCs w:val="14"/>
                <w:lang w:val="it-CH"/>
              </w:rPr>
              <w:t>Avviso importante dell’amministrazione delle d</w:t>
            </w:r>
            <w:r w:rsidRPr="00C0458D">
              <w:rPr>
                <w:b/>
                <w:sz w:val="14"/>
                <w:szCs w:val="14"/>
                <w:lang w:val="it-CH"/>
              </w:rPr>
              <w:t>o</w:t>
            </w:r>
            <w:r w:rsidRPr="00C0458D">
              <w:rPr>
                <w:b/>
                <w:sz w:val="14"/>
                <w:szCs w:val="14"/>
                <w:lang w:val="it-CH"/>
              </w:rPr>
              <w:t>gane</w:t>
            </w:r>
          </w:p>
          <w:p w14:paraId="4459F66C" w14:textId="77777777" w:rsidR="00C0458D" w:rsidRPr="00774E40" w:rsidRDefault="00C0458D" w:rsidP="002730CC">
            <w:pPr>
              <w:spacing w:after="12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 w:rsidRPr="00774E40">
              <w:rPr>
                <w:sz w:val="14"/>
                <w:szCs w:val="14"/>
                <w:lang w:val="it-CH"/>
              </w:rPr>
              <w:t>Questa merce è stata tassata ad un’aliquota di favore e</w:t>
            </w:r>
            <w:r w:rsidR="00EB0621">
              <w:rPr>
                <w:sz w:val="14"/>
                <w:szCs w:val="14"/>
                <w:lang w:val="it-CH"/>
              </w:rPr>
              <w:t xml:space="preserve"> non può pertanto </w:t>
            </w:r>
            <w:r w:rsidRPr="00774E40">
              <w:rPr>
                <w:sz w:val="14"/>
                <w:szCs w:val="14"/>
                <w:lang w:val="it-CH"/>
              </w:rPr>
              <w:t xml:space="preserve">essere </w:t>
            </w:r>
            <w:r>
              <w:rPr>
                <w:sz w:val="14"/>
                <w:szCs w:val="14"/>
                <w:lang w:val="it-CH"/>
              </w:rPr>
              <w:t xml:space="preserve">rimessa o </w:t>
            </w:r>
            <w:r w:rsidRPr="00774E40">
              <w:rPr>
                <w:sz w:val="14"/>
                <w:szCs w:val="14"/>
                <w:lang w:val="it-CH"/>
              </w:rPr>
              <w:t xml:space="preserve">impiegata </w:t>
            </w:r>
            <w:r>
              <w:rPr>
                <w:sz w:val="14"/>
                <w:szCs w:val="14"/>
                <w:lang w:val="it-CH"/>
              </w:rPr>
              <w:t>come carburante. Le infrazioni sono punite conform</w:t>
            </w:r>
            <w:r>
              <w:rPr>
                <w:sz w:val="14"/>
                <w:szCs w:val="14"/>
                <w:lang w:val="it-CH"/>
              </w:rPr>
              <w:t>e</w:t>
            </w:r>
            <w:r>
              <w:rPr>
                <w:sz w:val="14"/>
                <w:szCs w:val="14"/>
                <w:lang w:val="it-CH"/>
              </w:rPr>
              <w:t>mente alla legge sull’imposizione degli oli minerali.</w:t>
            </w:r>
          </w:p>
          <w:p w14:paraId="4A4F601B" w14:textId="77777777" w:rsidR="00C0458D" w:rsidRPr="00D965E7" w:rsidRDefault="00C0458D" w:rsidP="00C0458D">
            <w:pPr>
              <w:tabs>
                <w:tab w:val="left" w:pos="1560"/>
                <w:tab w:val="left" w:pos="2268"/>
              </w:tabs>
              <w:ind w:left="287" w:right="252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Direzione generale delle dog</w:t>
            </w:r>
            <w:r>
              <w:rPr>
                <w:sz w:val="14"/>
                <w:szCs w:val="14"/>
                <w:lang w:val="it-CH"/>
              </w:rPr>
              <w:t>a</w:t>
            </w:r>
            <w:r>
              <w:rPr>
                <w:sz w:val="14"/>
                <w:szCs w:val="14"/>
                <w:lang w:val="it-CH"/>
              </w:rPr>
              <w:t>ne</w:t>
            </w:r>
          </w:p>
          <w:p w14:paraId="6226C19A" w14:textId="77777777" w:rsidR="00425051" w:rsidRPr="00C0458D" w:rsidRDefault="00C0458D" w:rsidP="00C0458D">
            <w:pPr>
              <w:tabs>
                <w:tab w:val="left" w:pos="1560"/>
                <w:tab w:val="left" w:pos="2270"/>
              </w:tabs>
              <w:spacing w:after="6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S</w:t>
            </w:r>
            <w:r w:rsidRPr="00D965E7">
              <w:rPr>
                <w:sz w:val="14"/>
                <w:szCs w:val="14"/>
                <w:lang w:val="it-CH"/>
              </w:rPr>
              <w:t>ezione Imposta sugli oli minerali</w:t>
            </w:r>
          </w:p>
        </w:tc>
        <w:tc>
          <w:tcPr>
            <w:tcW w:w="3968" w:type="dxa"/>
            <w:vAlign w:val="center"/>
          </w:tcPr>
          <w:p w14:paraId="03DE09F7" w14:textId="77777777" w:rsidR="00C0458D" w:rsidRPr="00C0458D" w:rsidRDefault="00C0458D" w:rsidP="00C0458D">
            <w:pPr>
              <w:spacing w:before="60" w:after="120"/>
              <w:ind w:left="289"/>
              <w:rPr>
                <w:b/>
                <w:sz w:val="14"/>
                <w:szCs w:val="14"/>
                <w:lang w:val="it-CH"/>
              </w:rPr>
            </w:pPr>
            <w:r w:rsidRPr="00C0458D">
              <w:rPr>
                <w:b/>
                <w:sz w:val="14"/>
                <w:szCs w:val="14"/>
                <w:lang w:val="it-CH"/>
              </w:rPr>
              <w:t>Avviso importante dell’amministrazione delle d</w:t>
            </w:r>
            <w:r w:rsidRPr="00C0458D">
              <w:rPr>
                <w:b/>
                <w:sz w:val="14"/>
                <w:szCs w:val="14"/>
                <w:lang w:val="it-CH"/>
              </w:rPr>
              <w:t>o</w:t>
            </w:r>
            <w:r w:rsidRPr="00C0458D">
              <w:rPr>
                <w:b/>
                <w:sz w:val="14"/>
                <w:szCs w:val="14"/>
                <w:lang w:val="it-CH"/>
              </w:rPr>
              <w:t>gane</w:t>
            </w:r>
          </w:p>
          <w:p w14:paraId="7830F41C" w14:textId="77777777" w:rsidR="00C0458D" w:rsidRPr="00774E40" w:rsidRDefault="00C0458D" w:rsidP="002730CC">
            <w:pPr>
              <w:spacing w:after="12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 w:rsidRPr="00774E40">
              <w:rPr>
                <w:sz w:val="14"/>
                <w:szCs w:val="14"/>
                <w:lang w:val="it-CH"/>
              </w:rPr>
              <w:t>Questa merce è stata tassata ad un’aliquota di favore e</w:t>
            </w:r>
            <w:r w:rsidR="00EB0621">
              <w:rPr>
                <w:sz w:val="14"/>
                <w:szCs w:val="14"/>
                <w:lang w:val="it-CH"/>
              </w:rPr>
              <w:t xml:space="preserve"> non può pertanto </w:t>
            </w:r>
            <w:r w:rsidRPr="00774E40">
              <w:rPr>
                <w:sz w:val="14"/>
                <w:szCs w:val="14"/>
                <w:lang w:val="it-CH"/>
              </w:rPr>
              <w:t xml:space="preserve">essere </w:t>
            </w:r>
            <w:r>
              <w:rPr>
                <w:sz w:val="14"/>
                <w:szCs w:val="14"/>
                <w:lang w:val="it-CH"/>
              </w:rPr>
              <w:t xml:space="preserve">rimessa o </w:t>
            </w:r>
            <w:r w:rsidRPr="00774E40">
              <w:rPr>
                <w:sz w:val="14"/>
                <w:szCs w:val="14"/>
                <w:lang w:val="it-CH"/>
              </w:rPr>
              <w:t xml:space="preserve">impiegata </w:t>
            </w:r>
            <w:r>
              <w:rPr>
                <w:sz w:val="14"/>
                <w:szCs w:val="14"/>
                <w:lang w:val="it-CH"/>
              </w:rPr>
              <w:t>come carburante. Le infrazioni sono punite conform</w:t>
            </w:r>
            <w:r>
              <w:rPr>
                <w:sz w:val="14"/>
                <w:szCs w:val="14"/>
                <w:lang w:val="it-CH"/>
              </w:rPr>
              <w:t>e</w:t>
            </w:r>
            <w:r>
              <w:rPr>
                <w:sz w:val="14"/>
                <w:szCs w:val="14"/>
                <w:lang w:val="it-CH"/>
              </w:rPr>
              <w:t>mente alla legge sull’imposizione degli oli minerali.</w:t>
            </w:r>
          </w:p>
          <w:p w14:paraId="0911DCE6" w14:textId="77777777" w:rsidR="00C0458D" w:rsidRPr="00D965E7" w:rsidRDefault="00C0458D" w:rsidP="00C0458D">
            <w:pPr>
              <w:tabs>
                <w:tab w:val="left" w:pos="1560"/>
                <w:tab w:val="left" w:pos="2268"/>
              </w:tabs>
              <w:ind w:left="287" w:right="252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Direzione generale delle dog</w:t>
            </w:r>
            <w:r>
              <w:rPr>
                <w:sz w:val="14"/>
                <w:szCs w:val="14"/>
                <w:lang w:val="it-CH"/>
              </w:rPr>
              <w:t>a</w:t>
            </w:r>
            <w:r>
              <w:rPr>
                <w:sz w:val="14"/>
                <w:szCs w:val="14"/>
                <w:lang w:val="it-CH"/>
              </w:rPr>
              <w:t>ne</w:t>
            </w:r>
          </w:p>
          <w:p w14:paraId="0D540773" w14:textId="77777777" w:rsidR="00425051" w:rsidRPr="00C0458D" w:rsidRDefault="00C0458D" w:rsidP="00C0458D">
            <w:pPr>
              <w:tabs>
                <w:tab w:val="left" w:pos="1560"/>
                <w:tab w:val="left" w:pos="2270"/>
              </w:tabs>
              <w:spacing w:after="6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S</w:t>
            </w:r>
            <w:r w:rsidRPr="00D965E7">
              <w:rPr>
                <w:sz w:val="14"/>
                <w:szCs w:val="14"/>
                <w:lang w:val="it-CH"/>
              </w:rPr>
              <w:t>ezione Imposta sugli oli minerali</w:t>
            </w:r>
          </w:p>
        </w:tc>
        <w:tc>
          <w:tcPr>
            <w:tcW w:w="3968" w:type="dxa"/>
            <w:vAlign w:val="center"/>
          </w:tcPr>
          <w:p w14:paraId="6BAE7A7A" w14:textId="77777777" w:rsidR="00C0458D" w:rsidRPr="00C0458D" w:rsidRDefault="00C0458D" w:rsidP="007A5E44">
            <w:pPr>
              <w:spacing w:before="60" w:after="120"/>
              <w:ind w:left="144"/>
              <w:rPr>
                <w:b/>
                <w:sz w:val="14"/>
                <w:szCs w:val="14"/>
                <w:lang w:val="it-CH"/>
              </w:rPr>
            </w:pPr>
            <w:r w:rsidRPr="00C0458D">
              <w:rPr>
                <w:b/>
                <w:sz w:val="14"/>
                <w:szCs w:val="14"/>
                <w:lang w:val="it-CH"/>
              </w:rPr>
              <w:t>Avviso importante dell’amministrazione delle d</w:t>
            </w:r>
            <w:r w:rsidRPr="00C0458D">
              <w:rPr>
                <w:b/>
                <w:sz w:val="14"/>
                <w:szCs w:val="14"/>
                <w:lang w:val="it-CH"/>
              </w:rPr>
              <w:t>o</w:t>
            </w:r>
            <w:r w:rsidRPr="00C0458D">
              <w:rPr>
                <w:b/>
                <w:sz w:val="14"/>
                <w:szCs w:val="14"/>
                <w:lang w:val="it-CH"/>
              </w:rPr>
              <w:t>gane</w:t>
            </w:r>
          </w:p>
          <w:p w14:paraId="1F9D80E6" w14:textId="77777777" w:rsidR="00C0458D" w:rsidRPr="00774E40" w:rsidRDefault="00C0458D" w:rsidP="007A5E44">
            <w:pPr>
              <w:spacing w:after="120"/>
              <w:ind w:left="144" w:right="249"/>
              <w:jc w:val="both"/>
              <w:rPr>
                <w:sz w:val="14"/>
                <w:szCs w:val="14"/>
                <w:lang w:val="it-CH"/>
              </w:rPr>
            </w:pPr>
            <w:r w:rsidRPr="00774E40">
              <w:rPr>
                <w:sz w:val="14"/>
                <w:szCs w:val="14"/>
                <w:lang w:val="it-CH"/>
              </w:rPr>
              <w:t xml:space="preserve">Questa merce è stata tassata ad un’aliquota di favore e </w:t>
            </w:r>
            <w:r w:rsidR="00EB0621">
              <w:rPr>
                <w:sz w:val="14"/>
                <w:szCs w:val="14"/>
                <w:lang w:val="it-CH"/>
              </w:rPr>
              <w:t xml:space="preserve">non può pertanto </w:t>
            </w:r>
            <w:r w:rsidRPr="00774E40">
              <w:rPr>
                <w:sz w:val="14"/>
                <w:szCs w:val="14"/>
                <w:lang w:val="it-CH"/>
              </w:rPr>
              <w:t xml:space="preserve">essere </w:t>
            </w:r>
            <w:r>
              <w:rPr>
                <w:sz w:val="14"/>
                <w:szCs w:val="14"/>
                <w:lang w:val="it-CH"/>
              </w:rPr>
              <w:t xml:space="preserve">rimessa o </w:t>
            </w:r>
            <w:r w:rsidRPr="00774E40">
              <w:rPr>
                <w:sz w:val="14"/>
                <w:szCs w:val="14"/>
                <w:lang w:val="it-CH"/>
              </w:rPr>
              <w:t xml:space="preserve">impiegata </w:t>
            </w:r>
            <w:r>
              <w:rPr>
                <w:sz w:val="14"/>
                <w:szCs w:val="14"/>
                <w:lang w:val="it-CH"/>
              </w:rPr>
              <w:t>come ca</w:t>
            </w:r>
            <w:r>
              <w:rPr>
                <w:sz w:val="14"/>
                <w:szCs w:val="14"/>
                <w:lang w:val="it-CH"/>
              </w:rPr>
              <w:t>r</w:t>
            </w:r>
            <w:r>
              <w:rPr>
                <w:sz w:val="14"/>
                <w:szCs w:val="14"/>
                <w:lang w:val="it-CH"/>
              </w:rPr>
              <w:t>burante. Le infrazioni sono punite conformemente alla legge sull’imposizione degli oli minerali.</w:t>
            </w:r>
          </w:p>
          <w:p w14:paraId="7866C4A7" w14:textId="77777777" w:rsidR="00C0458D" w:rsidRPr="00D965E7" w:rsidRDefault="00C0458D" w:rsidP="007A5E44">
            <w:pPr>
              <w:tabs>
                <w:tab w:val="left" w:pos="1560"/>
                <w:tab w:val="left" w:pos="2268"/>
              </w:tabs>
              <w:ind w:left="144" w:right="252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Direzione generale delle dog</w:t>
            </w:r>
            <w:r>
              <w:rPr>
                <w:sz w:val="14"/>
                <w:szCs w:val="14"/>
                <w:lang w:val="it-CH"/>
              </w:rPr>
              <w:t>a</w:t>
            </w:r>
            <w:r>
              <w:rPr>
                <w:sz w:val="14"/>
                <w:szCs w:val="14"/>
                <w:lang w:val="it-CH"/>
              </w:rPr>
              <w:t>ne</w:t>
            </w:r>
          </w:p>
          <w:p w14:paraId="1993375A" w14:textId="77777777" w:rsidR="00425051" w:rsidRPr="00C0458D" w:rsidRDefault="00C0458D" w:rsidP="007A5E44">
            <w:pPr>
              <w:tabs>
                <w:tab w:val="left" w:pos="1560"/>
                <w:tab w:val="left" w:pos="2270"/>
              </w:tabs>
              <w:ind w:left="144" w:right="252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S</w:t>
            </w:r>
            <w:r w:rsidRPr="00D965E7">
              <w:rPr>
                <w:sz w:val="14"/>
                <w:szCs w:val="14"/>
                <w:lang w:val="it-CH"/>
              </w:rPr>
              <w:t>ezione Imposta sugli oli minerali</w:t>
            </w:r>
          </w:p>
        </w:tc>
      </w:tr>
      <w:tr w:rsidR="00425051" w:rsidRPr="002472B0" w14:paraId="24247C0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3968" w:type="dxa"/>
            <w:vAlign w:val="center"/>
          </w:tcPr>
          <w:p w14:paraId="2557F81B" w14:textId="77777777" w:rsidR="00C0458D" w:rsidRPr="00C0458D" w:rsidRDefault="00C0458D" w:rsidP="00C0458D">
            <w:pPr>
              <w:spacing w:before="60" w:after="120"/>
              <w:ind w:left="289"/>
              <w:rPr>
                <w:b/>
                <w:sz w:val="14"/>
                <w:szCs w:val="14"/>
                <w:lang w:val="it-CH"/>
              </w:rPr>
            </w:pPr>
            <w:r w:rsidRPr="00C0458D">
              <w:rPr>
                <w:b/>
                <w:sz w:val="14"/>
                <w:szCs w:val="14"/>
                <w:lang w:val="it-CH"/>
              </w:rPr>
              <w:t>Avviso importante dell’amministrazione delle d</w:t>
            </w:r>
            <w:r w:rsidRPr="00C0458D">
              <w:rPr>
                <w:b/>
                <w:sz w:val="14"/>
                <w:szCs w:val="14"/>
                <w:lang w:val="it-CH"/>
              </w:rPr>
              <w:t>o</w:t>
            </w:r>
            <w:r w:rsidRPr="00C0458D">
              <w:rPr>
                <w:b/>
                <w:sz w:val="14"/>
                <w:szCs w:val="14"/>
                <w:lang w:val="it-CH"/>
              </w:rPr>
              <w:t>gane</w:t>
            </w:r>
          </w:p>
          <w:p w14:paraId="3AD5E06D" w14:textId="77777777" w:rsidR="00C0458D" w:rsidRPr="00774E40" w:rsidRDefault="00C0458D" w:rsidP="002730CC">
            <w:pPr>
              <w:spacing w:after="12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 w:rsidRPr="00774E40">
              <w:rPr>
                <w:sz w:val="14"/>
                <w:szCs w:val="14"/>
                <w:lang w:val="it-CH"/>
              </w:rPr>
              <w:t>Questa merce è stata tassata ad un’aliquota di favore e</w:t>
            </w:r>
            <w:r w:rsidR="00EB0621">
              <w:rPr>
                <w:sz w:val="14"/>
                <w:szCs w:val="14"/>
                <w:lang w:val="it-CH"/>
              </w:rPr>
              <w:t xml:space="preserve"> non può pertanto </w:t>
            </w:r>
            <w:r w:rsidRPr="00774E40">
              <w:rPr>
                <w:sz w:val="14"/>
                <w:szCs w:val="14"/>
                <w:lang w:val="it-CH"/>
              </w:rPr>
              <w:t xml:space="preserve">essere </w:t>
            </w:r>
            <w:r>
              <w:rPr>
                <w:sz w:val="14"/>
                <w:szCs w:val="14"/>
                <w:lang w:val="it-CH"/>
              </w:rPr>
              <w:t xml:space="preserve">rimessa o </w:t>
            </w:r>
            <w:r w:rsidRPr="00774E40">
              <w:rPr>
                <w:sz w:val="14"/>
                <w:szCs w:val="14"/>
                <w:lang w:val="it-CH"/>
              </w:rPr>
              <w:t xml:space="preserve">impiegata </w:t>
            </w:r>
            <w:r>
              <w:rPr>
                <w:sz w:val="14"/>
                <w:szCs w:val="14"/>
                <w:lang w:val="it-CH"/>
              </w:rPr>
              <w:t>come carburante. Le infrazioni sono punite conform</w:t>
            </w:r>
            <w:r>
              <w:rPr>
                <w:sz w:val="14"/>
                <w:szCs w:val="14"/>
                <w:lang w:val="it-CH"/>
              </w:rPr>
              <w:t>e</w:t>
            </w:r>
            <w:r>
              <w:rPr>
                <w:sz w:val="14"/>
                <w:szCs w:val="14"/>
                <w:lang w:val="it-CH"/>
              </w:rPr>
              <w:t>mente alla legge sull’imposizione degli oli minerali.</w:t>
            </w:r>
          </w:p>
          <w:p w14:paraId="3A0F8D6A" w14:textId="77777777" w:rsidR="00C0458D" w:rsidRPr="00D965E7" w:rsidRDefault="00C0458D" w:rsidP="00C0458D">
            <w:pPr>
              <w:tabs>
                <w:tab w:val="left" w:pos="1560"/>
                <w:tab w:val="left" w:pos="2268"/>
              </w:tabs>
              <w:ind w:left="287" w:right="252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Direzione generale delle dog</w:t>
            </w:r>
            <w:r>
              <w:rPr>
                <w:sz w:val="14"/>
                <w:szCs w:val="14"/>
                <w:lang w:val="it-CH"/>
              </w:rPr>
              <w:t>a</w:t>
            </w:r>
            <w:r>
              <w:rPr>
                <w:sz w:val="14"/>
                <w:szCs w:val="14"/>
                <w:lang w:val="it-CH"/>
              </w:rPr>
              <w:t>ne</w:t>
            </w:r>
          </w:p>
          <w:p w14:paraId="01B0F0DB" w14:textId="77777777" w:rsidR="00425051" w:rsidRPr="00C0458D" w:rsidRDefault="00C0458D" w:rsidP="00C0458D">
            <w:pPr>
              <w:tabs>
                <w:tab w:val="left" w:pos="1560"/>
                <w:tab w:val="left" w:pos="2270"/>
              </w:tabs>
              <w:spacing w:after="6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S</w:t>
            </w:r>
            <w:r w:rsidRPr="00D965E7">
              <w:rPr>
                <w:sz w:val="14"/>
                <w:szCs w:val="14"/>
                <w:lang w:val="it-CH"/>
              </w:rPr>
              <w:t>ezione Imposta sugli oli minerali</w:t>
            </w:r>
          </w:p>
        </w:tc>
        <w:tc>
          <w:tcPr>
            <w:tcW w:w="3968" w:type="dxa"/>
            <w:vAlign w:val="center"/>
          </w:tcPr>
          <w:p w14:paraId="7C14B0C3" w14:textId="77777777" w:rsidR="00C0458D" w:rsidRPr="00C0458D" w:rsidRDefault="00C0458D" w:rsidP="00C0458D">
            <w:pPr>
              <w:spacing w:before="60" w:after="120"/>
              <w:ind w:left="289"/>
              <w:rPr>
                <w:b/>
                <w:sz w:val="14"/>
                <w:szCs w:val="14"/>
                <w:lang w:val="it-CH"/>
              </w:rPr>
            </w:pPr>
            <w:r w:rsidRPr="00C0458D">
              <w:rPr>
                <w:b/>
                <w:sz w:val="14"/>
                <w:szCs w:val="14"/>
                <w:lang w:val="it-CH"/>
              </w:rPr>
              <w:t>Avviso importante dell’amministrazione delle d</w:t>
            </w:r>
            <w:r w:rsidRPr="00C0458D">
              <w:rPr>
                <w:b/>
                <w:sz w:val="14"/>
                <w:szCs w:val="14"/>
                <w:lang w:val="it-CH"/>
              </w:rPr>
              <w:t>o</w:t>
            </w:r>
            <w:r w:rsidRPr="00C0458D">
              <w:rPr>
                <w:b/>
                <w:sz w:val="14"/>
                <w:szCs w:val="14"/>
                <w:lang w:val="it-CH"/>
              </w:rPr>
              <w:t>gane</w:t>
            </w:r>
          </w:p>
          <w:p w14:paraId="40CE1351" w14:textId="77777777" w:rsidR="00C0458D" w:rsidRPr="00774E40" w:rsidRDefault="00C0458D" w:rsidP="002730CC">
            <w:pPr>
              <w:spacing w:after="12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 w:rsidRPr="00774E40">
              <w:rPr>
                <w:sz w:val="14"/>
                <w:szCs w:val="14"/>
                <w:lang w:val="it-CH"/>
              </w:rPr>
              <w:t>Questa merce è stata tassata ad un’aliquota di favore e</w:t>
            </w:r>
            <w:r w:rsidR="00EB0621">
              <w:rPr>
                <w:sz w:val="14"/>
                <w:szCs w:val="14"/>
                <w:lang w:val="it-CH"/>
              </w:rPr>
              <w:t xml:space="preserve"> non può pertanto </w:t>
            </w:r>
            <w:r w:rsidRPr="00774E40">
              <w:rPr>
                <w:sz w:val="14"/>
                <w:szCs w:val="14"/>
                <w:lang w:val="it-CH"/>
              </w:rPr>
              <w:t xml:space="preserve">essere </w:t>
            </w:r>
            <w:r>
              <w:rPr>
                <w:sz w:val="14"/>
                <w:szCs w:val="14"/>
                <w:lang w:val="it-CH"/>
              </w:rPr>
              <w:t xml:space="preserve">rimessa o </w:t>
            </w:r>
            <w:r w:rsidRPr="00774E40">
              <w:rPr>
                <w:sz w:val="14"/>
                <w:szCs w:val="14"/>
                <w:lang w:val="it-CH"/>
              </w:rPr>
              <w:t xml:space="preserve">impiegata </w:t>
            </w:r>
            <w:r>
              <w:rPr>
                <w:sz w:val="14"/>
                <w:szCs w:val="14"/>
                <w:lang w:val="it-CH"/>
              </w:rPr>
              <w:t>come carburante. Le infrazioni sono punite conform</w:t>
            </w:r>
            <w:r>
              <w:rPr>
                <w:sz w:val="14"/>
                <w:szCs w:val="14"/>
                <w:lang w:val="it-CH"/>
              </w:rPr>
              <w:t>e</w:t>
            </w:r>
            <w:r>
              <w:rPr>
                <w:sz w:val="14"/>
                <w:szCs w:val="14"/>
                <w:lang w:val="it-CH"/>
              </w:rPr>
              <w:t>mente alla legge sull’imposizione degli oli minerali.</w:t>
            </w:r>
          </w:p>
          <w:p w14:paraId="3CC7D92D" w14:textId="77777777" w:rsidR="00C0458D" w:rsidRPr="00D965E7" w:rsidRDefault="00C0458D" w:rsidP="00C0458D">
            <w:pPr>
              <w:tabs>
                <w:tab w:val="left" w:pos="1560"/>
                <w:tab w:val="left" w:pos="2268"/>
              </w:tabs>
              <w:ind w:left="287" w:right="252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Direzione generale delle dog</w:t>
            </w:r>
            <w:r>
              <w:rPr>
                <w:sz w:val="14"/>
                <w:szCs w:val="14"/>
                <w:lang w:val="it-CH"/>
              </w:rPr>
              <w:t>a</w:t>
            </w:r>
            <w:r>
              <w:rPr>
                <w:sz w:val="14"/>
                <w:szCs w:val="14"/>
                <w:lang w:val="it-CH"/>
              </w:rPr>
              <w:t>ne</w:t>
            </w:r>
          </w:p>
          <w:p w14:paraId="59E36984" w14:textId="77777777" w:rsidR="00425051" w:rsidRPr="00C0458D" w:rsidRDefault="00C0458D" w:rsidP="00C0458D">
            <w:pPr>
              <w:tabs>
                <w:tab w:val="left" w:pos="1560"/>
                <w:tab w:val="left" w:pos="2270"/>
              </w:tabs>
              <w:spacing w:after="6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S</w:t>
            </w:r>
            <w:r w:rsidRPr="00D965E7">
              <w:rPr>
                <w:sz w:val="14"/>
                <w:szCs w:val="14"/>
                <w:lang w:val="it-CH"/>
              </w:rPr>
              <w:t>ezione Imposta sugli oli minerali</w:t>
            </w:r>
          </w:p>
        </w:tc>
        <w:tc>
          <w:tcPr>
            <w:tcW w:w="3968" w:type="dxa"/>
            <w:vAlign w:val="center"/>
          </w:tcPr>
          <w:p w14:paraId="0453C273" w14:textId="77777777" w:rsidR="00C0458D" w:rsidRPr="00C0458D" w:rsidRDefault="00C0458D" w:rsidP="007A5E44">
            <w:pPr>
              <w:spacing w:before="60" w:after="120"/>
              <w:ind w:left="144"/>
              <w:rPr>
                <w:b/>
                <w:sz w:val="14"/>
                <w:szCs w:val="14"/>
                <w:lang w:val="it-CH"/>
              </w:rPr>
            </w:pPr>
            <w:r w:rsidRPr="00C0458D">
              <w:rPr>
                <w:b/>
                <w:sz w:val="14"/>
                <w:szCs w:val="14"/>
                <w:lang w:val="it-CH"/>
              </w:rPr>
              <w:t>Avviso importante dell’amministrazione delle d</w:t>
            </w:r>
            <w:r w:rsidRPr="00C0458D">
              <w:rPr>
                <w:b/>
                <w:sz w:val="14"/>
                <w:szCs w:val="14"/>
                <w:lang w:val="it-CH"/>
              </w:rPr>
              <w:t>o</w:t>
            </w:r>
            <w:r w:rsidRPr="00C0458D">
              <w:rPr>
                <w:b/>
                <w:sz w:val="14"/>
                <w:szCs w:val="14"/>
                <w:lang w:val="it-CH"/>
              </w:rPr>
              <w:t>gane</w:t>
            </w:r>
          </w:p>
          <w:p w14:paraId="1C5772EC" w14:textId="77777777" w:rsidR="00C0458D" w:rsidRPr="00774E40" w:rsidRDefault="00C0458D" w:rsidP="007A5E44">
            <w:pPr>
              <w:spacing w:after="120"/>
              <w:ind w:left="144" w:right="249"/>
              <w:jc w:val="both"/>
              <w:rPr>
                <w:sz w:val="14"/>
                <w:szCs w:val="14"/>
                <w:lang w:val="it-CH"/>
              </w:rPr>
            </w:pPr>
            <w:r w:rsidRPr="00774E40">
              <w:rPr>
                <w:sz w:val="14"/>
                <w:szCs w:val="14"/>
                <w:lang w:val="it-CH"/>
              </w:rPr>
              <w:t xml:space="preserve">Questa merce è stata tassata ad un’aliquota di favore e </w:t>
            </w:r>
            <w:r w:rsidR="00EB0621">
              <w:rPr>
                <w:sz w:val="14"/>
                <w:szCs w:val="14"/>
                <w:lang w:val="it-CH"/>
              </w:rPr>
              <w:t xml:space="preserve">non </w:t>
            </w:r>
            <w:r w:rsidRPr="00774E40">
              <w:rPr>
                <w:sz w:val="14"/>
                <w:szCs w:val="14"/>
                <w:lang w:val="it-CH"/>
              </w:rPr>
              <w:t>può pertant</w:t>
            </w:r>
            <w:r w:rsidR="00EB0621">
              <w:rPr>
                <w:sz w:val="14"/>
                <w:szCs w:val="14"/>
                <w:lang w:val="it-CH"/>
              </w:rPr>
              <w:t xml:space="preserve">o </w:t>
            </w:r>
            <w:r w:rsidRPr="00774E40">
              <w:rPr>
                <w:sz w:val="14"/>
                <w:szCs w:val="14"/>
                <w:lang w:val="it-CH"/>
              </w:rPr>
              <w:t xml:space="preserve">essere </w:t>
            </w:r>
            <w:r>
              <w:rPr>
                <w:sz w:val="14"/>
                <w:szCs w:val="14"/>
                <w:lang w:val="it-CH"/>
              </w:rPr>
              <w:t xml:space="preserve">rimessa o </w:t>
            </w:r>
            <w:r w:rsidRPr="00774E40">
              <w:rPr>
                <w:sz w:val="14"/>
                <w:szCs w:val="14"/>
                <w:lang w:val="it-CH"/>
              </w:rPr>
              <w:t xml:space="preserve">impiegata </w:t>
            </w:r>
            <w:r>
              <w:rPr>
                <w:sz w:val="14"/>
                <w:szCs w:val="14"/>
                <w:lang w:val="it-CH"/>
              </w:rPr>
              <w:t>come ca</w:t>
            </w:r>
            <w:r>
              <w:rPr>
                <w:sz w:val="14"/>
                <w:szCs w:val="14"/>
                <w:lang w:val="it-CH"/>
              </w:rPr>
              <w:t>r</w:t>
            </w:r>
            <w:r>
              <w:rPr>
                <w:sz w:val="14"/>
                <w:szCs w:val="14"/>
                <w:lang w:val="it-CH"/>
              </w:rPr>
              <w:t>burante. Le infrazioni sono punite conformemente alla legge sull’imposizione degli oli minerali.</w:t>
            </w:r>
          </w:p>
          <w:p w14:paraId="61E0839A" w14:textId="77777777" w:rsidR="00C0458D" w:rsidRPr="00D965E7" w:rsidRDefault="00C0458D" w:rsidP="007A5E44">
            <w:pPr>
              <w:tabs>
                <w:tab w:val="left" w:pos="1560"/>
                <w:tab w:val="left" w:pos="2268"/>
              </w:tabs>
              <w:ind w:left="144" w:right="252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Direzione generale delle dog</w:t>
            </w:r>
            <w:r>
              <w:rPr>
                <w:sz w:val="14"/>
                <w:szCs w:val="14"/>
                <w:lang w:val="it-CH"/>
              </w:rPr>
              <w:t>a</w:t>
            </w:r>
            <w:r>
              <w:rPr>
                <w:sz w:val="14"/>
                <w:szCs w:val="14"/>
                <w:lang w:val="it-CH"/>
              </w:rPr>
              <w:t>ne</w:t>
            </w:r>
          </w:p>
          <w:p w14:paraId="7D2589CD" w14:textId="77777777" w:rsidR="00425051" w:rsidRPr="00C0458D" w:rsidRDefault="00C0458D" w:rsidP="007A5E44">
            <w:pPr>
              <w:tabs>
                <w:tab w:val="left" w:pos="1560"/>
                <w:tab w:val="left" w:pos="2270"/>
              </w:tabs>
              <w:ind w:left="144" w:right="252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S</w:t>
            </w:r>
            <w:r w:rsidRPr="00D965E7">
              <w:rPr>
                <w:sz w:val="14"/>
                <w:szCs w:val="14"/>
                <w:lang w:val="it-CH"/>
              </w:rPr>
              <w:t>ezione Imposta sugli oli minerali</w:t>
            </w:r>
          </w:p>
        </w:tc>
      </w:tr>
      <w:tr w:rsidR="00425051" w:rsidRPr="002472B0" w14:paraId="02A2277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3968" w:type="dxa"/>
            <w:vAlign w:val="center"/>
          </w:tcPr>
          <w:p w14:paraId="26B6EA71" w14:textId="77777777" w:rsidR="00C0458D" w:rsidRPr="00C0458D" w:rsidRDefault="00C0458D" w:rsidP="00C0458D">
            <w:pPr>
              <w:spacing w:before="60" w:after="120"/>
              <w:ind w:left="289"/>
              <w:rPr>
                <w:b/>
                <w:sz w:val="14"/>
                <w:szCs w:val="14"/>
                <w:lang w:val="it-CH"/>
              </w:rPr>
            </w:pPr>
            <w:r w:rsidRPr="00C0458D">
              <w:rPr>
                <w:b/>
                <w:sz w:val="14"/>
                <w:szCs w:val="14"/>
                <w:lang w:val="it-CH"/>
              </w:rPr>
              <w:t>Avviso importante dell’amministrazione delle d</w:t>
            </w:r>
            <w:r w:rsidRPr="00C0458D">
              <w:rPr>
                <w:b/>
                <w:sz w:val="14"/>
                <w:szCs w:val="14"/>
                <w:lang w:val="it-CH"/>
              </w:rPr>
              <w:t>o</w:t>
            </w:r>
            <w:r w:rsidRPr="00C0458D">
              <w:rPr>
                <w:b/>
                <w:sz w:val="14"/>
                <w:szCs w:val="14"/>
                <w:lang w:val="it-CH"/>
              </w:rPr>
              <w:t>gane</w:t>
            </w:r>
          </w:p>
          <w:p w14:paraId="524CB8FB" w14:textId="77777777" w:rsidR="00C0458D" w:rsidRPr="00774E40" w:rsidRDefault="00C0458D" w:rsidP="002730CC">
            <w:pPr>
              <w:spacing w:after="12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 w:rsidRPr="00774E40">
              <w:rPr>
                <w:sz w:val="14"/>
                <w:szCs w:val="14"/>
                <w:lang w:val="it-CH"/>
              </w:rPr>
              <w:t>Questa merce è stata tassata ad un’aliquota di favore e</w:t>
            </w:r>
            <w:r w:rsidR="00DB0904">
              <w:rPr>
                <w:sz w:val="14"/>
                <w:szCs w:val="14"/>
                <w:lang w:val="it-CH"/>
              </w:rPr>
              <w:t xml:space="preserve"> non può pertanto </w:t>
            </w:r>
            <w:r w:rsidRPr="00774E40">
              <w:rPr>
                <w:sz w:val="14"/>
                <w:szCs w:val="14"/>
                <w:lang w:val="it-CH"/>
              </w:rPr>
              <w:t xml:space="preserve">essere </w:t>
            </w:r>
            <w:r>
              <w:rPr>
                <w:sz w:val="14"/>
                <w:szCs w:val="14"/>
                <w:lang w:val="it-CH"/>
              </w:rPr>
              <w:t xml:space="preserve">rimessa o </w:t>
            </w:r>
            <w:r w:rsidRPr="00774E40">
              <w:rPr>
                <w:sz w:val="14"/>
                <w:szCs w:val="14"/>
                <w:lang w:val="it-CH"/>
              </w:rPr>
              <w:t xml:space="preserve">impiegata </w:t>
            </w:r>
            <w:r>
              <w:rPr>
                <w:sz w:val="14"/>
                <w:szCs w:val="14"/>
                <w:lang w:val="it-CH"/>
              </w:rPr>
              <w:t>come carburante. Le infrazioni sono punite conform</w:t>
            </w:r>
            <w:r>
              <w:rPr>
                <w:sz w:val="14"/>
                <w:szCs w:val="14"/>
                <w:lang w:val="it-CH"/>
              </w:rPr>
              <w:t>e</w:t>
            </w:r>
            <w:r>
              <w:rPr>
                <w:sz w:val="14"/>
                <w:szCs w:val="14"/>
                <w:lang w:val="it-CH"/>
              </w:rPr>
              <w:t>mente alla legge sull’imposizione degli oli minerali.</w:t>
            </w:r>
          </w:p>
          <w:p w14:paraId="64615D68" w14:textId="77777777" w:rsidR="00C0458D" w:rsidRPr="00D965E7" w:rsidRDefault="00C0458D" w:rsidP="00C0458D">
            <w:pPr>
              <w:tabs>
                <w:tab w:val="left" w:pos="1560"/>
                <w:tab w:val="left" w:pos="2268"/>
              </w:tabs>
              <w:ind w:left="287" w:right="252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Direzione generale delle dog</w:t>
            </w:r>
            <w:r>
              <w:rPr>
                <w:sz w:val="14"/>
                <w:szCs w:val="14"/>
                <w:lang w:val="it-CH"/>
              </w:rPr>
              <w:t>a</w:t>
            </w:r>
            <w:r>
              <w:rPr>
                <w:sz w:val="14"/>
                <w:szCs w:val="14"/>
                <w:lang w:val="it-CH"/>
              </w:rPr>
              <w:t>ne</w:t>
            </w:r>
          </w:p>
          <w:p w14:paraId="06495206" w14:textId="77777777" w:rsidR="00425051" w:rsidRPr="00C0458D" w:rsidRDefault="00C0458D" w:rsidP="00C0458D">
            <w:pPr>
              <w:tabs>
                <w:tab w:val="left" w:pos="1560"/>
                <w:tab w:val="left" w:pos="2270"/>
              </w:tabs>
              <w:spacing w:after="6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S</w:t>
            </w:r>
            <w:r w:rsidRPr="00D965E7">
              <w:rPr>
                <w:sz w:val="14"/>
                <w:szCs w:val="14"/>
                <w:lang w:val="it-CH"/>
              </w:rPr>
              <w:t>ezione Imposta sugli oli minerali</w:t>
            </w:r>
          </w:p>
        </w:tc>
        <w:tc>
          <w:tcPr>
            <w:tcW w:w="3968" w:type="dxa"/>
            <w:vAlign w:val="center"/>
          </w:tcPr>
          <w:p w14:paraId="45DC7198" w14:textId="77777777" w:rsidR="00C0458D" w:rsidRPr="00C0458D" w:rsidRDefault="00C0458D" w:rsidP="00C0458D">
            <w:pPr>
              <w:spacing w:before="60" w:after="120"/>
              <w:ind w:left="289"/>
              <w:rPr>
                <w:b/>
                <w:sz w:val="14"/>
                <w:szCs w:val="14"/>
                <w:lang w:val="it-CH"/>
              </w:rPr>
            </w:pPr>
            <w:r w:rsidRPr="00C0458D">
              <w:rPr>
                <w:b/>
                <w:sz w:val="14"/>
                <w:szCs w:val="14"/>
                <w:lang w:val="it-CH"/>
              </w:rPr>
              <w:t>Avviso importante dell’amministrazione delle d</w:t>
            </w:r>
            <w:r w:rsidRPr="00C0458D">
              <w:rPr>
                <w:b/>
                <w:sz w:val="14"/>
                <w:szCs w:val="14"/>
                <w:lang w:val="it-CH"/>
              </w:rPr>
              <w:t>o</w:t>
            </w:r>
            <w:r w:rsidRPr="00C0458D">
              <w:rPr>
                <w:b/>
                <w:sz w:val="14"/>
                <w:szCs w:val="14"/>
                <w:lang w:val="it-CH"/>
              </w:rPr>
              <w:t>gane</w:t>
            </w:r>
          </w:p>
          <w:p w14:paraId="34FE9DA6" w14:textId="77777777" w:rsidR="00C0458D" w:rsidRPr="00774E40" w:rsidRDefault="00C0458D" w:rsidP="002730CC">
            <w:pPr>
              <w:spacing w:after="12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 w:rsidRPr="00774E40">
              <w:rPr>
                <w:sz w:val="14"/>
                <w:szCs w:val="14"/>
                <w:lang w:val="it-CH"/>
              </w:rPr>
              <w:t>Questa merce è stata tassata ad un’aliquota di favore e</w:t>
            </w:r>
            <w:r w:rsidR="00DB0904">
              <w:rPr>
                <w:sz w:val="14"/>
                <w:szCs w:val="14"/>
                <w:lang w:val="it-CH"/>
              </w:rPr>
              <w:t xml:space="preserve"> non può pertanto </w:t>
            </w:r>
            <w:r w:rsidRPr="00774E40">
              <w:rPr>
                <w:sz w:val="14"/>
                <w:szCs w:val="14"/>
                <w:lang w:val="it-CH"/>
              </w:rPr>
              <w:t xml:space="preserve">essere </w:t>
            </w:r>
            <w:r>
              <w:rPr>
                <w:sz w:val="14"/>
                <w:szCs w:val="14"/>
                <w:lang w:val="it-CH"/>
              </w:rPr>
              <w:t xml:space="preserve">rimessa o </w:t>
            </w:r>
            <w:r w:rsidRPr="00774E40">
              <w:rPr>
                <w:sz w:val="14"/>
                <w:szCs w:val="14"/>
                <w:lang w:val="it-CH"/>
              </w:rPr>
              <w:t xml:space="preserve">impiegata </w:t>
            </w:r>
            <w:r>
              <w:rPr>
                <w:sz w:val="14"/>
                <w:szCs w:val="14"/>
                <w:lang w:val="it-CH"/>
              </w:rPr>
              <w:t>come carburante. Le infrazioni sono punite conform</w:t>
            </w:r>
            <w:r>
              <w:rPr>
                <w:sz w:val="14"/>
                <w:szCs w:val="14"/>
                <w:lang w:val="it-CH"/>
              </w:rPr>
              <w:t>e</w:t>
            </w:r>
            <w:r>
              <w:rPr>
                <w:sz w:val="14"/>
                <w:szCs w:val="14"/>
                <w:lang w:val="it-CH"/>
              </w:rPr>
              <w:t>mente alla legge sull’imposizione degli oli minerali.</w:t>
            </w:r>
          </w:p>
          <w:p w14:paraId="26F2C372" w14:textId="77777777" w:rsidR="00C0458D" w:rsidRPr="00D965E7" w:rsidRDefault="00C0458D" w:rsidP="00C0458D">
            <w:pPr>
              <w:tabs>
                <w:tab w:val="left" w:pos="1560"/>
                <w:tab w:val="left" w:pos="2268"/>
              </w:tabs>
              <w:ind w:left="287" w:right="252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Direzione generale delle dog</w:t>
            </w:r>
            <w:r>
              <w:rPr>
                <w:sz w:val="14"/>
                <w:szCs w:val="14"/>
                <w:lang w:val="it-CH"/>
              </w:rPr>
              <w:t>a</w:t>
            </w:r>
            <w:r>
              <w:rPr>
                <w:sz w:val="14"/>
                <w:szCs w:val="14"/>
                <w:lang w:val="it-CH"/>
              </w:rPr>
              <w:t>ne</w:t>
            </w:r>
          </w:p>
          <w:p w14:paraId="4A40B398" w14:textId="77777777" w:rsidR="00425051" w:rsidRPr="00C0458D" w:rsidRDefault="00C0458D" w:rsidP="00C0458D">
            <w:pPr>
              <w:tabs>
                <w:tab w:val="left" w:pos="1560"/>
                <w:tab w:val="left" w:pos="2270"/>
              </w:tabs>
              <w:spacing w:after="6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S</w:t>
            </w:r>
            <w:r w:rsidRPr="00D965E7">
              <w:rPr>
                <w:sz w:val="14"/>
                <w:szCs w:val="14"/>
                <w:lang w:val="it-CH"/>
              </w:rPr>
              <w:t>ezione Imposta sugli oli minerali</w:t>
            </w:r>
          </w:p>
        </w:tc>
        <w:tc>
          <w:tcPr>
            <w:tcW w:w="3968" w:type="dxa"/>
            <w:vAlign w:val="center"/>
          </w:tcPr>
          <w:p w14:paraId="2F36BD7D" w14:textId="77777777" w:rsidR="00C0458D" w:rsidRPr="00C0458D" w:rsidRDefault="00C0458D" w:rsidP="007A5E44">
            <w:pPr>
              <w:spacing w:before="60" w:after="120"/>
              <w:ind w:left="144"/>
              <w:rPr>
                <w:b/>
                <w:sz w:val="14"/>
                <w:szCs w:val="14"/>
                <w:lang w:val="it-CH"/>
              </w:rPr>
            </w:pPr>
            <w:r w:rsidRPr="00C0458D">
              <w:rPr>
                <w:b/>
                <w:sz w:val="14"/>
                <w:szCs w:val="14"/>
                <w:lang w:val="it-CH"/>
              </w:rPr>
              <w:t>Avviso importante dell’amministrazione delle d</w:t>
            </w:r>
            <w:r w:rsidRPr="00C0458D">
              <w:rPr>
                <w:b/>
                <w:sz w:val="14"/>
                <w:szCs w:val="14"/>
                <w:lang w:val="it-CH"/>
              </w:rPr>
              <w:t>o</w:t>
            </w:r>
            <w:r w:rsidRPr="00C0458D">
              <w:rPr>
                <w:b/>
                <w:sz w:val="14"/>
                <w:szCs w:val="14"/>
                <w:lang w:val="it-CH"/>
              </w:rPr>
              <w:t>gane</w:t>
            </w:r>
          </w:p>
          <w:p w14:paraId="62103422" w14:textId="77777777" w:rsidR="00C0458D" w:rsidRPr="00774E40" w:rsidRDefault="00C0458D" w:rsidP="007A5E44">
            <w:pPr>
              <w:spacing w:after="120"/>
              <w:ind w:left="144" w:right="249"/>
              <w:jc w:val="both"/>
              <w:rPr>
                <w:sz w:val="14"/>
                <w:szCs w:val="14"/>
                <w:lang w:val="it-CH"/>
              </w:rPr>
            </w:pPr>
            <w:r w:rsidRPr="00774E40">
              <w:rPr>
                <w:sz w:val="14"/>
                <w:szCs w:val="14"/>
                <w:lang w:val="it-CH"/>
              </w:rPr>
              <w:t xml:space="preserve">Questa merce è stata tassata ad un’aliquota di favore e </w:t>
            </w:r>
            <w:r w:rsidR="00DB0904">
              <w:rPr>
                <w:sz w:val="14"/>
                <w:szCs w:val="14"/>
                <w:lang w:val="it-CH"/>
              </w:rPr>
              <w:t xml:space="preserve">non può pertanto </w:t>
            </w:r>
            <w:r w:rsidRPr="00774E40">
              <w:rPr>
                <w:sz w:val="14"/>
                <w:szCs w:val="14"/>
                <w:lang w:val="it-CH"/>
              </w:rPr>
              <w:t xml:space="preserve">essere </w:t>
            </w:r>
            <w:r>
              <w:rPr>
                <w:sz w:val="14"/>
                <w:szCs w:val="14"/>
                <w:lang w:val="it-CH"/>
              </w:rPr>
              <w:t xml:space="preserve">rimessa o </w:t>
            </w:r>
            <w:r w:rsidRPr="00774E40">
              <w:rPr>
                <w:sz w:val="14"/>
                <w:szCs w:val="14"/>
                <w:lang w:val="it-CH"/>
              </w:rPr>
              <w:t xml:space="preserve">impiegata </w:t>
            </w:r>
            <w:r>
              <w:rPr>
                <w:sz w:val="14"/>
                <w:szCs w:val="14"/>
                <w:lang w:val="it-CH"/>
              </w:rPr>
              <w:t>come ca</w:t>
            </w:r>
            <w:r>
              <w:rPr>
                <w:sz w:val="14"/>
                <w:szCs w:val="14"/>
                <w:lang w:val="it-CH"/>
              </w:rPr>
              <w:t>r</w:t>
            </w:r>
            <w:r>
              <w:rPr>
                <w:sz w:val="14"/>
                <w:szCs w:val="14"/>
                <w:lang w:val="it-CH"/>
              </w:rPr>
              <w:t>burante. Le infrazioni sono punite conformemente alla legge sull’imposizione degli oli minerali.</w:t>
            </w:r>
          </w:p>
          <w:p w14:paraId="22ACE062" w14:textId="77777777" w:rsidR="00C0458D" w:rsidRPr="00D965E7" w:rsidRDefault="00C0458D" w:rsidP="007A5E44">
            <w:pPr>
              <w:tabs>
                <w:tab w:val="left" w:pos="1560"/>
                <w:tab w:val="left" w:pos="2268"/>
              </w:tabs>
              <w:ind w:left="144" w:right="252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Direzione generale delle dog</w:t>
            </w:r>
            <w:r>
              <w:rPr>
                <w:sz w:val="14"/>
                <w:szCs w:val="14"/>
                <w:lang w:val="it-CH"/>
              </w:rPr>
              <w:t>a</w:t>
            </w:r>
            <w:r>
              <w:rPr>
                <w:sz w:val="14"/>
                <w:szCs w:val="14"/>
                <w:lang w:val="it-CH"/>
              </w:rPr>
              <w:t>ne</w:t>
            </w:r>
          </w:p>
          <w:p w14:paraId="5D28D5E2" w14:textId="77777777" w:rsidR="00425051" w:rsidRPr="00C0458D" w:rsidRDefault="00C0458D" w:rsidP="007A5E44">
            <w:pPr>
              <w:tabs>
                <w:tab w:val="left" w:pos="1560"/>
                <w:tab w:val="left" w:pos="2270"/>
              </w:tabs>
              <w:ind w:left="144" w:right="252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S</w:t>
            </w:r>
            <w:r w:rsidRPr="00D965E7">
              <w:rPr>
                <w:sz w:val="14"/>
                <w:szCs w:val="14"/>
                <w:lang w:val="it-CH"/>
              </w:rPr>
              <w:t>ezione Imposta sugli oli minerali</w:t>
            </w:r>
          </w:p>
        </w:tc>
      </w:tr>
      <w:tr w:rsidR="00425051" w:rsidRPr="00EA21EF" w14:paraId="3D51A12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7"/>
        </w:trPr>
        <w:tc>
          <w:tcPr>
            <w:tcW w:w="3968" w:type="dxa"/>
            <w:vAlign w:val="center"/>
          </w:tcPr>
          <w:p w14:paraId="21D14E23" w14:textId="77777777" w:rsidR="00C0458D" w:rsidRPr="00C0458D" w:rsidRDefault="00C0458D" w:rsidP="00C0458D">
            <w:pPr>
              <w:spacing w:before="60" w:after="120"/>
              <w:ind w:left="289"/>
              <w:rPr>
                <w:b/>
                <w:sz w:val="14"/>
                <w:szCs w:val="14"/>
                <w:lang w:val="it-CH"/>
              </w:rPr>
            </w:pPr>
            <w:r w:rsidRPr="00C0458D">
              <w:rPr>
                <w:b/>
                <w:sz w:val="14"/>
                <w:szCs w:val="14"/>
                <w:lang w:val="it-CH"/>
              </w:rPr>
              <w:t>Avviso importante dell’amministrazione delle d</w:t>
            </w:r>
            <w:r w:rsidRPr="00C0458D">
              <w:rPr>
                <w:b/>
                <w:sz w:val="14"/>
                <w:szCs w:val="14"/>
                <w:lang w:val="it-CH"/>
              </w:rPr>
              <w:t>o</w:t>
            </w:r>
            <w:r w:rsidRPr="00C0458D">
              <w:rPr>
                <w:b/>
                <w:sz w:val="14"/>
                <w:szCs w:val="14"/>
                <w:lang w:val="it-CH"/>
              </w:rPr>
              <w:t>gane</w:t>
            </w:r>
          </w:p>
          <w:p w14:paraId="75AF4DE2" w14:textId="77777777" w:rsidR="00C0458D" w:rsidRPr="00774E40" w:rsidRDefault="00C0458D" w:rsidP="002730CC">
            <w:pPr>
              <w:spacing w:after="12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 w:rsidRPr="00774E40">
              <w:rPr>
                <w:sz w:val="14"/>
                <w:szCs w:val="14"/>
                <w:lang w:val="it-CH"/>
              </w:rPr>
              <w:t xml:space="preserve">Questa merce è stata tassata ad un’aliquota di favore e </w:t>
            </w:r>
            <w:r w:rsidR="00DB0904">
              <w:rPr>
                <w:sz w:val="14"/>
                <w:szCs w:val="14"/>
                <w:lang w:val="it-CH"/>
              </w:rPr>
              <w:t xml:space="preserve">non può pertanto </w:t>
            </w:r>
            <w:r w:rsidRPr="00774E40">
              <w:rPr>
                <w:sz w:val="14"/>
                <w:szCs w:val="14"/>
                <w:lang w:val="it-CH"/>
              </w:rPr>
              <w:t xml:space="preserve">essere </w:t>
            </w:r>
            <w:r>
              <w:rPr>
                <w:sz w:val="14"/>
                <w:szCs w:val="14"/>
                <w:lang w:val="it-CH"/>
              </w:rPr>
              <w:t xml:space="preserve">rimessa o </w:t>
            </w:r>
            <w:r w:rsidRPr="00774E40">
              <w:rPr>
                <w:sz w:val="14"/>
                <w:szCs w:val="14"/>
                <w:lang w:val="it-CH"/>
              </w:rPr>
              <w:t xml:space="preserve">impiegata </w:t>
            </w:r>
            <w:r>
              <w:rPr>
                <w:sz w:val="14"/>
                <w:szCs w:val="14"/>
                <w:lang w:val="it-CH"/>
              </w:rPr>
              <w:t>come carburante. Le infrazioni sono punite conform</w:t>
            </w:r>
            <w:r>
              <w:rPr>
                <w:sz w:val="14"/>
                <w:szCs w:val="14"/>
                <w:lang w:val="it-CH"/>
              </w:rPr>
              <w:t>e</w:t>
            </w:r>
            <w:r>
              <w:rPr>
                <w:sz w:val="14"/>
                <w:szCs w:val="14"/>
                <w:lang w:val="it-CH"/>
              </w:rPr>
              <w:t>mente alla legge sull’imposizione degli oli minerali.</w:t>
            </w:r>
          </w:p>
          <w:p w14:paraId="614BDEA5" w14:textId="77777777" w:rsidR="00C0458D" w:rsidRPr="00D965E7" w:rsidRDefault="00C0458D" w:rsidP="00C0458D">
            <w:pPr>
              <w:tabs>
                <w:tab w:val="left" w:pos="1560"/>
                <w:tab w:val="left" w:pos="2268"/>
              </w:tabs>
              <w:ind w:left="287" w:right="252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Direzione generale delle dog</w:t>
            </w:r>
            <w:r>
              <w:rPr>
                <w:sz w:val="14"/>
                <w:szCs w:val="14"/>
                <w:lang w:val="it-CH"/>
              </w:rPr>
              <w:t>a</w:t>
            </w:r>
            <w:r>
              <w:rPr>
                <w:sz w:val="14"/>
                <w:szCs w:val="14"/>
                <w:lang w:val="it-CH"/>
              </w:rPr>
              <w:t>ne</w:t>
            </w:r>
          </w:p>
          <w:p w14:paraId="36A95069" w14:textId="77777777" w:rsidR="00425051" w:rsidRPr="002472B0" w:rsidRDefault="00C0458D" w:rsidP="00C0458D">
            <w:pPr>
              <w:tabs>
                <w:tab w:val="left" w:pos="1560"/>
                <w:tab w:val="left" w:pos="2270"/>
              </w:tabs>
              <w:spacing w:after="6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S</w:t>
            </w:r>
            <w:r w:rsidRPr="00D965E7">
              <w:rPr>
                <w:sz w:val="14"/>
                <w:szCs w:val="14"/>
                <w:lang w:val="it-CH"/>
              </w:rPr>
              <w:t>ezione Imposta sugli oli minerali</w:t>
            </w:r>
          </w:p>
        </w:tc>
        <w:tc>
          <w:tcPr>
            <w:tcW w:w="3968" w:type="dxa"/>
            <w:vAlign w:val="center"/>
          </w:tcPr>
          <w:p w14:paraId="187E9846" w14:textId="77777777" w:rsidR="00C0458D" w:rsidRPr="00C0458D" w:rsidRDefault="00C0458D" w:rsidP="00C0458D">
            <w:pPr>
              <w:spacing w:before="60" w:after="120"/>
              <w:ind w:left="289"/>
              <w:rPr>
                <w:b/>
                <w:sz w:val="14"/>
                <w:szCs w:val="14"/>
                <w:lang w:val="it-CH"/>
              </w:rPr>
            </w:pPr>
            <w:r w:rsidRPr="00C0458D">
              <w:rPr>
                <w:b/>
                <w:sz w:val="14"/>
                <w:szCs w:val="14"/>
                <w:lang w:val="it-CH"/>
              </w:rPr>
              <w:t>Avviso importante dell’amministrazione delle d</w:t>
            </w:r>
            <w:r w:rsidRPr="00C0458D">
              <w:rPr>
                <w:b/>
                <w:sz w:val="14"/>
                <w:szCs w:val="14"/>
                <w:lang w:val="it-CH"/>
              </w:rPr>
              <w:t>o</w:t>
            </w:r>
            <w:r w:rsidRPr="00C0458D">
              <w:rPr>
                <w:b/>
                <w:sz w:val="14"/>
                <w:szCs w:val="14"/>
                <w:lang w:val="it-CH"/>
              </w:rPr>
              <w:t>gane</w:t>
            </w:r>
          </w:p>
          <w:p w14:paraId="4BA47DE3" w14:textId="77777777" w:rsidR="00C0458D" w:rsidRPr="00774E40" w:rsidRDefault="00C0458D" w:rsidP="002730CC">
            <w:pPr>
              <w:spacing w:after="12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 w:rsidRPr="00774E40">
              <w:rPr>
                <w:sz w:val="14"/>
                <w:szCs w:val="14"/>
                <w:lang w:val="it-CH"/>
              </w:rPr>
              <w:t>Questa merce è stata tassata ad un’aliquota di favore e</w:t>
            </w:r>
            <w:r w:rsidR="00DB0904">
              <w:rPr>
                <w:sz w:val="14"/>
                <w:szCs w:val="14"/>
                <w:lang w:val="it-CH"/>
              </w:rPr>
              <w:t xml:space="preserve"> non può pertanto </w:t>
            </w:r>
            <w:r w:rsidRPr="00774E40">
              <w:rPr>
                <w:sz w:val="14"/>
                <w:szCs w:val="14"/>
                <w:lang w:val="it-CH"/>
              </w:rPr>
              <w:t xml:space="preserve">essere </w:t>
            </w:r>
            <w:r>
              <w:rPr>
                <w:sz w:val="14"/>
                <w:szCs w:val="14"/>
                <w:lang w:val="it-CH"/>
              </w:rPr>
              <w:t xml:space="preserve">rimessa o </w:t>
            </w:r>
            <w:r w:rsidRPr="00774E40">
              <w:rPr>
                <w:sz w:val="14"/>
                <w:szCs w:val="14"/>
                <w:lang w:val="it-CH"/>
              </w:rPr>
              <w:t xml:space="preserve">impiegata </w:t>
            </w:r>
            <w:r>
              <w:rPr>
                <w:sz w:val="14"/>
                <w:szCs w:val="14"/>
                <w:lang w:val="it-CH"/>
              </w:rPr>
              <w:t>come carburante. Le infrazioni sono punite conform</w:t>
            </w:r>
            <w:r>
              <w:rPr>
                <w:sz w:val="14"/>
                <w:szCs w:val="14"/>
                <w:lang w:val="it-CH"/>
              </w:rPr>
              <w:t>e</w:t>
            </w:r>
            <w:r>
              <w:rPr>
                <w:sz w:val="14"/>
                <w:szCs w:val="14"/>
                <w:lang w:val="it-CH"/>
              </w:rPr>
              <w:t>mente alla legge sull’imposizione degli oli minerali.</w:t>
            </w:r>
          </w:p>
          <w:p w14:paraId="007E39BF" w14:textId="77777777" w:rsidR="00C0458D" w:rsidRPr="00D965E7" w:rsidRDefault="00C0458D" w:rsidP="00C0458D">
            <w:pPr>
              <w:tabs>
                <w:tab w:val="left" w:pos="1560"/>
                <w:tab w:val="left" w:pos="2268"/>
              </w:tabs>
              <w:ind w:left="287" w:right="252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Direzione generale delle dog</w:t>
            </w:r>
            <w:r>
              <w:rPr>
                <w:sz w:val="14"/>
                <w:szCs w:val="14"/>
                <w:lang w:val="it-CH"/>
              </w:rPr>
              <w:t>a</w:t>
            </w:r>
            <w:r>
              <w:rPr>
                <w:sz w:val="14"/>
                <w:szCs w:val="14"/>
                <w:lang w:val="it-CH"/>
              </w:rPr>
              <w:t>ne</w:t>
            </w:r>
          </w:p>
          <w:p w14:paraId="057A046B" w14:textId="77777777" w:rsidR="00425051" w:rsidRPr="002472B0" w:rsidRDefault="00C0458D" w:rsidP="00C0458D">
            <w:pPr>
              <w:tabs>
                <w:tab w:val="left" w:pos="1560"/>
                <w:tab w:val="left" w:pos="2270"/>
              </w:tabs>
              <w:spacing w:after="60"/>
              <w:ind w:left="289" w:right="249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S</w:t>
            </w:r>
            <w:r w:rsidRPr="00D965E7">
              <w:rPr>
                <w:sz w:val="14"/>
                <w:szCs w:val="14"/>
                <w:lang w:val="it-CH"/>
              </w:rPr>
              <w:t>ezione Imposta sugli oli minerali</w:t>
            </w:r>
          </w:p>
        </w:tc>
        <w:tc>
          <w:tcPr>
            <w:tcW w:w="3968" w:type="dxa"/>
            <w:vAlign w:val="center"/>
          </w:tcPr>
          <w:p w14:paraId="350840E8" w14:textId="77777777" w:rsidR="00C0458D" w:rsidRPr="00C0458D" w:rsidRDefault="00C0458D" w:rsidP="007A5E44">
            <w:pPr>
              <w:spacing w:before="60" w:after="120"/>
              <w:ind w:left="144"/>
              <w:rPr>
                <w:b/>
                <w:sz w:val="14"/>
                <w:szCs w:val="14"/>
                <w:lang w:val="it-CH"/>
              </w:rPr>
            </w:pPr>
            <w:r w:rsidRPr="00C0458D">
              <w:rPr>
                <w:b/>
                <w:sz w:val="14"/>
                <w:szCs w:val="14"/>
                <w:lang w:val="it-CH"/>
              </w:rPr>
              <w:t>Avviso importante dell’amministrazione delle d</w:t>
            </w:r>
            <w:r w:rsidRPr="00C0458D">
              <w:rPr>
                <w:b/>
                <w:sz w:val="14"/>
                <w:szCs w:val="14"/>
                <w:lang w:val="it-CH"/>
              </w:rPr>
              <w:t>o</w:t>
            </w:r>
            <w:r w:rsidRPr="00C0458D">
              <w:rPr>
                <w:b/>
                <w:sz w:val="14"/>
                <w:szCs w:val="14"/>
                <w:lang w:val="it-CH"/>
              </w:rPr>
              <w:t>gane</w:t>
            </w:r>
          </w:p>
          <w:p w14:paraId="18AEE6EC" w14:textId="77777777" w:rsidR="00C0458D" w:rsidRPr="00774E40" w:rsidRDefault="00C0458D" w:rsidP="007A5E44">
            <w:pPr>
              <w:spacing w:after="120"/>
              <w:ind w:left="144" w:right="249"/>
              <w:jc w:val="both"/>
              <w:rPr>
                <w:sz w:val="14"/>
                <w:szCs w:val="14"/>
                <w:lang w:val="it-CH"/>
              </w:rPr>
            </w:pPr>
            <w:r w:rsidRPr="00774E40">
              <w:rPr>
                <w:sz w:val="14"/>
                <w:szCs w:val="14"/>
                <w:lang w:val="it-CH"/>
              </w:rPr>
              <w:t xml:space="preserve">Questa merce è stata tassata ad un’aliquota di favore e </w:t>
            </w:r>
            <w:r w:rsidR="00DB0904">
              <w:rPr>
                <w:sz w:val="14"/>
                <w:szCs w:val="14"/>
                <w:lang w:val="it-CH"/>
              </w:rPr>
              <w:t xml:space="preserve">non </w:t>
            </w:r>
            <w:r w:rsidRPr="00774E40">
              <w:rPr>
                <w:sz w:val="14"/>
                <w:szCs w:val="14"/>
                <w:lang w:val="it-CH"/>
              </w:rPr>
              <w:t xml:space="preserve">può pertanto essere </w:t>
            </w:r>
            <w:r>
              <w:rPr>
                <w:sz w:val="14"/>
                <w:szCs w:val="14"/>
                <w:lang w:val="it-CH"/>
              </w:rPr>
              <w:t xml:space="preserve">rimessa o </w:t>
            </w:r>
            <w:r w:rsidRPr="00774E40">
              <w:rPr>
                <w:sz w:val="14"/>
                <w:szCs w:val="14"/>
                <w:lang w:val="it-CH"/>
              </w:rPr>
              <w:t xml:space="preserve">impiegata </w:t>
            </w:r>
            <w:r>
              <w:rPr>
                <w:sz w:val="14"/>
                <w:szCs w:val="14"/>
                <w:lang w:val="it-CH"/>
              </w:rPr>
              <w:t>come ca</w:t>
            </w:r>
            <w:r>
              <w:rPr>
                <w:sz w:val="14"/>
                <w:szCs w:val="14"/>
                <w:lang w:val="it-CH"/>
              </w:rPr>
              <w:t>r</w:t>
            </w:r>
            <w:r>
              <w:rPr>
                <w:sz w:val="14"/>
                <w:szCs w:val="14"/>
                <w:lang w:val="it-CH"/>
              </w:rPr>
              <w:t>burante. Le infrazioni sono punite conformemente alla legge sull’imposizione degli oli minerali.</w:t>
            </w:r>
          </w:p>
          <w:p w14:paraId="08DDAFBC" w14:textId="77777777" w:rsidR="00C0458D" w:rsidRPr="00D965E7" w:rsidRDefault="00C0458D" w:rsidP="007A5E44">
            <w:pPr>
              <w:tabs>
                <w:tab w:val="left" w:pos="1560"/>
                <w:tab w:val="left" w:pos="2268"/>
              </w:tabs>
              <w:ind w:left="144" w:right="252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Direzione generale delle dog</w:t>
            </w:r>
            <w:r>
              <w:rPr>
                <w:sz w:val="14"/>
                <w:szCs w:val="14"/>
                <w:lang w:val="it-CH"/>
              </w:rPr>
              <w:t>a</w:t>
            </w:r>
            <w:r>
              <w:rPr>
                <w:sz w:val="14"/>
                <w:szCs w:val="14"/>
                <w:lang w:val="it-CH"/>
              </w:rPr>
              <w:t>ne</w:t>
            </w:r>
          </w:p>
          <w:p w14:paraId="3BAB7FC6" w14:textId="77777777" w:rsidR="00425051" w:rsidRPr="00EA21EF" w:rsidRDefault="00C0458D" w:rsidP="007A5E44">
            <w:pPr>
              <w:tabs>
                <w:tab w:val="left" w:pos="1560"/>
                <w:tab w:val="left" w:pos="2270"/>
              </w:tabs>
              <w:ind w:left="144" w:right="252"/>
              <w:jc w:val="both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S</w:t>
            </w:r>
            <w:r w:rsidRPr="00D965E7">
              <w:rPr>
                <w:sz w:val="14"/>
                <w:szCs w:val="14"/>
                <w:lang w:val="it-CH"/>
              </w:rPr>
              <w:t>ezione Imposta sugli oli minerali</w:t>
            </w:r>
          </w:p>
        </w:tc>
      </w:tr>
    </w:tbl>
    <w:p w14:paraId="7FA09C53" w14:textId="77777777" w:rsidR="00425051" w:rsidRPr="00EA21EF" w:rsidRDefault="00425051" w:rsidP="00F6017B">
      <w:pPr>
        <w:rPr>
          <w:sz w:val="2"/>
          <w:szCs w:val="2"/>
          <w:lang w:val="it-CH"/>
        </w:rPr>
      </w:pPr>
    </w:p>
    <w:sectPr w:rsidR="00425051" w:rsidRPr="00EA21EF">
      <w:type w:val="continuous"/>
      <w:pgSz w:w="11906" w:h="16838"/>
      <w:pgMar w:top="28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E07F7"/>
    <w:multiLevelType w:val="multilevel"/>
    <w:tmpl w:val="FEB4F2B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312966"/>
    <w:multiLevelType w:val="multilevel"/>
    <w:tmpl w:val="298EB75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248271221">
    <w:abstractNumId w:val="1"/>
  </w:num>
  <w:num w:numId="2" w16cid:durableId="270019459">
    <w:abstractNumId w:val="1"/>
  </w:num>
  <w:num w:numId="3" w16cid:durableId="177161941">
    <w:abstractNumId w:val="1"/>
  </w:num>
  <w:num w:numId="4" w16cid:durableId="163664724">
    <w:abstractNumId w:val="1"/>
  </w:num>
  <w:num w:numId="5" w16cid:durableId="2101754490">
    <w:abstractNumId w:val="1"/>
  </w:num>
  <w:num w:numId="6" w16cid:durableId="140582877">
    <w:abstractNumId w:val="1"/>
  </w:num>
  <w:num w:numId="7" w16cid:durableId="124474957">
    <w:abstractNumId w:val="1"/>
  </w:num>
  <w:num w:numId="8" w16cid:durableId="281228300">
    <w:abstractNumId w:val="1"/>
  </w:num>
  <w:num w:numId="9" w16cid:durableId="1880823042">
    <w:abstractNumId w:val="1"/>
  </w:num>
  <w:num w:numId="10" w16cid:durableId="351107687">
    <w:abstractNumId w:val="0"/>
  </w:num>
  <w:num w:numId="11" w16cid:durableId="511528056">
    <w:abstractNumId w:val="0"/>
  </w:num>
  <w:num w:numId="12" w16cid:durableId="1876767210">
    <w:abstractNumId w:val="0"/>
  </w:num>
  <w:num w:numId="13" w16cid:durableId="526141115">
    <w:abstractNumId w:val="0"/>
  </w:num>
  <w:num w:numId="14" w16cid:durableId="1102413758">
    <w:abstractNumId w:val="0"/>
  </w:num>
  <w:num w:numId="15" w16cid:durableId="1578321493">
    <w:abstractNumId w:val="0"/>
  </w:num>
  <w:num w:numId="16" w16cid:durableId="1996378407">
    <w:abstractNumId w:val="0"/>
  </w:num>
  <w:num w:numId="17" w16cid:durableId="113599186">
    <w:abstractNumId w:val="0"/>
  </w:num>
  <w:num w:numId="18" w16cid:durableId="1794207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51"/>
    <w:rsid w:val="000579A7"/>
    <w:rsid w:val="001A4C7F"/>
    <w:rsid w:val="002472B0"/>
    <w:rsid w:val="002730CC"/>
    <w:rsid w:val="003D1276"/>
    <w:rsid w:val="003D1648"/>
    <w:rsid w:val="003F120C"/>
    <w:rsid w:val="00400CFA"/>
    <w:rsid w:val="00425051"/>
    <w:rsid w:val="00431FE1"/>
    <w:rsid w:val="0047016C"/>
    <w:rsid w:val="00585D60"/>
    <w:rsid w:val="0066094E"/>
    <w:rsid w:val="006E2FA4"/>
    <w:rsid w:val="00774E40"/>
    <w:rsid w:val="007A5E44"/>
    <w:rsid w:val="00825A8E"/>
    <w:rsid w:val="00884D09"/>
    <w:rsid w:val="009A3DF4"/>
    <w:rsid w:val="00A67C9E"/>
    <w:rsid w:val="00A85AFE"/>
    <w:rsid w:val="00BE705D"/>
    <w:rsid w:val="00C0458D"/>
    <w:rsid w:val="00D05C07"/>
    <w:rsid w:val="00D464EA"/>
    <w:rsid w:val="00D965E7"/>
    <w:rsid w:val="00DA43E1"/>
    <w:rsid w:val="00DB0904"/>
    <w:rsid w:val="00EA21EF"/>
    <w:rsid w:val="00EB0621"/>
    <w:rsid w:val="00F6017B"/>
    <w:rsid w:val="00FB0738"/>
    <w:rsid w:val="00FF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0B365697"/>
  <w15:chartTrackingRefBased/>
  <w15:docId w15:val="{EB7CBCA9-056E-485C-9C1A-B6B33832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458D"/>
    <w:rPr>
      <w:rFonts w:ascii="Arial" w:hAnsi="Arial"/>
      <w:sz w:val="24"/>
      <w:lang w:eastAsia="en-US"/>
    </w:rPr>
  </w:style>
  <w:style w:type="paragraph" w:styleId="berschrift1">
    <w:name w:val="heading 1"/>
    <w:basedOn w:val="Standard"/>
    <w:next w:val="Standardeinzug"/>
    <w:qFormat/>
    <w:pPr>
      <w:keepNext/>
      <w:numPr>
        <w:numId w:val="10"/>
      </w:numPr>
      <w:tabs>
        <w:tab w:val="clear" w:pos="432"/>
        <w:tab w:val="left" w:pos="851"/>
      </w:tabs>
      <w:spacing w:before="240" w:after="60"/>
      <w:ind w:left="851" w:hanging="851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einzug"/>
    <w:qFormat/>
    <w:pPr>
      <w:keepNext/>
      <w:numPr>
        <w:ilvl w:val="1"/>
        <w:numId w:val="11"/>
      </w:numPr>
      <w:tabs>
        <w:tab w:val="clear" w:pos="576"/>
        <w:tab w:val="left" w:pos="851"/>
      </w:tabs>
      <w:spacing w:before="240" w:after="6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einzug"/>
    <w:qFormat/>
    <w:pPr>
      <w:keepNext/>
      <w:numPr>
        <w:ilvl w:val="2"/>
        <w:numId w:val="12"/>
      </w:numPr>
      <w:tabs>
        <w:tab w:val="clear" w:pos="720"/>
        <w:tab w:val="left" w:pos="851"/>
      </w:tabs>
      <w:spacing w:before="240" w:after="60"/>
      <w:ind w:left="851" w:hanging="851"/>
      <w:outlineLvl w:val="2"/>
    </w:pPr>
    <w:rPr>
      <w:b/>
    </w:rPr>
  </w:style>
  <w:style w:type="paragraph" w:styleId="berschrift4">
    <w:name w:val="heading 4"/>
    <w:basedOn w:val="Standard"/>
    <w:next w:val="Standardeinzug"/>
    <w:qFormat/>
    <w:pPr>
      <w:keepNext/>
      <w:numPr>
        <w:ilvl w:val="3"/>
        <w:numId w:val="13"/>
      </w:numPr>
      <w:tabs>
        <w:tab w:val="clear" w:pos="864"/>
        <w:tab w:val="left" w:pos="851"/>
      </w:tabs>
      <w:spacing w:before="240" w:after="60"/>
      <w:ind w:left="851" w:hanging="851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4"/>
      </w:numPr>
      <w:tabs>
        <w:tab w:val="clear" w:pos="1008"/>
        <w:tab w:val="left" w:pos="1009"/>
      </w:tabs>
      <w:spacing w:before="240" w:after="60"/>
      <w:ind w:left="1009" w:hanging="1009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5"/>
      </w:numPr>
      <w:tabs>
        <w:tab w:val="clear" w:pos="1152"/>
        <w:tab w:val="left" w:pos="1151"/>
      </w:tabs>
      <w:spacing w:before="240" w:after="60"/>
      <w:ind w:left="1151" w:hanging="1151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16"/>
      </w:numPr>
      <w:tabs>
        <w:tab w:val="clear" w:pos="1296"/>
        <w:tab w:val="left" w:pos="1298"/>
      </w:tabs>
      <w:spacing w:before="240" w:after="60"/>
      <w:ind w:left="1298" w:hanging="1298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7"/>
      </w:numPr>
      <w:tabs>
        <w:tab w:val="left" w:pos="1440"/>
      </w:tabs>
      <w:spacing w:before="240" w:after="6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18"/>
      </w:numPr>
      <w:tabs>
        <w:tab w:val="clear" w:pos="1584"/>
        <w:tab w:val="left" w:pos="1582"/>
      </w:tabs>
      <w:spacing w:before="240" w:after="60"/>
      <w:ind w:left="1582" w:hanging="1582"/>
      <w:outlineLvl w:val="8"/>
    </w:p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einzug">
    <w:name w:val="Normal Indent"/>
    <w:basedOn w:val="Standard"/>
    <w:pPr>
      <w:ind w:left="851"/>
    </w:pPr>
  </w:style>
  <w:style w:type="paragraph" w:styleId="Titel">
    <w:name w:val="Title"/>
    <w:basedOn w:val="Standard"/>
    <w:next w:val="Standard"/>
    <w:qFormat/>
    <w:pPr>
      <w:spacing w:before="240" w:after="60"/>
      <w:outlineLvl w:val="0"/>
    </w:pPr>
    <w:rPr>
      <w:b/>
      <w:kern w:val="28"/>
      <w:sz w:val="32"/>
    </w:rPr>
  </w:style>
  <w:style w:type="paragraph" w:styleId="Sprechblasentext">
    <w:name w:val="Balloon Text"/>
    <w:basedOn w:val="Standard"/>
    <w:semiHidden/>
    <w:rsid w:val="00C0458D"/>
    <w:rPr>
      <w:rFonts w:ascii="Tahoma" w:hAnsi="Tahoma" w:cs="Tahoma"/>
      <w:sz w:val="16"/>
      <w:szCs w:val="16"/>
    </w:rPr>
  </w:style>
  <w:style w:type="paragraph" w:customStyle="1" w:styleId="Ende">
    <w:name w:val="Ende"/>
    <w:basedOn w:val="Standard"/>
    <w:next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Divers\Adressetiketten%203x8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Adressetiketten 3x8.dot</Template>
  <TotalTime>0</TotalTime>
  <Pages>1</Pages>
  <Words>1066</Words>
  <Characters>6719</Characters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﷡﷡﷡﷡﷡ / ﷡﷡﷡﷡﷡ ﷡﷡﷡﷡﷡</vt:lpstr>
    </vt:vector>
  </TitlesOfParts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2009-05-07T13:38:00Z</cp:lastPrinted>
  <dcterms:created xsi:type="dcterms:W3CDTF">2025-08-28T07:44:00Z</dcterms:created>
  <dcterms:modified xsi:type="dcterms:W3CDTF">2025-08-28T07:44:00Z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2025-08-28T07:44:51Z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63d9856d-cada-4f10-9374-fc999f9aa0f5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