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169D" w14:textId="77777777" w:rsidR="00794594" w:rsidRDefault="002406FC">
      <w:pPr>
        <w:pStyle w:val="CDBAutor"/>
        <w:rPr>
          <w:lang w:val="it-CH"/>
        </w:rPr>
      </w:pPr>
      <w:r>
        <w:rPr>
          <w:lang w:val="it-CH"/>
        </w:rPr>
        <w:t>Disposti di natura non doganale</w:t>
      </w:r>
      <w:r>
        <w:rPr>
          <w:lang w:val="it-CH"/>
        </w:rPr>
        <w:tab/>
      </w:r>
      <w:r>
        <w:rPr>
          <w:b w:val="0"/>
          <w:lang w:val="it-CH"/>
        </w:rPr>
        <w:t>Dicembre 2022</w:t>
      </w:r>
    </w:p>
    <w:p w14:paraId="5F117593" w14:textId="77777777" w:rsidR="00794594" w:rsidRDefault="00794594">
      <w:pPr>
        <w:pStyle w:val="CDBuLinie"/>
        <w:rPr>
          <w:lang w:val="it-CH"/>
        </w:rPr>
      </w:pPr>
    </w:p>
    <w:p w14:paraId="3BD881DD" w14:textId="77777777" w:rsidR="00794594" w:rsidRDefault="002406FC">
      <w:pPr>
        <w:pStyle w:val="CDBUntertitel"/>
        <w:rPr>
          <w:b/>
          <w:lang w:val="it-CH"/>
        </w:rPr>
      </w:pPr>
      <w:bookmarkStart w:id="0" w:name="tm_untertitel"/>
      <w:r>
        <w:rPr>
          <w:b/>
          <w:lang w:val="it-CH"/>
        </w:rPr>
        <w:t>Lista partner commerciali e fornitori di prestazioni AEO</w:t>
      </w:r>
    </w:p>
    <w:bookmarkEnd w:id="0"/>
    <w:p w14:paraId="7BFABF9E" w14:textId="77777777" w:rsidR="00794594" w:rsidRDefault="002406FC">
      <w:pPr>
        <w:pStyle w:val="CDBUntertitel"/>
        <w:rPr>
          <w:lang w:val="it-CH"/>
        </w:rPr>
      </w:pPr>
      <w:r>
        <w:rPr>
          <w:lang w:val="it-CH"/>
        </w:rPr>
        <w:t>Allegato al questionario per l’autovalutazione</w:t>
      </w:r>
    </w:p>
    <w:p w14:paraId="5D960369" w14:textId="77777777" w:rsidR="00794594" w:rsidRDefault="002406FC">
      <w:pPr>
        <w:pStyle w:val="CDBUntertitel"/>
        <w:rPr>
          <w:lang w:val="it-CH"/>
        </w:rPr>
      </w:pPr>
      <w:r>
        <w:rPr>
          <w:lang w:val="it-CH"/>
        </w:rPr>
        <w:t xml:space="preserve">Relazioni commerciali e </w:t>
      </w:r>
    </w:p>
    <w:p w14:paraId="5F0DCC74" w14:textId="77777777" w:rsidR="00794594" w:rsidRPr="00010744" w:rsidRDefault="002406FC">
      <w:pPr>
        <w:pStyle w:val="CDBUntertitel"/>
        <w:rPr>
          <w:lang w:val="it-CH"/>
        </w:rPr>
      </w:pPr>
      <w:r w:rsidRPr="00010744">
        <w:rPr>
          <w:lang w:val="it-CH"/>
        </w:rPr>
        <w:t>attività esternalizzate</w:t>
      </w:r>
    </w:p>
    <w:p w14:paraId="2F695AE7" w14:textId="77777777" w:rsidR="00794594" w:rsidRPr="00010744" w:rsidRDefault="00794594">
      <w:pPr>
        <w:pStyle w:val="CDBuLinie"/>
        <w:rPr>
          <w:lang w:val="it-CH"/>
        </w:rPr>
      </w:pPr>
      <w:bookmarkStart w:id="1" w:name="tm_text"/>
      <w:bookmarkEnd w:id="1"/>
    </w:p>
    <w:p w14:paraId="52F0E365" w14:textId="77777777" w:rsidR="00794594" w:rsidRPr="00010744" w:rsidRDefault="002406FC">
      <w:pPr>
        <w:spacing w:after="120" w:line="280" w:lineRule="atLeast"/>
        <w:rPr>
          <w:sz w:val="21"/>
          <w:szCs w:val="21"/>
          <w:lang w:val="it-CH"/>
        </w:rPr>
      </w:pPr>
      <w:r w:rsidRPr="00010744">
        <w:rPr>
          <w:sz w:val="21"/>
          <w:szCs w:val="21"/>
          <w:lang w:val="it-CH"/>
        </w:rPr>
        <w:t xml:space="preserve">Il richiedente deve adottare misure che consentono di individuare chiaramente i suoi partner commerciali (ad esempio magazzinaggio, formalità doganali, spedizione, produzione a contratto, ecc.) e garantire che tali partner commerciali garantiscano la sicurezza della parte di loro competenza nella catena di approvvigionamento internazionale. Ciò significa che i partner commerciali devono essere a conoscenza dei requisiti ed obblighi in materia di sicurezza. </w:t>
      </w:r>
    </w:p>
    <w:p w14:paraId="7E5078C6" w14:textId="77777777" w:rsidR="00794594" w:rsidRPr="00010744" w:rsidRDefault="002406FC">
      <w:pPr>
        <w:spacing w:after="120" w:line="280" w:lineRule="atLeast"/>
        <w:rPr>
          <w:sz w:val="21"/>
          <w:szCs w:val="21"/>
          <w:lang w:val="it-CH"/>
        </w:rPr>
      </w:pPr>
      <w:r w:rsidRPr="00010744">
        <w:rPr>
          <w:sz w:val="21"/>
          <w:szCs w:val="21"/>
          <w:lang w:val="it-CH"/>
        </w:rPr>
        <w:t>Di conseguenza, un AEO deve concludere accordi contrattuali scritti o porre in essere altre misure adeguate (p. es. dichiarazione di sicurezza) affinché l’altra parte contraente valuti e migliori la sicurezza della catena di approvvigionamento, fornendo indicazioni su come questo obiettivo può essere conseguito e relative prove.</w:t>
      </w:r>
    </w:p>
    <w:p w14:paraId="70363106" w14:textId="77777777" w:rsidR="00794594" w:rsidRPr="00010744" w:rsidRDefault="002406FC">
      <w:pPr>
        <w:spacing w:after="120" w:line="280" w:lineRule="atLeast"/>
        <w:rPr>
          <w:sz w:val="21"/>
          <w:szCs w:val="21"/>
          <w:lang w:val="it-CH"/>
        </w:rPr>
      </w:pPr>
      <w:r w:rsidRPr="00010744">
        <w:rPr>
          <w:sz w:val="21"/>
          <w:szCs w:val="21"/>
          <w:lang w:val="it-CH"/>
        </w:rPr>
        <w:t xml:space="preserve">Il richiedente può inoltre avere relazioni commerciali disciplinate da contratti con altre parti (p. es. imprese di pulizia e di ristorazione, fornitori di software, imprese esterne di servizi di sicurezza ecc.). Ai fini AEO queste parti sono considerate come prestatori di servizi esterni. Anche se non svolgono un ruolo diretto nella catena di approvvigionamento internazionale, tali prestatori di servizi esterni possono avere un impatto significativo sui sistemi di sicurezza e doganali dell’AEO. È pertanto opportuno che il richiedente applichi loro misure appropriate in termini di sicurezza. </w:t>
      </w:r>
    </w:p>
    <w:p w14:paraId="231ABF8D" w14:textId="522FAA51" w:rsidR="00794594" w:rsidRPr="00010744" w:rsidRDefault="002406FC">
      <w:pPr>
        <w:pStyle w:val="EFDTextkrper"/>
        <w:rPr>
          <w:sz w:val="21"/>
          <w:szCs w:val="21"/>
          <w:lang w:val="it-CH"/>
        </w:rPr>
      </w:pPr>
      <w:r w:rsidRPr="00010744">
        <w:rPr>
          <w:sz w:val="21"/>
          <w:szCs w:val="21"/>
          <w:lang w:val="it-CH"/>
        </w:rPr>
        <w:t>Il competente punto di contatto AEO fornisce ulteriori informazioni se necessario.</w:t>
      </w:r>
    </w:p>
    <w:p w14:paraId="543345C9" w14:textId="77777777" w:rsidR="00794594" w:rsidRPr="00010744" w:rsidRDefault="002406FC">
      <w:pPr>
        <w:pStyle w:val="CDBBeilage"/>
        <w:spacing w:before="240" w:after="240"/>
        <w:rPr>
          <w:sz w:val="21"/>
          <w:szCs w:val="21"/>
          <w:lang w:val="fr-CH"/>
        </w:rPr>
      </w:pPr>
      <w:r w:rsidRPr="00010744">
        <w:rPr>
          <w:sz w:val="21"/>
          <w:szCs w:val="21"/>
          <w:lang w:val="fr-CH"/>
        </w:rPr>
        <w:t>Confermiamo l’esattezza dei dati:</w:t>
      </w: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469"/>
        <w:gridCol w:w="3765"/>
      </w:tblGrid>
      <w:tr w:rsidR="00794594" w:rsidRPr="00D416EC" w14:paraId="6F8BF634" w14:textId="77777777" w:rsidTr="00D416EC">
        <w:tc>
          <w:tcPr>
            <w:tcW w:w="2122" w:type="dxa"/>
          </w:tcPr>
          <w:p w14:paraId="4E090763" w14:textId="77777777" w:rsidR="00794594" w:rsidRDefault="002406FC">
            <w:pPr>
              <w:pStyle w:val="EFDTextkrper"/>
              <w:rPr>
                <w:szCs w:val="22"/>
              </w:rPr>
            </w:pPr>
            <w:r>
              <w:rPr>
                <w:sz w:val="18"/>
                <w:szCs w:val="18"/>
                <w:lang w:val="it-CH"/>
              </w:rPr>
              <w:t>Luogo, Data</w:t>
            </w:r>
          </w:p>
        </w:tc>
        <w:tc>
          <w:tcPr>
            <w:tcW w:w="3469" w:type="dxa"/>
            <w:tcBorders>
              <w:right w:val="single" w:sz="48" w:space="0" w:color="FFFFFF" w:themeColor="background1"/>
            </w:tcBorders>
          </w:tcPr>
          <w:p w14:paraId="4B6D32DC" w14:textId="55C095BC" w:rsidR="00794594" w:rsidRDefault="00D416EC">
            <w:pPr>
              <w:pStyle w:val="EFDTextkrper"/>
              <w:rPr>
                <w:szCs w:val="22"/>
                <w:lang w:val="it-CH"/>
              </w:rPr>
            </w:pPr>
            <w:sdt>
              <w:sdtPr>
                <w:rPr>
                  <w:sz w:val="18"/>
                  <w:szCs w:val="18"/>
                </w:rPr>
                <w:id w:val="-1836910943"/>
                <w:placeholder>
                  <w:docPart w:val="BB52F00BF5074291BFAFE1856E328A9B"/>
                </w:placeholder>
              </w:sdtPr>
              <w:sdtContent>
                <w:r w:rsidRPr="00D416EC">
                  <w:rPr>
                    <w:sz w:val="18"/>
                    <w:szCs w:val="18"/>
                    <w:lang w:val="it-CH"/>
                  </w:rPr>
                  <w:t>Nome &amp; Firma del responsabile AEO</w:t>
                </w:r>
              </w:sdtContent>
            </w:sdt>
          </w:p>
        </w:tc>
        <w:tc>
          <w:tcPr>
            <w:tcW w:w="3765" w:type="dxa"/>
            <w:tcBorders>
              <w:left w:val="single" w:sz="48" w:space="0" w:color="FFFFFF" w:themeColor="background1"/>
            </w:tcBorders>
          </w:tcPr>
          <w:p w14:paraId="37451038" w14:textId="77777777" w:rsidR="00794594" w:rsidRDefault="00D416EC">
            <w:pPr>
              <w:pStyle w:val="EFDTextkrper"/>
              <w:rPr>
                <w:szCs w:val="22"/>
                <w:lang w:val="it-CH"/>
              </w:rPr>
            </w:pPr>
            <w:sdt>
              <w:sdtPr>
                <w:rPr>
                  <w:sz w:val="18"/>
                  <w:szCs w:val="18"/>
                </w:rPr>
                <w:id w:val="407511013"/>
                <w:placeholder>
                  <w:docPart w:val="602977C96F534C24936E60FA7FE564EB"/>
                </w:placeholder>
              </w:sdtPr>
              <w:sdtEndPr/>
              <w:sdtContent>
                <w:r w:rsidR="002406FC">
                  <w:rPr>
                    <w:sz w:val="18"/>
                    <w:szCs w:val="18"/>
                    <w:lang w:val="it-CH"/>
                  </w:rPr>
                  <w:t>Nome &amp; Firma di un membro della direzione</w:t>
                </w:r>
              </w:sdtContent>
            </w:sdt>
          </w:p>
        </w:tc>
      </w:tr>
      <w:tr w:rsidR="00794594" w:rsidRPr="00D416EC" w14:paraId="644069EB" w14:textId="77777777" w:rsidTr="00D416EC">
        <w:trPr>
          <w:trHeight w:val="1701"/>
        </w:trPr>
        <w:tc>
          <w:tcPr>
            <w:tcW w:w="2122" w:type="dxa"/>
          </w:tcPr>
          <w:p w14:paraId="67711C21" w14:textId="77777777" w:rsidR="00794594" w:rsidRDefault="00794594">
            <w:pPr>
              <w:pStyle w:val="EFDTextkrper"/>
              <w:rPr>
                <w:szCs w:val="22"/>
                <w:lang w:val="it-CH"/>
              </w:rPr>
            </w:pPr>
          </w:p>
        </w:tc>
        <w:tc>
          <w:tcPr>
            <w:tcW w:w="3469" w:type="dxa"/>
            <w:tcBorders>
              <w:bottom w:val="single" w:sz="8" w:space="0" w:color="auto"/>
              <w:right w:val="single" w:sz="48" w:space="0" w:color="FFFFFF" w:themeColor="background1"/>
            </w:tcBorders>
          </w:tcPr>
          <w:p w14:paraId="795105E9" w14:textId="77777777" w:rsidR="00794594" w:rsidRDefault="00794594">
            <w:pPr>
              <w:pStyle w:val="EFDTextkrper"/>
              <w:rPr>
                <w:szCs w:val="22"/>
                <w:lang w:val="it-CH"/>
              </w:rPr>
            </w:pPr>
          </w:p>
        </w:tc>
        <w:tc>
          <w:tcPr>
            <w:tcW w:w="3765" w:type="dxa"/>
            <w:tcBorders>
              <w:left w:val="single" w:sz="48" w:space="0" w:color="FFFFFF" w:themeColor="background1"/>
              <w:bottom w:val="single" w:sz="8" w:space="0" w:color="000000" w:themeColor="text1"/>
            </w:tcBorders>
          </w:tcPr>
          <w:p w14:paraId="345CB960" w14:textId="77777777" w:rsidR="00794594" w:rsidRDefault="00794594">
            <w:pPr>
              <w:pStyle w:val="EFDTextkrper"/>
              <w:rPr>
                <w:szCs w:val="22"/>
                <w:lang w:val="it-CH"/>
              </w:rPr>
            </w:pPr>
          </w:p>
        </w:tc>
      </w:tr>
      <w:tr w:rsidR="00794594" w:rsidRPr="00D416EC" w14:paraId="6FBA47B9" w14:textId="77777777" w:rsidTr="00D416EC">
        <w:tc>
          <w:tcPr>
            <w:tcW w:w="2122" w:type="dxa"/>
          </w:tcPr>
          <w:p w14:paraId="162C589B" w14:textId="77777777" w:rsidR="00794594" w:rsidRDefault="00794594">
            <w:pPr>
              <w:pStyle w:val="EFDTextkrper"/>
              <w:spacing w:line="260" w:lineRule="exact"/>
              <w:rPr>
                <w:szCs w:val="22"/>
                <w:lang w:val="it-CH"/>
              </w:rPr>
            </w:pPr>
          </w:p>
        </w:tc>
        <w:tc>
          <w:tcPr>
            <w:tcW w:w="3469" w:type="dxa"/>
            <w:tcBorders>
              <w:top w:val="single" w:sz="8" w:space="0" w:color="auto"/>
              <w:right w:val="single" w:sz="48" w:space="0" w:color="FFFFFF" w:themeColor="background1"/>
            </w:tcBorders>
          </w:tcPr>
          <w:p w14:paraId="3E4FEBEE" w14:textId="77777777" w:rsidR="00794594" w:rsidRDefault="00D416EC">
            <w:pPr>
              <w:pStyle w:val="EFDTextkrper"/>
              <w:spacing w:after="0" w:line="260" w:lineRule="exact"/>
              <w:rPr>
                <w:szCs w:val="22"/>
              </w:rPr>
            </w:pPr>
            <w:sdt>
              <w:sdtPr>
                <w:rPr>
                  <w:sz w:val="18"/>
                  <w:szCs w:val="18"/>
                </w:rPr>
                <w:id w:val="-878014679"/>
                <w:placeholder>
                  <w:docPart w:val="65F632B23C4045DC96E796430FEF89BE"/>
                </w:placeholder>
              </w:sdtPr>
              <w:sdtEndPr/>
              <w:sdtContent>
                <w:sdt>
                  <w:sdtPr>
                    <w:rPr>
                      <w:sz w:val="18"/>
                      <w:szCs w:val="18"/>
                    </w:rPr>
                    <w:id w:val="1230806069"/>
                    <w:placeholder>
                      <w:docPart w:val="1E9613C9532F443CBFE098D662923A54"/>
                    </w:placeholder>
                  </w:sdtPr>
                  <w:sdtEndPr/>
                  <w:sdtContent>
                    <w:sdt>
                      <w:sdtPr>
                        <w:rPr>
                          <w:sz w:val="18"/>
                          <w:szCs w:val="18"/>
                        </w:rPr>
                        <w:id w:val="1969008298"/>
                        <w:placeholder>
                          <w:docPart w:val="716AB393D9A743BD8794E0F8FADF6E74"/>
                        </w:placeholder>
                        <w:showingPlcHdr/>
                      </w:sdtPr>
                      <w:sdtEndPr/>
                      <w:sdtContent>
                        <w:r w:rsidR="002406FC">
                          <w:rPr>
                            <w:rStyle w:val="Platzhaltertext"/>
                            <w:sz w:val="18"/>
                            <w:lang w:val="it-CH"/>
                          </w:rPr>
                          <w:t>Nome del responsabile AEO</w:t>
                        </w:r>
                      </w:sdtContent>
                    </w:sdt>
                  </w:sdtContent>
                </w:sdt>
              </w:sdtContent>
            </w:sdt>
          </w:p>
        </w:tc>
        <w:tc>
          <w:tcPr>
            <w:tcW w:w="3765" w:type="dxa"/>
            <w:tcBorders>
              <w:top w:val="single" w:sz="8" w:space="0" w:color="000000" w:themeColor="text1"/>
              <w:left w:val="single" w:sz="48" w:space="0" w:color="FFFFFF" w:themeColor="background1"/>
            </w:tcBorders>
          </w:tcPr>
          <w:p w14:paraId="1B1AD717" w14:textId="77777777" w:rsidR="00794594" w:rsidRDefault="00D416EC">
            <w:pPr>
              <w:pStyle w:val="CDBBeilage"/>
              <w:tabs>
                <w:tab w:val="left" w:pos="7371"/>
                <w:tab w:val="left" w:pos="11199"/>
              </w:tabs>
              <w:spacing w:line="260" w:lineRule="exact"/>
              <w:rPr>
                <w:sz w:val="18"/>
                <w:szCs w:val="18"/>
                <w:u w:val="single"/>
                <w:lang w:val="it-CH"/>
              </w:rPr>
            </w:pPr>
            <w:sdt>
              <w:sdtPr>
                <w:rPr>
                  <w:sz w:val="18"/>
                  <w:szCs w:val="18"/>
                </w:rPr>
                <w:id w:val="-1995331980"/>
                <w:placeholder>
                  <w:docPart w:val="D615C82841564381B0FAFDD5E2BB3183"/>
                </w:placeholder>
              </w:sdtPr>
              <w:sdtEndPr/>
              <w:sdtContent>
                <w:sdt>
                  <w:sdtPr>
                    <w:rPr>
                      <w:sz w:val="18"/>
                      <w:szCs w:val="18"/>
                    </w:rPr>
                    <w:id w:val="13498129"/>
                    <w:placeholder>
                      <w:docPart w:val="7FFA1C656D7B43D19BDB583E88707361"/>
                    </w:placeholder>
                  </w:sdtPr>
                  <w:sdtEndPr/>
                  <w:sdtContent>
                    <w:sdt>
                      <w:sdtPr>
                        <w:rPr>
                          <w:sz w:val="18"/>
                          <w:szCs w:val="18"/>
                        </w:rPr>
                        <w:id w:val="603928038"/>
                        <w:placeholder>
                          <w:docPart w:val="7E2B2EDDF9054756987FB6FF6F921E0A"/>
                        </w:placeholder>
                        <w:showingPlcHdr/>
                      </w:sdtPr>
                      <w:sdtEndPr/>
                      <w:sdtContent>
                        <w:r w:rsidR="002406FC">
                          <w:rPr>
                            <w:rStyle w:val="Platzhaltertext"/>
                            <w:sz w:val="18"/>
                            <w:lang w:val="it-CH"/>
                          </w:rPr>
                          <w:t>Nome di un membro della direzione</w:t>
                        </w:r>
                      </w:sdtContent>
                    </w:sdt>
                  </w:sdtContent>
                </w:sdt>
              </w:sdtContent>
            </w:sdt>
          </w:p>
        </w:tc>
      </w:tr>
    </w:tbl>
    <w:p w14:paraId="585E7127" w14:textId="77777777" w:rsidR="00794594" w:rsidRDefault="00794594">
      <w:pPr>
        <w:pStyle w:val="EFDTextkrper"/>
        <w:rPr>
          <w:szCs w:val="22"/>
          <w:lang w:val="it-CH"/>
        </w:rPr>
      </w:pPr>
    </w:p>
    <w:p w14:paraId="22787A29" w14:textId="77777777" w:rsidR="00794594" w:rsidRDefault="00794594">
      <w:pPr>
        <w:pStyle w:val="CDBBeilage"/>
        <w:rPr>
          <w:b/>
          <w:lang w:val="it-CH"/>
        </w:rPr>
        <w:sectPr w:rsidR="00794594">
          <w:headerReference w:type="default" r:id="rId8"/>
          <w:footerReference w:type="default" r:id="rId9"/>
          <w:headerReference w:type="first" r:id="rId10"/>
          <w:pgSz w:w="11906" w:h="16838" w:code="9"/>
          <w:pgMar w:top="1134" w:right="1134" w:bottom="907" w:left="1701" w:header="680" w:footer="340" w:gutter="0"/>
          <w:cols w:space="708"/>
          <w:titlePg/>
          <w:docGrid w:linePitch="360"/>
        </w:sectPr>
      </w:pPr>
    </w:p>
    <w:p w14:paraId="02F32953" w14:textId="77777777" w:rsidR="00794594" w:rsidRDefault="002406FC">
      <w:pPr>
        <w:pStyle w:val="CDBBeilage"/>
        <w:rPr>
          <w:b/>
          <w:lang w:val="it-CH"/>
        </w:rPr>
      </w:pPr>
      <w:r>
        <w:rPr>
          <w:b/>
          <w:lang w:val="it-CH"/>
        </w:rPr>
        <w:lastRenderedPageBreak/>
        <w:t>REQUISITI DI SICUREZZA PER I PARTNER COMMERCIALI/FORNITORI DI PRESTAZIONI</w:t>
      </w:r>
    </w:p>
    <w:p w14:paraId="458511FE" w14:textId="77777777" w:rsidR="00794594" w:rsidRDefault="002406FC">
      <w:pPr>
        <w:pStyle w:val="CDBBeilage"/>
        <w:spacing w:after="240"/>
        <w:rPr>
          <w:lang w:val="it-CH"/>
        </w:rPr>
      </w:pPr>
      <w:r>
        <w:rPr>
          <w:lang w:val="it-CH"/>
        </w:rPr>
        <w:t xml:space="preserve">(Ziffer 2.01 / 3.05 / 5.01 / 5.03 / 5.05 / 5.07 / 5.08 / 5.10 / 5.12) - Quali regolamentazioni / requisiti sono stati concordati con i vostri partner commerciali / fornitori di prestazioni di servizio? </w:t>
      </w:r>
    </w:p>
    <w:p w14:paraId="1D102A00" w14:textId="77777777" w:rsidR="00794594" w:rsidRDefault="002406FC">
      <w:pPr>
        <w:pStyle w:val="CDBBeilage"/>
        <w:spacing w:after="240"/>
        <w:rPr>
          <w:szCs w:val="22"/>
          <w:lang w:val="it-CH"/>
        </w:rPr>
      </w:pPr>
      <w:r w:rsidRPr="00010744">
        <w:rPr>
          <w:iCs/>
          <w:szCs w:val="22"/>
          <w:lang w:val="it-CH"/>
        </w:rPr>
        <w:t>Osservazioni: in</w:t>
      </w:r>
      <w:r>
        <w:rPr>
          <w:szCs w:val="22"/>
          <w:lang w:val="it-CH"/>
        </w:rPr>
        <w:t xml:space="preserve"> alternativa alla lista sottostante può essere utilizzato anche una lista propria, che contiene tuttavia le informazioni richieste.</w:t>
      </w:r>
    </w:p>
    <w:tbl>
      <w:tblPr>
        <w:tblStyle w:val="Tabellenraster"/>
        <w:tblW w:w="15446" w:type="dxa"/>
        <w:tblBorders>
          <w:insideV w:val="none" w:sz="0" w:space="0" w:color="auto"/>
        </w:tblBorders>
        <w:tblLayout w:type="fixed"/>
        <w:tblLook w:val="04A0" w:firstRow="1" w:lastRow="0" w:firstColumn="1" w:lastColumn="0" w:noHBand="0" w:noVBand="1"/>
      </w:tblPr>
      <w:tblGrid>
        <w:gridCol w:w="3534"/>
        <w:gridCol w:w="3534"/>
        <w:gridCol w:w="442"/>
        <w:gridCol w:w="443"/>
        <w:gridCol w:w="443"/>
        <w:gridCol w:w="443"/>
        <w:gridCol w:w="512"/>
        <w:gridCol w:w="3017"/>
        <w:gridCol w:w="3078"/>
      </w:tblGrid>
      <w:tr w:rsidR="00794594" w14:paraId="595CA9D1" w14:textId="77777777" w:rsidTr="002406FC">
        <w:trPr>
          <w:trHeight w:val="881"/>
        </w:trPr>
        <w:tc>
          <w:tcPr>
            <w:tcW w:w="3534" w:type="dxa"/>
            <w:tcBorders>
              <w:bottom w:val="nil"/>
              <w:right w:val="single" w:sz="4" w:space="0" w:color="auto"/>
            </w:tcBorders>
            <w:vAlign w:val="center"/>
          </w:tcPr>
          <w:p w14:paraId="1027FBA0" w14:textId="77777777" w:rsidR="00794594" w:rsidRPr="00010744" w:rsidRDefault="002406FC" w:rsidP="00010744">
            <w:pPr>
              <w:pStyle w:val="CDBBeilage"/>
              <w:spacing w:line="240" w:lineRule="auto"/>
              <w:rPr>
                <w:iCs/>
                <w:sz w:val="18"/>
                <w:szCs w:val="18"/>
                <w:lang w:val="it-CH"/>
              </w:rPr>
            </w:pPr>
            <w:r w:rsidRPr="00010744">
              <w:rPr>
                <w:iCs/>
                <w:sz w:val="18"/>
                <w:szCs w:val="18"/>
                <w:lang w:val="it-CH"/>
              </w:rPr>
              <w:t xml:space="preserve">Nome del partner commerciale o fornitore di prestazione </w:t>
            </w:r>
          </w:p>
          <w:p w14:paraId="68ECD063" w14:textId="77777777" w:rsidR="00794594" w:rsidRPr="00010744" w:rsidRDefault="002406FC" w:rsidP="00010744">
            <w:pPr>
              <w:pStyle w:val="CDBBeilage"/>
              <w:spacing w:line="240" w:lineRule="auto"/>
              <w:rPr>
                <w:iCs/>
                <w:sz w:val="18"/>
                <w:szCs w:val="18"/>
                <w:lang w:val="it-CH"/>
              </w:rPr>
            </w:pPr>
            <w:r w:rsidRPr="00010744">
              <w:rPr>
                <w:iCs/>
                <w:sz w:val="18"/>
                <w:szCs w:val="18"/>
                <w:lang w:val="it-CH"/>
              </w:rPr>
              <w:t>Località/Paese</w:t>
            </w:r>
          </w:p>
        </w:tc>
        <w:tc>
          <w:tcPr>
            <w:tcW w:w="3534" w:type="dxa"/>
            <w:tcBorders>
              <w:bottom w:val="single" w:sz="4" w:space="0" w:color="auto"/>
              <w:right w:val="single" w:sz="4" w:space="0" w:color="auto"/>
            </w:tcBorders>
          </w:tcPr>
          <w:p w14:paraId="78BC079B" w14:textId="77777777" w:rsidR="00794594" w:rsidRPr="00010744" w:rsidRDefault="00794594" w:rsidP="002406FC">
            <w:pPr>
              <w:pStyle w:val="CDBBeilage"/>
              <w:rPr>
                <w:iCs/>
                <w:sz w:val="18"/>
                <w:szCs w:val="18"/>
                <w:lang w:val="it-CH"/>
              </w:rPr>
            </w:pPr>
          </w:p>
          <w:p w14:paraId="607CC98E" w14:textId="77777777" w:rsidR="00794594" w:rsidRPr="00010744" w:rsidRDefault="002406FC">
            <w:pPr>
              <w:pStyle w:val="CDBBeilage"/>
              <w:ind w:left="8"/>
              <w:rPr>
                <w:iCs/>
                <w:sz w:val="16"/>
                <w:szCs w:val="16"/>
              </w:rPr>
            </w:pPr>
            <w:r w:rsidRPr="00010744">
              <w:rPr>
                <w:iCs/>
                <w:sz w:val="18"/>
                <w:szCs w:val="18"/>
                <w:lang w:val="it-CH"/>
              </w:rPr>
              <w:t>Attività/Prestazione di servizio</w:t>
            </w:r>
          </w:p>
        </w:tc>
        <w:tc>
          <w:tcPr>
            <w:tcW w:w="2283" w:type="dxa"/>
            <w:gridSpan w:val="5"/>
            <w:tcBorders>
              <w:left w:val="single" w:sz="4" w:space="0" w:color="auto"/>
              <w:bottom w:val="single" w:sz="4" w:space="0" w:color="auto"/>
              <w:right w:val="single" w:sz="4" w:space="0" w:color="auto"/>
            </w:tcBorders>
          </w:tcPr>
          <w:p w14:paraId="2E4D3D5B" w14:textId="77777777" w:rsidR="00794594" w:rsidRPr="00010744" w:rsidRDefault="002406FC" w:rsidP="00010744">
            <w:pPr>
              <w:pStyle w:val="CDBBeilage"/>
              <w:numPr>
                <w:ilvl w:val="0"/>
                <w:numId w:val="49"/>
              </w:numPr>
              <w:spacing w:line="240" w:lineRule="auto"/>
              <w:rPr>
                <w:iCs/>
                <w:sz w:val="16"/>
                <w:szCs w:val="16"/>
              </w:rPr>
            </w:pPr>
            <w:r w:rsidRPr="00010744">
              <w:rPr>
                <w:iCs/>
                <w:sz w:val="16"/>
                <w:szCs w:val="16"/>
              </w:rPr>
              <w:t>AEO</w:t>
            </w:r>
          </w:p>
          <w:p w14:paraId="64378DB2" w14:textId="77777777" w:rsidR="00794594" w:rsidRPr="00010744" w:rsidRDefault="002406FC" w:rsidP="00010744">
            <w:pPr>
              <w:pStyle w:val="CDBBeilage"/>
              <w:numPr>
                <w:ilvl w:val="0"/>
                <w:numId w:val="49"/>
              </w:numPr>
              <w:spacing w:line="240" w:lineRule="auto"/>
              <w:rPr>
                <w:iCs/>
                <w:sz w:val="16"/>
                <w:szCs w:val="16"/>
              </w:rPr>
            </w:pPr>
            <w:r w:rsidRPr="00010744">
              <w:rPr>
                <w:iCs/>
                <w:sz w:val="16"/>
                <w:szCs w:val="16"/>
              </w:rPr>
              <w:t>Accordo contrattuale</w:t>
            </w:r>
          </w:p>
          <w:p w14:paraId="4243C400" w14:textId="77777777" w:rsidR="00794594" w:rsidRPr="00010744" w:rsidRDefault="002406FC" w:rsidP="00010744">
            <w:pPr>
              <w:pStyle w:val="CDBBeilage"/>
              <w:numPr>
                <w:ilvl w:val="0"/>
                <w:numId w:val="49"/>
              </w:numPr>
              <w:spacing w:line="240" w:lineRule="auto"/>
              <w:rPr>
                <w:iCs/>
                <w:sz w:val="16"/>
                <w:szCs w:val="16"/>
              </w:rPr>
            </w:pPr>
            <w:r w:rsidRPr="00010744">
              <w:rPr>
                <w:iCs/>
                <w:sz w:val="16"/>
                <w:szCs w:val="16"/>
              </w:rPr>
              <w:t>Dichiarazione sicurezza</w:t>
            </w:r>
          </w:p>
          <w:p w14:paraId="3CC301C7" w14:textId="77777777" w:rsidR="00794594" w:rsidRPr="00010744" w:rsidRDefault="002406FC" w:rsidP="00010744">
            <w:pPr>
              <w:pStyle w:val="CDBBeilage"/>
              <w:numPr>
                <w:ilvl w:val="0"/>
                <w:numId w:val="49"/>
              </w:numPr>
              <w:spacing w:line="240" w:lineRule="auto"/>
              <w:rPr>
                <w:iCs/>
                <w:sz w:val="16"/>
                <w:szCs w:val="16"/>
              </w:rPr>
            </w:pPr>
            <w:r w:rsidRPr="00010744">
              <w:rPr>
                <w:iCs/>
                <w:sz w:val="16"/>
                <w:szCs w:val="16"/>
              </w:rPr>
              <w:t>Altri</w:t>
            </w:r>
          </w:p>
          <w:p w14:paraId="2027F79A" w14:textId="77777777" w:rsidR="00794594" w:rsidRPr="00010744" w:rsidRDefault="002406FC" w:rsidP="00010744">
            <w:pPr>
              <w:pStyle w:val="CDBBeilage"/>
              <w:numPr>
                <w:ilvl w:val="0"/>
                <w:numId w:val="49"/>
              </w:numPr>
              <w:spacing w:line="240" w:lineRule="auto"/>
              <w:rPr>
                <w:iCs/>
                <w:sz w:val="16"/>
                <w:szCs w:val="16"/>
              </w:rPr>
            </w:pPr>
            <w:r w:rsidRPr="00010744">
              <w:rPr>
                <w:iCs/>
                <w:sz w:val="16"/>
                <w:szCs w:val="16"/>
              </w:rPr>
              <w:t>Nessuna</w:t>
            </w:r>
          </w:p>
        </w:tc>
        <w:tc>
          <w:tcPr>
            <w:tcW w:w="3017" w:type="dxa"/>
            <w:tcBorders>
              <w:left w:val="single" w:sz="4" w:space="0" w:color="auto"/>
              <w:bottom w:val="nil"/>
              <w:right w:val="single" w:sz="4" w:space="0" w:color="auto"/>
            </w:tcBorders>
            <w:vAlign w:val="center"/>
          </w:tcPr>
          <w:p w14:paraId="38528D49" w14:textId="77777777" w:rsidR="00794594" w:rsidRPr="00010744" w:rsidRDefault="002406FC">
            <w:pPr>
              <w:pStyle w:val="CDBBeilage"/>
              <w:rPr>
                <w:iCs/>
                <w:sz w:val="18"/>
                <w:szCs w:val="18"/>
                <w:lang w:val="it-CH"/>
              </w:rPr>
            </w:pPr>
            <w:r w:rsidRPr="00010744">
              <w:rPr>
                <w:iCs/>
                <w:sz w:val="18"/>
                <w:szCs w:val="18"/>
                <w:lang w:val="it-CH"/>
              </w:rPr>
              <w:t>Se altri, che cosa?</w:t>
            </w:r>
          </w:p>
        </w:tc>
        <w:tc>
          <w:tcPr>
            <w:tcW w:w="3078" w:type="dxa"/>
            <w:tcBorders>
              <w:left w:val="single" w:sz="4" w:space="0" w:color="auto"/>
              <w:bottom w:val="nil"/>
            </w:tcBorders>
            <w:vAlign w:val="center"/>
          </w:tcPr>
          <w:p w14:paraId="52030827" w14:textId="77777777" w:rsidR="00794594" w:rsidRPr="00010744" w:rsidRDefault="002406FC">
            <w:pPr>
              <w:pStyle w:val="CDBBeilage"/>
              <w:rPr>
                <w:iCs/>
                <w:sz w:val="18"/>
                <w:szCs w:val="18"/>
                <w:lang w:val="it-CH"/>
              </w:rPr>
            </w:pPr>
            <w:r w:rsidRPr="00010744">
              <w:rPr>
                <w:iCs/>
                <w:sz w:val="18"/>
                <w:szCs w:val="18"/>
                <w:lang w:val="it-CH"/>
              </w:rPr>
              <w:t>Osservazioni</w:t>
            </w:r>
          </w:p>
        </w:tc>
      </w:tr>
      <w:tr w:rsidR="00794594" w14:paraId="185677B2" w14:textId="77777777" w:rsidTr="002406FC">
        <w:trPr>
          <w:trHeight w:val="482"/>
        </w:trPr>
        <w:tc>
          <w:tcPr>
            <w:tcW w:w="3534" w:type="dxa"/>
            <w:tcBorders>
              <w:top w:val="nil"/>
              <w:bottom w:val="single" w:sz="12" w:space="0" w:color="auto"/>
              <w:right w:val="single" w:sz="4" w:space="0" w:color="auto"/>
            </w:tcBorders>
            <w:vAlign w:val="center"/>
          </w:tcPr>
          <w:p w14:paraId="52EB951C" w14:textId="77777777" w:rsidR="00794594" w:rsidRDefault="00794594">
            <w:pPr>
              <w:pStyle w:val="CDBBeilage"/>
              <w:rPr>
                <w:sz w:val="18"/>
                <w:szCs w:val="18"/>
                <w:lang w:val="it-CH"/>
              </w:rPr>
            </w:pPr>
          </w:p>
        </w:tc>
        <w:tc>
          <w:tcPr>
            <w:tcW w:w="3534" w:type="dxa"/>
            <w:tcBorders>
              <w:top w:val="single" w:sz="4" w:space="0" w:color="auto"/>
              <w:bottom w:val="single" w:sz="12" w:space="0" w:color="auto"/>
              <w:right w:val="single" w:sz="4" w:space="0" w:color="auto"/>
            </w:tcBorders>
          </w:tcPr>
          <w:p w14:paraId="32C43960" w14:textId="77777777" w:rsidR="00794594" w:rsidRDefault="00794594">
            <w:pPr>
              <w:pStyle w:val="CDBBeilage"/>
              <w:rPr>
                <w:sz w:val="16"/>
                <w:szCs w:val="16"/>
              </w:rPr>
            </w:pPr>
          </w:p>
        </w:tc>
        <w:tc>
          <w:tcPr>
            <w:tcW w:w="442" w:type="dxa"/>
            <w:tcBorders>
              <w:top w:val="single" w:sz="4" w:space="0" w:color="auto"/>
              <w:left w:val="single" w:sz="4" w:space="0" w:color="auto"/>
              <w:bottom w:val="single" w:sz="12" w:space="0" w:color="auto"/>
              <w:right w:val="single" w:sz="4" w:space="0" w:color="auto"/>
            </w:tcBorders>
            <w:vAlign w:val="center"/>
          </w:tcPr>
          <w:p w14:paraId="2CD9E86D" w14:textId="77777777" w:rsidR="00794594" w:rsidRDefault="002406FC">
            <w:pPr>
              <w:pStyle w:val="CDBBeilage"/>
              <w:rPr>
                <w:sz w:val="16"/>
                <w:szCs w:val="16"/>
              </w:rPr>
            </w:pPr>
            <w:r>
              <w:rPr>
                <w:sz w:val="16"/>
                <w:szCs w:val="16"/>
              </w:rPr>
              <w:t>(1)</w:t>
            </w:r>
          </w:p>
        </w:tc>
        <w:tc>
          <w:tcPr>
            <w:tcW w:w="443" w:type="dxa"/>
            <w:tcBorders>
              <w:top w:val="single" w:sz="4" w:space="0" w:color="auto"/>
              <w:left w:val="single" w:sz="4" w:space="0" w:color="auto"/>
              <w:bottom w:val="single" w:sz="12" w:space="0" w:color="auto"/>
              <w:right w:val="single" w:sz="4" w:space="0" w:color="auto"/>
            </w:tcBorders>
            <w:vAlign w:val="center"/>
          </w:tcPr>
          <w:p w14:paraId="3EB65B30" w14:textId="77777777" w:rsidR="00794594" w:rsidRDefault="002406FC">
            <w:pPr>
              <w:rPr>
                <w:sz w:val="16"/>
                <w:szCs w:val="16"/>
              </w:rPr>
            </w:pPr>
            <w:r>
              <w:rPr>
                <w:sz w:val="16"/>
                <w:szCs w:val="16"/>
              </w:rPr>
              <w:t>(2)</w:t>
            </w:r>
          </w:p>
        </w:tc>
        <w:tc>
          <w:tcPr>
            <w:tcW w:w="443" w:type="dxa"/>
            <w:tcBorders>
              <w:top w:val="single" w:sz="4" w:space="0" w:color="auto"/>
              <w:left w:val="single" w:sz="4" w:space="0" w:color="auto"/>
              <w:bottom w:val="single" w:sz="12" w:space="0" w:color="auto"/>
              <w:right w:val="single" w:sz="4" w:space="0" w:color="auto"/>
            </w:tcBorders>
            <w:vAlign w:val="center"/>
          </w:tcPr>
          <w:p w14:paraId="74D5261D" w14:textId="77777777" w:rsidR="00794594" w:rsidRDefault="002406FC">
            <w:pPr>
              <w:rPr>
                <w:sz w:val="16"/>
                <w:szCs w:val="16"/>
              </w:rPr>
            </w:pPr>
            <w:r>
              <w:rPr>
                <w:sz w:val="16"/>
                <w:szCs w:val="16"/>
              </w:rPr>
              <w:t>(3)</w:t>
            </w:r>
          </w:p>
        </w:tc>
        <w:tc>
          <w:tcPr>
            <w:tcW w:w="443" w:type="dxa"/>
            <w:tcBorders>
              <w:top w:val="single" w:sz="4" w:space="0" w:color="auto"/>
              <w:left w:val="single" w:sz="4" w:space="0" w:color="auto"/>
              <w:bottom w:val="single" w:sz="12" w:space="0" w:color="auto"/>
              <w:right w:val="single" w:sz="4" w:space="0" w:color="auto"/>
            </w:tcBorders>
            <w:vAlign w:val="center"/>
          </w:tcPr>
          <w:p w14:paraId="30241308" w14:textId="77777777" w:rsidR="00794594" w:rsidRDefault="002406FC">
            <w:pPr>
              <w:rPr>
                <w:sz w:val="16"/>
                <w:szCs w:val="16"/>
              </w:rPr>
            </w:pPr>
            <w:r>
              <w:rPr>
                <w:sz w:val="16"/>
                <w:szCs w:val="16"/>
              </w:rPr>
              <w:t>(4)</w:t>
            </w:r>
          </w:p>
        </w:tc>
        <w:tc>
          <w:tcPr>
            <w:tcW w:w="512" w:type="dxa"/>
            <w:tcBorders>
              <w:top w:val="single" w:sz="4" w:space="0" w:color="auto"/>
              <w:left w:val="single" w:sz="4" w:space="0" w:color="auto"/>
              <w:bottom w:val="single" w:sz="12" w:space="0" w:color="auto"/>
              <w:right w:val="single" w:sz="4" w:space="0" w:color="auto"/>
            </w:tcBorders>
            <w:vAlign w:val="center"/>
          </w:tcPr>
          <w:p w14:paraId="72FAF458" w14:textId="77777777" w:rsidR="00794594" w:rsidRDefault="002406FC">
            <w:pPr>
              <w:rPr>
                <w:sz w:val="18"/>
                <w:szCs w:val="18"/>
              </w:rPr>
            </w:pPr>
            <w:r>
              <w:rPr>
                <w:sz w:val="16"/>
                <w:szCs w:val="16"/>
              </w:rPr>
              <w:t>(5)</w:t>
            </w:r>
          </w:p>
        </w:tc>
        <w:tc>
          <w:tcPr>
            <w:tcW w:w="3017" w:type="dxa"/>
            <w:tcBorders>
              <w:top w:val="nil"/>
              <w:left w:val="single" w:sz="4" w:space="0" w:color="auto"/>
              <w:bottom w:val="single" w:sz="12" w:space="0" w:color="auto"/>
              <w:right w:val="single" w:sz="4" w:space="0" w:color="auto"/>
            </w:tcBorders>
            <w:vAlign w:val="center"/>
          </w:tcPr>
          <w:p w14:paraId="207CB707" w14:textId="77777777" w:rsidR="00794594" w:rsidRDefault="00794594">
            <w:pPr>
              <w:pStyle w:val="CDBBeilage"/>
              <w:rPr>
                <w:sz w:val="18"/>
                <w:szCs w:val="18"/>
                <w:lang w:val="it-CH"/>
              </w:rPr>
            </w:pPr>
          </w:p>
        </w:tc>
        <w:tc>
          <w:tcPr>
            <w:tcW w:w="3078" w:type="dxa"/>
            <w:tcBorders>
              <w:top w:val="nil"/>
              <w:left w:val="single" w:sz="4" w:space="0" w:color="auto"/>
              <w:bottom w:val="single" w:sz="12" w:space="0" w:color="auto"/>
            </w:tcBorders>
            <w:vAlign w:val="center"/>
          </w:tcPr>
          <w:p w14:paraId="6B86401D" w14:textId="77777777" w:rsidR="00794594" w:rsidRDefault="00794594">
            <w:pPr>
              <w:pStyle w:val="CDBBeilage"/>
              <w:rPr>
                <w:sz w:val="18"/>
                <w:szCs w:val="18"/>
                <w:lang w:val="it-CH"/>
              </w:rPr>
            </w:pPr>
          </w:p>
        </w:tc>
      </w:tr>
      <w:tr w:rsidR="00794594" w14:paraId="169E9C9A" w14:textId="77777777" w:rsidTr="002406FC">
        <w:trPr>
          <w:trHeight w:val="425"/>
        </w:trPr>
        <w:tc>
          <w:tcPr>
            <w:tcW w:w="3534" w:type="dxa"/>
            <w:tcBorders>
              <w:top w:val="single" w:sz="12" w:space="0" w:color="auto"/>
              <w:bottom w:val="single" w:sz="4" w:space="0" w:color="auto"/>
              <w:right w:val="single" w:sz="4" w:space="0" w:color="auto"/>
            </w:tcBorders>
            <w:vAlign w:val="center"/>
          </w:tcPr>
          <w:p w14:paraId="483AB584"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12" w:space="0" w:color="auto"/>
              <w:bottom w:val="single" w:sz="4" w:space="0" w:color="auto"/>
              <w:right w:val="single" w:sz="4" w:space="0" w:color="auto"/>
            </w:tcBorders>
            <w:vAlign w:val="center"/>
          </w:tcPr>
          <w:p w14:paraId="0F52583B"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12" w:space="0" w:color="auto"/>
              <w:left w:val="single" w:sz="4" w:space="0" w:color="auto"/>
              <w:bottom w:val="single" w:sz="4" w:space="0" w:color="auto"/>
              <w:right w:val="single" w:sz="4" w:space="0" w:color="auto"/>
            </w:tcBorders>
            <w:vAlign w:val="center"/>
          </w:tcPr>
          <w:p w14:paraId="650F89A7" w14:textId="2CDC9277" w:rsidR="00794594" w:rsidRDefault="002406FC">
            <w:pPr>
              <w:rPr>
                <w:sz w:val="18"/>
                <w:szCs w:val="18"/>
              </w:rPr>
            </w:pPr>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p>
        </w:tc>
        <w:tc>
          <w:tcPr>
            <w:tcW w:w="443" w:type="dxa"/>
            <w:tcBorders>
              <w:top w:val="single" w:sz="12" w:space="0" w:color="auto"/>
              <w:left w:val="single" w:sz="4" w:space="0" w:color="auto"/>
              <w:bottom w:val="single" w:sz="4" w:space="0" w:color="auto"/>
              <w:right w:val="single" w:sz="4" w:space="0" w:color="auto"/>
            </w:tcBorders>
            <w:vAlign w:val="center"/>
          </w:tcPr>
          <w:p w14:paraId="2020AAAE" w14:textId="77777777" w:rsidR="00794594" w:rsidRDefault="002406FC">
            <w:pPr>
              <w:rPr>
                <w:sz w:val="18"/>
                <w:szCs w:val="18"/>
              </w:rPr>
            </w:pPr>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12" w:space="0" w:color="auto"/>
              <w:left w:val="single" w:sz="4" w:space="0" w:color="auto"/>
              <w:bottom w:val="single" w:sz="4" w:space="0" w:color="auto"/>
              <w:right w:val="single" w:sz="4" w:space="0" w:color="auto"/>
            </w:tcBorders>
            <w:vAlign w:val="center"/>
          </w:tcPr>
          <w:p w14:paraId="204094FA" w14:textId="77777777" w:rsidR="00794594" w:rsidRDefault="002406FC">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12" w:space="0" w:color="auto"/>
              <w:left w:val="single" w:sz="4" w:space="0" w:color="auto"/>
              <w:bottom w:val="single" w:sz="4" w:space="0" w:color="auto"/>
              <w:right w:val="single" w:sz="4" w:space="0" w:color="auto"/>
            </w:tcBorders>
            <w:vAlign w:val="center"/>
          </w:tcPr>
          <w:p w14:paraId="68A00466" w14:textId="77777777" w:rsidR="00794594" w:rsidRDefault="002406FC">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12" w:space="0" w:color="auto"/>
              <w:left w:val="single" w:sz="4" w:space="0" w:color="auto"/>
              <w:bottom w:val="single" w:sz="4" w:space="0" w:color="auto"/>
              <w:right w:val="single" w:sz="4" w:space="0" w:color="auto"/>
            </w:tcBorders>
            <w:vAlign w:val="center"/>
          </w:tcPr>
          <w:p w14:paraId="5DD5A521" w14:textId="77777777" w:rsidR="00794594" w:rsidRDefault="002406FC">
            <w:pPr>
              <w:rPr>
                <w:sz w:val="18"/>
                <w:szCs w:val="18"/>
              </w:rPr>
            </w:pPr>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p>
        </w:tc>
        <w:tc>
          <w:tcPr>
            <w:tcW w:w="3017" w:type="dxa"/>
            <w:tcBorders>
              <w:top w:val="single" w:sz="12" w:space="0" w:color="auto"/>
              <w:left w:val="single" w:sz="4" w:space="0" w:color="auto"/>
              <w:bottom w:val="single" w:sz="4" w:space="0" w:color="auto"/>
              <w:right w:val="single" w:sz="4" w:space="0" w:color="auto"/>
            </w:tcBorders>
            <w:vAlign w:val="center"/>
          </w:tcPr>
          <w:p w14:paraId="682CC84A" w14:textId="77777777" w:rsidR="00794594" w:rsidRDefault="002406FC">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078" w:type="dxa"/>
            <w:tcBorders>
              <w:top w:val="single" w:sz="12" w:space="0" w:color="auto"/>
              <w:left w:val="single" w:sz="4" w:space="0" w:color="auto"/>
              <w:bottom w:val="single" w:sz="4" w:space="0" w:color="auto"/>
            </w:tcBorders>
            <w:vAlign w:val="center"/>
          </w:tcPr>
          <w:p w14:paraId="190CAEE7"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0AEED6BF" w14:textId="77777777" w:rsidTr="002406FC">
        <w:trPr>
          <w:trHeight w:val="425"/>
        </w:trPr>
        <w:tc>
          <w:tcPr>
            <w:tcW w:w="3534" w:type="dxa"/>
            <w:tcBorders>
              <w:top w:val="single" w:sz="4" w:space="0" w:color="auto"/>
              <w:bottom w:val="single" w:sz="4" w:space="0" w:color="auto"/>
              <w:right w:val="single" w:sz="4" w:space="0" w:color="auto"/>
            </w:tcBorders>
            <w:vAlign w:val="center"/>
          </w:tcPr>
          <w:p w14:paraId="5DEA7AC3"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07747B3C"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1AA871F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B28909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E3F7007"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2B9BCD3"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7A8D9CED"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25CA2BBB"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57FC73AF"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78EBBB4A" w14:textId="77777777" w:rsidTr="002406FC">
        <w:trPr>
          <w:trHeight w:val="420"/>
        </w:trPr>
        <w:tc>
          <w:tcPr>
            <w:tcW w:w="3534" w:type="dxa"/>
            <w:tcBorders>
              <w:top w:val="single" w:sz="4" w:space="0" w:color="auto"/>
              <w:bottom w:val="single" w:sz="4" w:space="0" w:color="auto"/>
              <w:right w:val="single" w:sz="4" w:space="0" w:color="auto"/>
            </w:tcBorders>
            <w:vAlign w:val="center"/>
          </w:tcPr>
          <w:p w14:paraId="07B10C85"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2E3A0776"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033CF5BD"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54AC0C28"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75B32B9"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0B5CC08"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49612D2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300E916E"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39EDF563"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0E8D38FC" w14:textId="77777777" w:rsidTr="002406FC">
        <w:trPr>
          <w:trHeight w:val="420"/>
        </w:trPr>
        <w:tc>
          <w:tcPr>
            <w:tcW w:w="3534" w:type="dxa"/>
            <w:tcBorders>
              <w:top w:val="single" w:sz="4" w:space="0" w:color="auto"/>
              <w:bottom w:val="single" w:sz="4" w:space="0" w:color="auto"/>
              <w:right w:val="single" w:sz="4" w:space="0" w:color="auto"/>
            </w:tcBorders>
            <w:vAlign w:val="center"/>
          </w:tcPr>
          <w:p w14:paraId="067D0E68"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069E5D76"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04743BC2"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A252451"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DEF230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5A1F70B9"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0334576E"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0A0AD1DC"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5C218F8F"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0227D59D" w14:textId="77777777" w:rsidTr="002406FC">
        <w:trPr>
          <w:trHeight w:val="420"/>
        </w:trPr>
        <w:tc>
          <w:tcPr>
            <w:tcW w:w="3534" w:type="dxa"/>
            <w:tcBorders>
              <w:top w:val="single" w:sz="4" w:space="0" w:color="auto"/>
              <w:bottom w:val="single" w:sz="4" w:space="0" w:color="auto"/>
              <w:right w:val="single" w:sz="4" w:space="0" w:color="auto"/>
            </w:tcBorders>
            <w:vAlign w:val="center"/>
          </w:tcPr>
          <w:p w14:paraId="5ACFD025"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717108E9"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186FBAF3" w14:textId="56925CA7" w:rsidR="00794594" w:rsidRDefault="002406FC">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163A9C3" w14:textId="438B56CB" w:rsidR="00794594" w:rsidRDefault="002406FC">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7745B22"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5D8F129"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6EA8622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4CCA24BE"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01F07E3F"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09F0386E" w14:textId="77777777" w:rsidTr="002406FC">
        <w:trPr>
          <w:trHeight w:val="420"/>
        </w:trPr>
        <w:tc>
          <w:tcPr>
            <w:tcW w:w="3534" w:type="dxa"/>
            <w:tcBorders>
              <w:top w:val="single" w:sz="4" w:space="0" w:color="auto"/>
              <w:bottom w:val="single" w:sz="4" w:space="0" w:color="auto"/>
              <w:right w:val="single" w:sz="4" w:space="0" w:color="auto"/>
            </w:tcBorders>
            <w:vAlign w:val="center"/>
          </w:tcPr>
          <w:p w14:paraId="4D3A8748"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5964BC2D"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0893F98C"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FD91241"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59E0967"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ADB7A54"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0F0AE0D" w14:textId="77777777" w:rsidR="00794594" w:rsidRDefault="002406FC">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4C51F1C7"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7EB53CF3"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4741A4F6" w14:textId="77777777" w:rsidTr="002406FC">
        <w:trPr>
          <w:trHeight w:val="420"/>
        </w:trPr>
        <w:tc>
          <w:tcPr>
            <w:tcW w:w="3534" w:type="dxa"/>
            <w:tcBorders>
              <w:top w:val="single" w:sz="4" w:space="0" w:color="auto"/>
              <w:bottom w:val="single" w:sz="4" w:space="0" w:color="auto"/>
              <w:right w:val="single" w:sz="4" w:space="0" w:color="auto"/>
            </w:tcBorders>
            <w:vAlign w:val="center"/>
          </w:tcPr>
          <w:p w14:paraId="5FB19B11"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3B96C37A"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21D5F32B"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7DE75E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C5E5BD1"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AF5112D"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56A0EAA6"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7656D385"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7BFD80C3"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481C671C" w14:textId="77777777" w:rsidTr="002406FC">
        <w:trPr>
          <w:trHeight w:val="420"/>
        </w:trPr>
        <w:tc>
          <w:tcPr>
            <w:tcW w:w="3534" w:type="dxa"/>
            <w:tcBorders>
              <w:top w:val="single" w:sz="4" w:space="0" w:color="auto"/>
              <w:bottom w:val="single" w:sz="4" w:space="0" w:color="auto"/>
              <w:right w:val="single" w:sz="4" w:space="0" w:color="auto"/>
            </w:tcBorders>
            <w:vAlign w:val="center"/>
          </w:tcPr>
          <w:p w14:paraId="3C624F67"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228CFAB0"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1579E45E"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03AA6FF"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52524A1"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5CFB23D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99A877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284B6E9E"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70DF7870"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60FCE8D0" w14:textId="77777777" w:rsidTr="002406FC">
        <w:trPr>
          <w:trHeight w:val="420"/>
        </w:trPr>
        <w:tc>
          <w:tcPr>
            <w:tcW w:w="3534" w:type="dxa"/>
            <w:tcBorders>
              <w:top w:val="single" w:sz="4" w:space="0" w:color="auto"/>
              <w:bottom w:val="single" w:sz="4" w:space="0" w:color="auto"/>
              <w:right w:val="single" w:sz="4" w:space="0" w:color="auto"/>
            </w:tcBorders>
            <w:vAlign w:val="center"/>
          </w:tcPr>
          <w:p w14:paraId="04AC71EB"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669B088E"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64A414A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5B998E0"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C2A780E"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44C912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48690D09"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0125EEE3"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274A1B0F"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2B50B656" w14:textId="77777777" w:rsidTr="002406FC">
        <w:trPr>
          <w:trHeight w:val="420"/>
        </w:trPr>
        <w:tc>
          <w:tcPr>
            <w:tcW w:w="3534" w:type="dxa"/>
            <w:tcBorders>
              <w:top w:val="single" w:sz="4" w:space="0" w:color="auto"/>
              <w:bottom w:val="single" w:sz="4" w:space="0" w:color="auto"/>
              <w:right w:val="single" w:sz="4" w:space="0" w:color="auto"/>
            </w:tcBorders>
            <w:vAlign w:val="center"/>
          </w:tcPr>
          <w:p w14:paraId="617C5B26"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tcBorders>
              <w:top w:val="single" w:sz="4" w:space="0" w:color="auto"/>
              <w:bottom w:val="single" w:sz="4" w:space="0" w:color="auto"/>
              <w:right w:val="single" w:sz="4" w:space="0" w:color="auto"/>
            </w:tcBorders>
            <w:vAlign w:val="center"/>
          </w:tcPr>
          <w:p w14:paraId="7AC1B265"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left w:val="single" w:sz="4" w:space="0" w:color="auto"/>
              <w:bottom w:val="single" w:sz="4" w:space="0" w:color="auto"/>
              <w:right w:val="single" w:sz="4" w:space="0" w:color="auto"/>
            </w:tcBorders>
            <w:vAlign w:val="center"/>
          </w:tcPr>
          <w:p w14:paraId="73E5B49D"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E4EE8D7"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447590C"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02FEC24"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4982DF32"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3CB94AE5"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2B7B113A"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60D7BD91" w14:textId="77777777" w:rsidTr="002406FC">
        <w:tblPrEx>
          <w:tblBorders>
            <w:insideV w:val="single" w:sz="4" w:space="0" w:color="auto"/>
          </w:tblBorders>
        </w:tblPrEx>
        <w:trPr>
          <w:trHeight w:val="420"/>
        </w:trPr>
        <w:tc>
          <w:tcPr>
            <w:tcW w:w="3534" w:type="dxa"/>
            <w:tcBorders>
              <w:right w:val="nil"/>
            </w:tcBorders>
            <w:vAlign w:val="center"/>
          </w:tcPr>
          <w:p w14:paraId="526FDA08"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280C481D"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7A3746E4"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5A7882C"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71FD6D3"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B814A80"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4A13CF11"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74FB8C59"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714435FA"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6AB1BD52" w14:textId="77777777" w:rsidTr="002406FC">
        <w:tblPrEx>
          <w:tblBorders>
            <w:insideV w:val="single" w:sz="4" w:space="0" w:color="auto"/>
          </w:tblBorders>
        </w:tblPrEx>
        <w:trPr>
          <w:trHeight w:val="420"/>
        </w:trPr>
        <w:tc>
          <w:tcPr>
            <w:tcW w:w="3534" w:type="dxa"/>
            <w:tcBorders>
              <w:right w:val="nil"/>
            </w:tcBorders>
            <w:vAlign w:val="center"/>
          </w:tcPr>
          <w:p w14:paraId="4F90465B"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6CE7F35D"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19701C9E"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D06872D"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E7CC8DF"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4331936"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075AEC63"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462B352E"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02A40DCA"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4F10D7F2" w14:textId="77777777" w:rsidTr="002406FC">
        <w:tblPrEx>
          <w:tblBorders>
            <w:insideV w:val="single" w:sz="4" w:space="0" w:color="auto"/>
          </w:tblBorders>
        </w:tblPrEx>
        <w:trPr>
          <w:trHeight w:val="420"/>
        </w:trPr>
        <w:tc>
          <w:tcPr>
            <w:tcW w:w="3534" w:type="dxa"/>
            <w:tcBorders>
              <w:right w:val="nil"/>
            </w:tcBorders>
            <w:vAlign w:val="center"/>
          </w:tcPr>
          <w:p w14:paraId="3FB8E2CF"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32E1FEE2"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22FBFC38"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807BB33"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BA5589D"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14544A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49673DF7"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18C10646"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401A613B"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753B6862" w14:textId="77777777" w:rsidTr="002406FC">
        <w:tblPrEx>
          <w:tblBorders>
            <w:insideV w:val="single" w:sz="4" w:space="0" w:color="auto"/>
          </w:tblBorders>
        </w:tblPrEx>
        <w:trPr>
          <w:trHeight w:val="420"/>
        </w:trPr>
        <w:tc>
          <w:tcPr>
            <w:tcW w:w="3534" w:type="dxa"/>
            <w:tcBorders>
              <w:right w:val="nil"/>
            </w:tcBorders>
            <w:vAlign w:val="center"/>
          </w:tcPr>
          <w:p w14:paraId="54392BA4"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304C0C6B"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7085368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18A4BE3"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18E11C3"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24C5EEC"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76E271F3"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683A7EF8"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2725EE80"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058D8AB7" w14:textId="77777777" w:rsidTr="002406FC">
        <w:tblPrEx>
          <w:tblBorders>
            <w:insideV w:val="single" w:sz="4" w:space="0" w:color="auto"/>
          </w:tblBorders>
        </w:tblPrEx>
        <w:trPr>
          <w:trHeight w:val="420"/>
        </w:trPr>
        <w:tc>
          <w:tcPr>
            <w:tcW w:w="3534" w:type="dxa"/>
            <w:tcBorders>
              <w:right w:val="nil"/>
            </w:tcBorders>
            <w:vAlign w:val="center"/>
          </w:tcPr>
          <w:p w14:paraId="0320672D" w14:textId="77777777" w:rsidR="00794594" w:rsidRDefault="002406FC">
            <w:pPr>
              <w:pStyle w:val="CDBBeilage"/>
              <w:rPr>
                <w:sz w:val="18"/>
                <w:szCs w:val="18"/>
                <w:lang w:val="it-CH"/>
              </w:rPr>
            </w:pPr>
            <w:r>
              <w:rPr>
                <w:sz w:val="18"/>
                <w:szCs w:val="18"/>
                <w:lang w:val="it-CH"/>
              </w:rPr>
              <w:lastRenderedPageBreak/>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0D22C84C"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0A6ABFC4"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C4B767F"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60DA87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5052810"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71DEBC2F"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08E65721"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07A950CD"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4B4BF404" w14:textId="77777777" w:rsidTr="002406FC">
        <w:tblPrEx>
          <w:tblBorders>
            <w:insideV w:val="single" w:sz="4" w:space="0" w:color="auto"/>
          </w:tblBorders>
        </w:tblPrEx>
        <w:trPr>
          <w:trHeight w:val="420"/>
        </w:trPr>
        <w:tc>
          <w:tcPr>
            <w:tcW w:w="3534" w:type="dxa"/>
            <w:tcBorders>
              <w:right w:val="nil"/>
            </w:tcBorders>
            <w:vAlign w:val="center"/>
          </w:tcPr>
          <w:p w14:paraId="220F3179"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c>
          <w:tcPr>
            <w:tcW w:w="3534" w:type="dxa"/>
            <w:vAlign w:val="center"/>
          </w:tcPr>
          <w:p w14:paraId="3BE9C221"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11C9374B"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F5B00C6"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139A58B"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B90717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1F5E4710"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7ED90075"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65F38BED"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2D0C1F72" w14:textId="77777777" w:rsidTr="002406FC">
        <w:tblPrEx>
          <w:tblBorders>
            <w:insideV w:val="single" w:sz="4" w:space="0" w:color="auto"/>
          </w:tblBorders>
        </w:tblPrEx>
        <w:trPr>
          <w:trHeight w:val="420"/>
        </w:trPr>
        <w:tc>
          <w:tcPr>
            <w:tcW w:w="3534" w:type="dxa"/>
            <w:tcBorders>
              <w:right w:val="nil"/>
            </w:tcBorders>
            <w:vAlign w:val="center"/>
          </w:tcPr>
          <w:p w14:paraId="3BDD0D07"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2A499BA3"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64E48ABD"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EAB5C4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F003E5F"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765CB41"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733697C"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7A6290F6"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3260222E"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4A5F8070" w14:textId="77777777" w:rsidTr="002406FC">
        <w:tblPrEx>
          <w:tblBorders>
            <w:insideV w:val="single" w:sz="4" w:space="0" w:color="auto"/>
          </w:tblBorders>
        </w:tblPrEx>
        <w:trPr>
          <w:trHeight w:val="420"/>
        </w:trPr>
        <w:tc>
          <w:tcPr>
            <w:tcW w:w="3534" w:type="dxa"/>
            <w:tcBorders>
              <w:right w:val="nil"/>
            </w:tcBorders>
            <w:vAlign w:val="center"/>
          </w:tcPr>
          <w:p w14:paraId="451F1EFF"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55F4FA85"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323BB102"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7027AC2"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52C46EE"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EAA0C3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1CA3D8F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54C7A25F"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09ACEF28"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1905895C" w14:textId="77777777" w:rsidTr="002406FC">
        <w:tblPrEx>
          <w:tblBorders>
            <w:insideV w:val="single" w:sz="4" w:space="0" w:color="auto"/>
          </w:tblBorders>
        </w:tblPrEx>
        <w:trPr>
          <w:trHeight w:val="420"/>
        </w:trPr>
        <w:tc>
          <w:tcPr>
            <w:tcW w:w="3534" w:type="dxa"/>
            <w:tcBorders>
              <w:right w:val="nil"/>
            </w:tcBorders>
            <w:vAlign w:val="center"/>
          </w:tcPr>
          <w:p w14:paraId="4CCF1749"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3FBD3A1D"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596B484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3C061D3"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6759E91"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6950DC04"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5E158042"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79E65903"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14F1BDA8"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0C47AD40" w14:textId="77777777" w:rsidTr="002406FC">
        <w:tblPrEx>
          <w:tblBorders>
            <w:insideV w:val="single" w:sz="4" w:space="0" w:color="auto"/>
          </w:tblBorders>
        </w:tblPrEx>
        <w:trPr>
          <w:trHeight w:val="420"/>
        </w:trPr>
        <w:tc>
          <w:tcPr>
            <w:tcW w:w="3534" w:type="dxa"/>
            <w:tcBorders>
              <w:right w:val="nil"/>
            </w:tcBorders>
            <w:vAlign w:val="center"/>
          </w:tcPr>
          <w:p w14:paraId="04735229"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5723AA29"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0E43DABD"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5C2B3117"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007348C"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F7795A2"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19B4393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32043139"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65E138AA"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5692D0A2" w14:textId="77777777" w:rsidTr="002406FC">
        <w:tblPrEx>
          <w:tblBorders>
            <w:insideV w:val="single" w:sz="4" w:space="0" w:color="auto"/>
          </w:tblBorders>
        </w:tblPrEx>
        <w:trPr>
          <w:trHeight w:val="420"/>
        </w:trPr>
        <w:tc>
          <w:tcPr>
            <w:tcW w:w="3534" w:type="dxa"/>
            <w:tcBorders>
              <w:right w:val="nil"/>
            </w:tcBorders>
            <w:vAlign w:val="center"/>
          </w:tcPr>
          <w:p w14:paraId="34CE1B69"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61FE5698"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754D020C"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65477B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181EDAB"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0877D7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8E4BE28"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6A5FD766"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79D76035"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139152A1" w14:textId="77777777" w:rsidTr="002406FC">
        <w:tblPrEx>
          <w:tblBorders>
            <w:insideV w:val="single" w:sz="4" w:space="0" w:color="auto"/>
          </w:tblBorders>
        </w:tblPrEx>
        <w:trPr>
          <w:trHeight w:val="420"/>
        </w:trPr>
        <w:tc>
          <w:tcPr>
            <w:tcW w:w="3534" w:type="dxa"/>
            <w:tcBorders>
              <w:right w:val="nil"/>
            </w:tcBorders>
            <w:vAlign w:val="center"/>
          </w:tcPr>
          <w:p w14:paraId="595AA899"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0602D5F2"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35D648A8"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8AE2128"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B3AEA5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E3D4B0C"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0074E8B9"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2010C120"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3DCD99C8" w14:textId="77777777" w:rsidR="00794594" w:rsidRDefault="002406FC">
            <w:pPr>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082A89C1" w14:textId="77777777" w:rsidTr="002406FC">
        <w:tblPrEx>
          <w:tblBorders>
            <w:insideV w:val="single" w:sz="4" w:space="0" w:color="auto"/>
          </w:tblBorders>
        </w:tblPrEx>
        <w:trPr>
          <w:trHeight w:val="420"/>
        </w:trPr>
        <w:tc>
          <w:tcPr>
            <w:tcW w:w="3534" w:type="dxa"/>
            <w:tcBorders>
              <w:right w:val="nil"/>
            </w:tcBorders>
            <w:vAlign w:val="center"/>
          </w:tcPr>
          <w:p w14:paraId="491BB8DD"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478FCFF9"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732A6D8D"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DB9C238"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1A5CABE6"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03B49F4"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D9106B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2FBB2B57"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3A7A7D6D"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33FDFB92" w14:textId="77777777" w:rsidTr="002406FC">
        <w:tblPrEx>
          <w:tblBorders>
            <w:insideV w:val="single" w:sz="4" w:space="0" w:color="auto"/>
          </w:tblBorders>
        </w:tblPrEx>
        <w:trPr>
          <w:trHeight w:val="420"/>
        </w:trPr>
        <w:tc>
          <w:tcPr>
            <w:tcW w:w="3534" w:type="dxa"/>
            <w:tcBorders>
              <w:right w:val="nil"/>
            </w:tcBorders>
            <w:vAlign w:val="center"/>
          </w:tcPr>
          <w:p w14:paraId="62F36BB5"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2F77DA3E"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23FC4E0C"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14AEDD0"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52921B07"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4A23CCE9"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5A78D9A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6943327C"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51F4B62F"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286B5C25" w14:textId="77777777" w:rsidTr="002406FC">
        <w:tblPrEx>
          <w:tblBorders>
            <w:insideV w:val="single" w:sz="4" w:space="0" w:color="auto"/>
          </w:tblBorders>
        </w:tblPrEx>
        <w:trPr>
          <w:trHeight w:val="420"/>
        </w:trPr>
        <w:tc>
          <w:tcPr>
            <w:tcW w:w="3534" w:type="dxa"/>
            <w:tcBorders>
              <w:right w:val="nil"/>
            </w:tcBorders>
            <w:vAlign w:val="center"/>
          </w:tcPr>
          <w:p w14:paraId="31A8E95B"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380D0F51"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6811664C"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E8E6392"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78EE2CF"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F9FE1F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33AC6E23"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790A118C"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12502A16"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6A6DD33D" w14:textId="77777777" w:rsidTr="002406FC">
        <w:tblPrEx>
          <w:tblBorders>
            <w:insideV w:val="single" w:sz="4" w:space="0" w:color="auto"/>
          </w:tblBorders>
        </w:tblPrEx>
        <w:trPr>
          <w:trHeight w:val="420"/>
        </w:trPr>
        <w:tc>
          <w:tcPr>
            <w:tcW w:w="3534" w:type="dxa"/>
            <w:tcBorders>
              <w:right w:val="nil"/>
            </w:tcBorders>
            <w:vAlign w:val="center"/>
          </w:tcPr>
          <w:p w14:paraId="39BABC3A"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4BD3CD2B"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1772CB22"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9E78908"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3280BBCB"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FB123F4"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19BD0CE1"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04A3C0ED"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192CE585"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500E5B11" w14:textId="77777777" w:rsidTr="002406FC">
        <w:tblPrEx>
          <w:tblBorders>
            <w:insideV w:val="single" w:sz="4" w:space="0" w:color="auto"/>
          </w:tblBorders>
        </w:tblPrEx>
        <w:trPr>
          <w:trHeight w:val="420"/>
        </w:trPr>
        <w:tc>
          <w:tcPr>
            <w:tcW w:w="3534" w:type="dxa"/>
            <w:tcBorders>
              <w:right w:val="nil"/>
            </w:tcBorders>
            <w:vAlign w:val="center"/>
          </w:tcPr>
          <w:p w14:paraId="124DC6A5"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4CCA689B"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bottom w:val="single" w:sz="4" w:space="0" w:color="auto"/>
              <w:right w:val="single" w:sz="4" w:space="0" w:color="auto"/>
            </w:tcBorders>
            <w:vAlign w:val="center"/>
          </w:tcPr>
          <w:p w14:paraId="0C1BD2C9"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22721FA5"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0F34C061"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bottom w:val="single" w:sz="4" w:space="0" w:color="auto"/>
              <w:right w:val="single" w:sz="4" w:space="0" w:color="auto"/>
            </w:tcBorders>
            <w:vAlign w:val="center"/>
          </w:tcPr>
          <w:p w14:paraId="75C50EFE"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23DD2A99"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bottom w:val="single" w:sz="4" w:space="0" w:color="auto"/>
              <w:right w:val="single" w:sz="4" w:space="0" w:color="auto"/>
            </w:tcBorders>
            <w:vAlign w:val="center"/>
          </w:tcPr>
          <w:p w14:paraId="76B80107"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bottom w:val="single" w:sz="4" w:space="0" w:color="auto"/>
            </w:tcBorders>
            <w:vAlign w:val="center"/>
          </w:tcPr>
          <w:p w14:paraId="0C0C5465"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r w:rsidR="00794594" w14:paraId="7C4EF248" w14:textId="77777777" w:rsidTr="002406FC">
        <w:tblPrEx>
          <w:tblBorders>
            <w:insideV w:val="single" w:sz="4" w:space="0" w:color="auto"/>
          </w:tblBorders>
        </w:tblPrEx>
        <w:trPr>
          <w:trHeight w:val="420"/>
        </w:trPr>
        <w:tc>
          <w:tcPr>
            <w:tcW w:w="3534" w:type="dxa"/>
            <w:tcBorders>
              <w:right w:val="nil"/>
            </w:tcBorders>
            <w:vAlign w:val="center"/>
          </w:tcPr>
          <w:p w14:paraId="51C873BE"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3534" w:type="dxa"/>
            <w:vAlign w:val="center"/>
          </w:tcPr>
          <w:p w14:paraId="120D0E54"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noProof/>
                <w:sz w:val="18"/>
                <w:szCs w:val="18"/>
                <w:lang w:val="it-CH"/>
              </w:rPr>
              <w:t> </w:t>
            </w:r>
            <w:r>
              <w:rPr>
                <w:sz w:val="18"/>
                <w:szCs w:val="18"/>
                <w:lang w:val="it-CH"/>
              </w:rPr>
              <w:fldChar w:fldCharType="end"/>
            </w:r>
          </w:p>
        </w:tc>
        <w:tc>
          <w:tcPr>
            <w:tcW w:w="442" w:type="dxa"/>
            <w:tcBorders>
              <w:top w:val="single" w:sz="4" w:space="0" w:color="auto"/>
              <w:right w:val="single" w:sz="4" w:space="0" w:color="auto"/>
            </w:tcBorders>
            <w:vAlign w:val="center"/>
          </w:tcPr>
          <w:p w14:paraId="19EB58E0"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right w:val="single" w:sz="4" w:space="0" w:color="auto"/>
            </w:tcBorders>
            <w:vAlign w:val="center"/>
          </w:tcPr>
          <w:p w14:paraId="74BD513A"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right w:val="single" w:sz="4" w:space="0" w:color="auto"/>
            </w:tcBorders>
            <w:vAlign w:val="center"/>
          </w:tcPr>
          <w:p w14:paraId="1DE225B1"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443" w:type="dxa"/>
            <w:tcBorders>
              <w:top w:val="single" w:sz="4" w:space="0" w:color="auto"/>
              <w:left w:val="single" w:sz="4" w:space="0" w:color="auto"/>
              <w:right w:val="single" w:sz="4" w:space="0" w:color="auto"/>
            </w:tcBorders>
            <w:vAlign w:val="center"/>
          </w:tcPr>
          <w:p w14:paraId="07CCC874"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512" w:type="dxa"/>
            <w:tcBorders>
              <w:top w:val="single" w:sz="4" w:space="0" w:color="auto"/>
              <w:left w:val="single" w:sz="4" w:space="0" w:color="auto"/>
              <w:right w:val="single" w:sz="4" w:space="0" w:color="auto"/>
            </w:tcBorders>
            <w:vAlign w:val="center"/>
          </w:tcPr>
          <w:p w14:paraId="5632B2C0" w14:textId="77777777" w:rsidR="00794594" w:rsidRDefault="002406FC">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sidR="00D416EC">
              <w:rPr>
                <w:sz w:val="18"/>
                <w:szCs w:val="18"/>
              </w:rPr>
            </w:r>
            <w:r w:rsidR="00D416EC">
              <w:rPr>
                <w:sz w:val="18"/>
                <w:szCs w:val="18"/>
              </w:rPr>
              <w:fldChar w:fldCharType="separate"/>
            </w:r>
            <w:r>
              <w:rPr>
                <w:sz w:val="18"/>
                <w:szCs w:val="18"/>
              </w:rPr>
              <w:fldChar w:fldCharType="end"/>
            </w:r>
            <w:r>
              <w:rPr>
                <w:sz w:val="18"/>
                <w:szCs w:val="18"/>
              </w:rPr>
              <w:t xml:space="preserve"> </w:t>
            </w:r>
          </w:p>
        </w:tc>
        <w:tc>
          <w:tcPr>
            <w:tcW w:w="3017" w:type="dxa"/>
            <w:tcBorders>
              <w:top w:val="single" w:sz="4" w:space="0" w:color="auto"/>
              <w:left w:val="single" w:sz="4" w:space="0" w:color="auto"/>
              <w:right w:val="single" w:sz="4" w:space="0" w:color="auto"/>
            </w:tcBorders>
            <w:vAlign w:val="center"/>
          </w:tcPr>
          <w:p w14:paraId="72005AD2" w14:textId="77777777" w:rsidR="00794594" w:rsidRDefault="002406FC">
            <w:pPr>
              <w:rPr>
                <w:noProof/>
                <w:sz w:val="18"/>
                <w:szCs w:val="18"/>
              </w:rPr>
            </w:pP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3078" w:type="dxa"/>
            <w:tcBorders>
              <w:top w:val="single" w:sz="4" w:space="0" w:color="auto"/>
              <w:left w:val="single" w:sz="4" w:space="0" w:color="auto"/>
            </w:tcBorders>
            <w:vAlign w:val="center"/>
          </w:tcPr>
          <w:p w14:paraId="12A919C9" w14:textId="77777777" w:rsidR="00794594" w:rsidRDefault="002406FC">
            <w:pPr>
              <w:pStyle w:val="CDBBeilage"/>
              <w:rPr>
                <w:sz w:val="18"/>
                <w:szCs w:val="18"/>
                <w:lang w:val="it-CH"/>
              </w:rPr>
            </w:pPr>
            <w:r>
              <w:rPr>
                <w:sz w:val="18"/>
                <w:szCs w:val="18"/>
                <w:lang w:val="it-CH"/>
              </w:rPr>
              <w:fldChar w:fldCharType="begin">
                <w:ffData>
                  <w:name w:val="Text1"/>
                  <w:enabled/>
                  <w:calcOnExit w:val="0"/>
                  <w:textInput/>
                </w:ffData>
              </w:fldChar>
            </w:r>
            <w:r>
              <w:rPr>
                <w:sz w:val="18"/>
                <w:szCs w:val="18"/>
                <w:lang w:val="it-CH"/>
              </w:rPr>
              <w:instrText xml:space="preserve"> FORMTEXT </w:instrText>
            </w:r>
            <w:r>
              <w:rPr>
                <w:sz w:val="18"/>
                <w:szCs w:val="18"/>
                <w:lang w:val="it-CH"/>
              </w:rPr>
            </w:r>
            <w:r>
              <w:rPr>
                <w:sz w:val="18"/>
                <w:szCs w:val="18"/>
                <w:lang w:val="it-CH"/>
              </w:rPr>
              <w:fldChar w:fldCharType="separate"/>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t> </w:t>
            </w:r>
            <w:r>
              <w:rPr>
                <w:sz w:val="18"/>
                <w:szCs w:val="18"/>
                <w:lang w:val="it-CH"/>
              </w:rPr>
              <w:fldChar w:fldCharType="end"/>
            </w:r>
          </w:p>
        </w:tc>
      </w:tr>
    </w:tbl>
    <w:p w14:paraId="7BB1B22F" w14:textId="77777777" w:rsidR="00794594" w:rsidRDefault="00794594">
      <w:pPr>
        <w:pStyle w:val="CDBBeilage"/>
        <w:spacing w:before="240" w:after="240"/>
      </w:pPr>
    </w:p>
    <w:sectPr w:rsidR="00794594">
      <w:headerReference w:type="first" r:id="rId11"/>
      <w:pgSz w:w="16838" w:h="11906" w:orient="landscape" w:code="9"/>
      <w:pgMar w:top="1701" w:right="1134" w:bottom="1134" w:left="907"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60C5" w14:textId="77777777" w:rsidR="00794594" w:rsidRDefault="002406FC">
      <w:r>
        <w:separator/>
      </w:r>
    </w:p>
    <w:p w14:paraId="180B270E" w14:textId="77777777" w:rsidR="00794594" w:rsidRDefault="00794594"/>
    <w:p w14:paraId="7EE6147B" w14:textId="77777777" w:rsidR="00794594" w:rsidRDefault="00794594"/>
  </w:endnote>
  <w:endnote w:type="continuationSeparator" w:id="0">
    <w:p w14:paraId="0AC4E6BC" w14:textId="77777777" w:rsidR="00794594" w:rsidRDefault="002406FC">
      <w:r>
        <w:continuationSeparator/>
      </w:r>
    </w:p>
    <w:p w14:paraId="3ED47FAE" w14:textId="77777777" w:rsidR="00794594" w:rsidRDefault="00794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63627"/>
      <w:docPartObj>
        <w:docPartGallery w:val="Page Numbers (Bottom of Page)"/>
        <w:docPartUnique/>
      </w:docPartObj>
    </w:sdtPr>
    <w:sdtEndPr>
      <w:rPr>
        <w:sz w:val="14"/>
        <w:szCs w:val="14"/>
      </w:rPr>
    </w:sdtEndPr>
    <w:sdtContent>
      <w:sdt>
        <w:sdtPr>
          <w:id w:val="-1769616900"/>
          <w:docPartObj>
            <w:docPartGallery w:val="Page Numbers (Top of Page)"/>
            <w:docPartUnique/>
          </w:docPartObj>
        </w:sdtPr>
        <w:sdtEndPr>
          <w:rPr>
            <w:sz w:val="14"/>
            <w:szCs w:val="14"/>
          </w:rPr>
        </w:sdtEndPr>
        <w:sdtContent>
          <w:p w14:paraId="3FD5A889" w14:textId="77777777" w:rsidR="00794594" w:rsidRDefault="002406FC">
            <w:pPr>
              <w:pStyle w:val="Fuzeile"/>
              <w:ind w:right="-427"/>
              <w:jc w:val="right"/>
              <w:rPr>
                <w:sz w:val="14"/>
                <w:szCs w:val="14"/>
              </w:rPr>
            </w:pPr>
            <w:r>
              <w:rPr>
                <w:lang w:val="de-DE"/>
              </w:rPr>
              <w:t xml:space="preserve"> </w:t>
            </w:r>
            <w:r>
              <w:rPr>
                <w:bCs/>
                <w:sz w:val="14"/>
                <w:szCs w:val="14"/>
              </w:rPr>
              <w:fldChar w:fldCharType="begin"/>
            </w:r>
            <w:r>
              <w:rPr>
                <w:bCs/>
                <w:sz w:val="14"/>
                <w:szCs w:val="14"/>
              </w:rPr>
              <w:instrText>PAGE</w:instrText>
            </w:r>
            <w:r>
              <w:rPr>
                <w:bCs/>
                <w:sz w:val="14"/>
                <w:szCs w:val="14"/>
              </w:rPr>
              <w:fldChar w:fldCharType="separate"/>
            </w:r>
            <w:r>
              <w:rPr>
                <w:bCs/>
                <w:sz w:val="14"/>
                <w:szCs w:val="14"/>
              </w:rPr>
              <w:t>2</w:t>
            </w:r>
            <w:r>
              <w:rPr>
                <w:bCs/>
                <w:sz w:val="14"/>
                <w:szCs w:val="14"/>
              </w:rPr>
              <w:fldChar w:fldCharType="end"/>
            </w:r>
            <w:r>
              <w:rPr>
                <w:sz w:val="14"/>
                <w:szCs w:val="14"/>
                <w:lang w:val="de-DE"/>
              </w:rPr>
              <w:t xml:space="preserve"> / </w:t>
            </w:r>
            <w:r>
              <w:rPr>
                <w:bCs/>
                <w:sz w:val="14"/>
                <w:szCs w:val="14"/>
              </w:rPr>
              <w:fldChar w:fldCharType="begin"/>
            </w:r>
            <w:r>
              <w:rPr>
                <w:bCs/>
                <w:sz w:val="14"/>
                <w:szCs w:val="14"/>
              </w:rPr>
              <w:instrText>NUMPAGES</w:instrText>
            </w:r>
            <w:r>
              <w:rPr>
                <w:bCs/>
                <w:sz w:val="14"/>
                <w:szCs w:val="14"/>
              </w:rPr>
              <w:fldChar w:fldCharType="separate"/>
            </w:r>
            <w:r>
              <w:rPr>
                <w:bCs/>
                <w:sz w:val="14"/>
                <w:szCs w:val="14"/>
              </w:rPr>
              <w:t>4</w:t>
            </w:r>
            <w:r>
              <w:rPr>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A2FE" w14:textId="77777777" w:rsidR="00794594" w:rsidRDefault="002406FC">
      <w:r>
        <w:separator/>
      </w:r>
    </w:p>
  </w:footnote>
  <w:footnote w:type="continuationSeparator" w:id="0">
    <w:p w14:paraId="0A4C3F3F" w14:textId="77777777" w:rsidR="00794594" w:rsidRDefault="002406FC">
      <w:r>
        <w:continuationSeparator/>
      </w:r>
    </w:p>
    <w:p w14:paraId="2A231646" w14:textId="77777777" w:rsidR="00794594" w:rsidRDefault="00794594"/>
    <w:p w14:paraId="1F1A52B9" w14:textId="77777777" w:rsidR="00794594" w:rsidRDefault="00794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C734" w14:textId="77777777" w:rsidR="00794594" w:rsidRDefault="002406FC">
    <w:pPr>
      <w:pStyle w:val="CDBPlatzhalter"/>
      <w:tabs>
        <w:tab w:val="left" w:pos="3705"/>
      </w:tabs>
      <w:rPr>
        <w:lang w:val="it-CH"/>
      </w:rPr>
    </w:pPr>
    <w:r w:rsidRPr="00010744">
      <w:rPr>
        <w:bCs/>
        <w:sz w:val="18"/>
        <w:szCs w:val="20"/>
        <w:lang w:val="it-CH"/>
      </w:rPr>
      <w:t xml:space="preserve">Form. </w:t>
    </w:r>
    <w:r>
      <w:rPr>
        <w:bCs/>
        <w:sz w:val="18"/>
        <w:szCs w:val="20"/>
        <w:lang w:val="it-CH"/>
      </w:rPr>
      <w:t>Lista partner commerciali e fornitori di prestazioni UDSC -12.2022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936" w:type="dxa"/>
      <w:tblInd w:w="-595" w:type="dxa"/>
      <w:tblLayout w:type="fixed"/>
      <w:tblCellMar>
        <w:left w:w="6" w:type="dxa"/>
        <w:right w:w="6" w:type="dxa"/>
      </w:tblCellMar>
      <w:tblLook w:val="01E0" w:firstRow="1" w:lastRow="1" w:firstColumn="1" w:lastColumn="1" w:noHBand="0" w:noVBand="0"/>
    </w:tblPr>
    <w:tblGrid>
      <w:gridCol w:w="4848"/>
      <w:gridCol w:w="11088"/>
    </w:tblGrid>
    <w:tr w:rsidR="00794594" w14:paraId="7082DC0B" w14:textId="77777777">
      <w:trPr>
        <w:cantSplit/>
        <w:trHeight w:hRule="exact" w:val="1813"/>
      </w:trPr>
      <w:tc>
        <w:tcPr>
          <w:tcW w:w="4848" w:type="dxa"/>
        </w:tcPr>
        <w:p w14:paraId="20000580" w14:textId="77777777" w:rsidR="00794594" w:rsidRDefault="002406FC">
          <w:pPr>
            <w:pStyle w:val="Logo"/>
          </w:pPr>
          <w:r>
            <w:drawing>
              <wp:inline distT="0" distB="0" distL="0" distR="0" wp14:anchorId="20C74337" wp14:editId="176A4DEE">
                <wp:extent cx="1981200" cy="647700"/>
                <wp:effectExtent l="19050" t="0" r="0" b="0"/>
                <wp:docPr id="2" name="Bild 3" descr="Logo Schweizerische Eidgenossenschaft, Confédération suisse, Confederazione Svizzera, Confederaziun svizra, Swiss Con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chweizerische Eidgenossenschaft, Confédération suisse, Confederazione Svizzera, Confederaziun svizra, Swiss Confederation"/>
                        <pic:cNvPicPr>
                          <a:picLocks noChangeAspect="1" noChangeArrowheads="1"/>
                        </pic:cNvPicPr>
                      </pic:nvPicPr>
                      <pic:blipFill>
                        <a:blip r:embed="rId1"/>
                        <a:srcRect/>
                        <a:stretch>
                          <a:fillRect/>
                        </a:stretch>
                      </pic:blipFill>
                      <pic:spPr bwMode="auto">
                        <a:xfrm>
                          <a:off x="0" y="0"/>
                          <a:ext cx="1981200" cy="647700"/>
                        </a:xfrm>
                        <a:prstGeom prst="rect">
                          <a:avLst/>
                        </a:prstGeom>
                        <a:noFill/>
                        <a:ln w="9525">
                          <a:noFill/>
                          <a:miter lim="800000"/>
                          <a:headEnd/>
                          <a:tailEnd/>
                        </a:ln>
                      </pic:spPr>
                    </pic:pic>
                  </a:graphicData>
                </a:graphic>
              </wp:inline>
            </w:drawing>
          </w:r>
        </w:p>
        <w:p w14:paraId="3BDFB946" w14:textId="77777777" w:rsidR="00794594" w:rsidRDefault="00794594">
          <w:pPr>
            <w:pStyle w:val="CDBLogo"/>
          </w:pPr>
        </w:p>
      </w:tc>
      <w:tc>
        <w:tcPr>
          <w:tcW w:w="11088" w:type="dxa"/>
        </w:tcPr>
        <w:p w14:paraId="10D37EA3" w14:textId="77777777" w:rsidR="00794594" w:rsidRDefault="002406FC">
          <w:pPr>
            <w:pStyle w:val="CDBKopfDept"/>
            <w:rPr>
              <w:lang w:val="it-CH"/>
            </w:rPr>
          </w:pPr>
          <w:r>
            <w:rPr>
              <w:lang w:val="it-CH"/>
            </w:rPr>
            <w:t>Dipartimento federale delle finanze DFF</w:t>
          </w:r>
        </w:p>
        <w:p w14:paraId="1CADDC47" w14:textId="77777777" w:rsidR="00794594" w:rsidRDefault="002406FC">
          <w:pPr>
            <w:pStyle w:val="CDBKopfFett"/>
            <w:rPr>
              <w:lang w:val="it-CH"/>
            </w:rPr>
          </w:pPr>
          <w:r>
            <w:rPr>
              <w:lang w:val="it-CH"/>
            </w:rPr>
            <w:t>Ufficio federale della dogana e della sicurezza</w:t>
          </w:r>
          <w:r>
            <w:rPr>
              <w:lang w:val="it-CH"/>
            </w:rPr>
            <w:br/>
            <w:t>dei confini UDSC</w:t>
          </w:r>
        </w:p>
        <w:p w14:paraId="54E857F3" w14:textId="77777777" w:rsidR="00794594" w:rsidRDefault="002406FC">
          <w:pPr>
            <w:pStyle w:val="CDBHierarchie"/>
          </w:pPr>
          <w:r>
            <w:rPr>
              <w:b/>
              <w:sz w:val="18"/>
              <w:szCs w:val="18"/>
            </w:rPr>
            <w:drawing>
              <wp:anchor distT="0" distB="0" distL="114300" distR="114300" simplePos="0" relativeHeight="251659264" behindDoc="0" locked="1" layoutInCell="1" allowOverlap="1" wp14:anchorId="643C58BC" wp14:editId="7A2503C1">
                <wp:simplePos x="0" y="0"/>
                <wp:positionH relativeFrom="column">
                  <wp:posOffset>2314575</wp:posOffset>
                </wp:positionH>
                <wp:positionV relativeFrom="page">
                  <wp:posOffset>41910</wp:posOffset>
                </wp:positionV>
                <wp:extent cx="1205865" cy="5035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5865" cy="503555"/>
                        </a:xfrm>
                        <a:prstGeom prst="rect">
                          <a:avLst/>
                        </a:prstGeom>
                      </pic:spPr>
                    </pic:pic>
                  </a:graphicData>
                </a:graphic>
                <wp14:sizeRelH relativeFrom="page">
                  <wp14:pctWidth>0</wp14:pctWidth>
                </wp14:sizeRelH>
                <wp14:sizeRelV relativeFrom="page">
                  <wp14:pctHeight>0</wp14:pctHeight>
                </wp14:sizeRelV>
              </wp:anchor>
            </w:drawing>
          </w:r>
          <w:r>
            <w:t>Basi</w:t>
          </w:r>
        </w:p>
      </w:tc>
    </w:tr>
  </w:tbl>
  <w:p w14:paraId="674078DF" w14:textId="77777777" w:rsidR="00794594" w:rsidRDefault="00794594">
    <w:pPr>
      <w:pStyle w:val="CDB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0EBF" w14:textId="77777777" w:rsidR="00794594" w:rsidRDefault="002406FC">
    <w:pPr>
      <w:pStyle w:val="Kopfzeile"/>
      <w:rPr>
        <w:sz w:val="18"/>
        <w:szCs w:val="18"/>
        <w:lang w:val="it-CH"/>
      </w:rPr>
    </w:pPr>
    <w:r>
      <w:rPr>
        <w:bCs/>
        <w:sz w:val="18"/>
        <w:szCs w:val="18"/>
        <w:lang w:val="it-CH"/>
      </w:rPr>
      <w:t>Form. Lista partner commerciali e fornitori di prestazioni UDSC -12.2022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905E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2AC5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0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AEC0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5C0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B0BDF"/>
    <w:multiLevelType w:val="multilevel"/>
    <w:tmpl w:val="53D8F2D4"/>
    <w:lvl w:ilvl="0">
      <w:start w:val="1"/>
      <w:numFmt w:val="decimal"/>
      <w:pStyle w:val="berschrift1"/>
      <w:lvlText w:val="%1"/>
      <w:lvlJc w:val="left"/>
      <w:pPr>
        <w:tabs>
          <w:tab w:val="num" w:pos="432"/>
        </w:tabs>
        <w:ind w:left="432" w:hanging="432"/>
      </w:pPr>
      <w:rPr>
        <w:rFonts w:ascii="Arial" w:hAnsi="Arial"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15:restartNumberingAfterBreak="0">
    <w:nsid w:val="0A4E165C"/>
    <w:multiLevelType w:val="hybridMultilevel"/>
    <w:tmpl w:val="7D1E67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C9E4652"/>
    <w:multiLevelType w:val="hybridMultilevel"/>
    <w:tmpl w:val="1B1A2CFA"/>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0FC11240"/>
    <w:multiLevelType w:val="hybridMultilevel"/>
    <w:tmpl w:val="ABC05C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AE62D5A"/>
    <w:multiLevelType w:val="hybridMultilevel"/>
    <w:tmpl w:val="8A9C11E4"/>
    <w:lvl w:ilvl="0" w:tplc="76228882">
      <w:start w:val="1"/>
      <w:numFmt w:val="bullet"/>
      <w:pStyle w:val="EFDBullet2"/>
      <w:lvlText w:val=""/>
      <w:lvlJc w:val="left"/>
      <w:pPr>
        <w:tabs>
          <w:tab w:val="num" w:pos="717"/>
        </w:tabs>
        <w:ind w:left="717" w:hanging="360"/>
      </w:pPr>
      <w:rPr>
        <w:rFonts w:ascii="Symbol" w:hAnsi="Symbol" w:hint="default"/>
        <w:color w:val="auto"/>
      </w:rPr>
    </w:lvl>
    <w:lvl w:ilvl="1" w:tplc="48A2EA0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76422D"/>
    <w:multiLevelType w:val="multilevel"/>
    <w:tmpl w:val="14882C94"/>
    <w:lvl w:ilvl="0">
      <w:start w:val="1"/>
      <w:numFmt w:val="bullet"/>
      <w:pStyle w:val="EFDBullet1"/>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A30108"/>
    <w:multiLevelType w:val="hybridMultilevel"/>
    <w:tmpl w:val="5C7C5D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8B5BCA"/>
    <w:multiLevelType w:val="hybridMultilevel"/>
    <w:tmpl w:val="814240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5294AA5"/>
    <w:multiLevelType w:val="hybridMultilevel"/>
    <w:tmpl w:val="B87638C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58D4A9E"/>
    <w:multiLevelType w:val="hybridMultilevel"/>
    <w:tmpl w:val="9B663F50"/>
    <w:lvl w:ilvl="0" w:tplc="1CAA001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C625E2"/>
    <w:multiLevelType w:val="hybridMultilevel"/>
    <w:tmpl w:val="1B1A2CFA"/>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FE0F04"/>
    <w:multiLevelType w:val="hybridMultilevel"/>
    <w:tmpl w:val="7534AE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7DF7763"/>
    <w:multiLevelType w:val="hybridMultilevel"/>
    <w:tmpl w:val="E26872D8"/>
    <w:lvl w:ilvl="0" w:tplc="08070011">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4EDA5824"/>
    <w:multiLevelType w:val="hybridMultilevel"/>
    <w:tmpl w:val="52DAD81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6A66112"/>
    <w:multiLevelType w:val="hybridMultilevel"/>
    <w:tmpl w:val="8EF249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9596BAD"/>
    <w:multiLevelType w:val="hybridMultilevel"/>
    <w:tmpl w:val="5AD89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9A71C8F"/>
    <w:multiLevelType w:val="hybridMultilevel"/>
    <w:tmpl w:val="4986237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B620C2E"/>
    <w:multiLevelType w:val="hybridMultilevel"/>
    <w:tmpl w:val="6E647EC6"/>
    <w:lvl w:ilvl="0" w:tplc="026E9C50">
      <w:start w:val="1"/>
      <w:numFmt w:val="bullet"/>
      <w:pStyle w:val="EFDTabelle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51605"/>
    <w:multiLevelType w:val="hybridMultilevel"/>
    <w:tmpl w:val="C5864D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2" w15:restartNumberingAfterBreak="0">
    <w:nsid w:val="69621E96"/>
    <w:multiLevelType w:val="hybridMultilevel"/>
    <w:tmpl w:val="0C6262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97169A8"/>
    <w:multiLevelType w:val="hybridMultilevel"/>
    <w:tmpl w:val="465EEAE0"/>
    <w:lvl w:ilvl="0" w:tplc="08070001">
      <w:start w:val="1"/>
      <w:numFmt w:val="bullet"/>
      <w:lvlText w:val=""/>
      <w:lvlJc w:val="left"/>
      <w:pPr>
        <w:ind w:left="767" w:hanging="360"/>
      </w:pPr>
      <w:rPr>
        <w:rFonts w:ascii="Symbol" w:hAnsi="Symbol" w:hint="default"/>
      </w:rPr>
    </w:lvl>
    <w:lvl w:ilvl="1" w:tplc="08070003" w:tentative="1">
      <w:start w:val="1"/>
      <w:numFmt w:val="bullet"/>
      <w:lvlText w:val="o"/>
      <w:lvlJc w:val="left"/>
      <w:pPr>
        <w:ind w:left="1487" w:hanging="360"/>
      </w:pPr>
      <w:rPr>
        <w:rFonts w:ascii="Courier New" w:hAnsi="Courier New" w:cs="Courier New" w:hint="default"/>
      </w:rPr>
    </w:lvl>
    <w:lvl w:ilvl="2" w:tplc="08070005" w:tentative="1">
      <w:start w:val="1"/>
      <w:numFmt w:val="bullet"/>
      <w:lvlText w:val=""/>
      <w:lvlJc w:val="left"/>
      <w:pPr>
        <w:ind w:left="2207" w:hanging="360"/>
      </w:pPr>
      <w:rPr>
        <w:rFonts w:ascii="Wingdings" w:hAnsi="Wingdings" w:hint="default"/>
      </w:rPr>
    </w:lvl>
    <w:lvl w:ilvl="3" w:tplc="08070001" w:tentative="1">
      <w:start w:val="1"/>
      <w:numFmt w:val="bullet"/>
      <w:lvlText w:val=""/>
      <w:lvlJc w:val="left"/>
      <w:pPr>
        <w:ind w:left="2927" w:hanging="360"/>
      </w:pPr>
      <w:rPr>
        <w:rFonts w:ascii="Symbol" w:hAnsi="Symbol" w:hint="default"/>
      </w:rPr>
    </w:lvl>
    <w:lvl w:ilvl="4" w:tplc="08070003" w:tentative="1">
      <w:start w:val="1"/>
      <w:numFmt w:val="bullet"/>
      <w:lvlText w:val="o"/>
      <w:lvlJc w:val="left"/>
      <w:pPr>
        <w:ind w:left="3647" w:hanging="360"/>
      </w:pPr>
      <w:rPr>
        <w:rFonts w:ascii="Courier New" w:hAnsi="Courier New" w:cs="Courier New" w:hint="default"/>
      </w:rPr>
    </w:lvl>
    <w:lvl w:ilvl="5" w:tplc="08070005" w:tentative="1">
      <w:start w:val="1"/>
      <w:numFmt w:val="bullet"/>
      <w:lvlText w:val=""/>
      <w:lvlJc w:val="left"/>
      <w:pPr>
        <w:ind w:left="4367" w:hanging="360"/>
      </w:pPr>
      <w:rPr>
        <w:rFonts w:ascii="Wingdings" w:hAnsi="Wingdings" w:hint="default"/>
      </w:rPr>
    </w:lvl>
    <w:lvl w:ilvl="6" w:tplc="08070001" w:tentative="1">
      <w:start w:val="1"/>
      <w:numFmt w:val="bullet"/>
      <w:lvlText w:val=""/>
      <w:lvlJc w:val="left"/>
      <w:pPr>
        <w:ind w:left="5087" w:hanging="360"/>
      </w:pPr>
      <w:rPr>
        <w:rFonts w:ascii="Symbol" w:hAnsi="Symbol" w:hint="default"/>
      </w:rPr>
    </w:lvl>
    <w:lvl w:ilvl="7" w:tplc="08070003" w:tentative="1">
      <w:start w:val="1"/>
      <w:numFmt w:val="bullet"/>
      <w:lvlText w:val="o"/>
      <w:lvlJc w:val="left"/>
      <w:pPr>
        <w:ind w:left="5807" w:hanging="360"/>
      </w:pPr>
      <w:rPr>
        <w:rFonts w:ascii="Courier New" w:hAnsi="Courier New" w:cs="Courier New" w:hint="default"/>
      </w:rPr>
    </w:lvl>
    <w:lvl w:ilvl="8" w:tplc="08070005" w:tentative="1">
      <w:start w:val="1"/>
      <w:numFmt w:val="bullet"/>
      <w:lvlText w:val=""/>
      <w:lvlJc w:val="left"/>
      <w:pPr>
        <w:ind w:left="6527" w:hanging="360"/>
      </w:pPr>
      <w:rPr>
        <w:rFonts w:ascii="Wingdings" w:hAnsi="Wingdings" w:hint="default"/>
      </w:rPr>
    </w:lvl>
  </w:abstractNum>
  <w:abstractNum w:abstractNumId="34" w15:restartNumberingAfterBreak="0">
    <w:nsid w:val="6B40333C"/>
    <w:multiLevelType w:val="hybridMultilevel"/>
    <w:tmpl w:val="6852A6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776693"/>
    <w:multiLevelType w:val="hybridMultilevel"/>
    <w:tmpl w:val="E7EA8E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3DA3197"/>
    <w:multiLevelType w:val="hybridMultilevel"/>
    <w:tmpl w:val="0AA6D7D8"/>
    <w:lvl w:ilvl="0" w:tplc="3C4A5F5E">
      <w:start w:val="3003"/>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5EF1A64"/>
    <w:multiLevelType w:val="hybridMultilevel"/>
    <w:tmpl w:val="6A5242C8"/>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39" w15:restartNumberingAfterBreak="0">
    <w:nsid w:val="78482DA5"/>
    <w:multiLevelType w:val="hybridMultilevel"/>
    <w:tmpl w:val="86A25F9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ABA0995"/>
    <w:multiLevelType w:val="hybridMultilevel"/>
    <w:tmpl w:val="8572023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D766492"/>
    <w:multiLevelType w:val="hybridMultilevel"/>
    <w:tmpl w:val="3AA89E5C"/>
    <w:lvl w:ilvl="0" w:tplc="08070001">
      <w:start w:val="1"/>
      <w:numFmt w:val="bullet"/>
      <w:lvlText w:val=""/>
      <w:lvlJc w:val="left"/>
      <w:pPr>
        <w:ind w:left="720" w:hanging="360"/>
      </w:pPr>
      <w:rPr>
        <w:rFonts w:ascii="Symbol" w:hAnsi="Symbol" w:hint="default"/>
      </w:rPr>
    </w:lvl>
    <w:lvl w:ilvl="1" w:tplc="B2C82920">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E5601DE"/>
    <w:multiLevelType w:val="hybridMultilevel"/>
    <w:tmpl w:val="BF6629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E640B2D"/>
    <w:multiLevelType w:val="hybridMultilevel"/>
    <w:tmpl w:val="014AE91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EC529A1"/>
    <w:multiLevelType w:val="hybridMultilevel"/>
    <w:tmpl w:val="F2BEFD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14"/>
  </w:num>
  <w:num w:numId="2">
    <w:abstractNumId w:val="29"/>
  </w:num>
  <w:num w:numId="3">
    <w:abstractNumId w:val="15"/>
  </w:num>
  <w:num w:numId="4">
    <w:abstractNumId w:val="10"/>
  </w:num>
  <w:num w:numId="5">
    <w:abstractNumId w:val="42"/>
  </w:num>
  <w:num w:numId="6">
    <w:abstractNumId w:val="27"/>
  </w:num>
  <w:num w:numId="7">
    <w:abstractNumId w:val="11"/>
  </w:num>
  <w:num w:numId="8">
    <w:abstractNumId w:val="16"/>
  </w:num>
  <w:num w:numId="9">
    <w:abstractNumId w:val="44"/>
  </w:num>
  <w:num w:numId="10">
    <w:abstractNumId w:val="17"/>
  </w:num>
  <w:num w:numId="11">
    <w:abstractNumId w:val="23"/>
  </w:num>
  <w:num w:numId="12">
    <w:abstractNumId w:val="10"/>
  </w:num>
  <w:num w:numId="13">
    <w:abstractNumId w:val="30"/>
  </w:num>
  <w:num w:numId="14">
    <w:abstractNumId w:val="38"/>
  </w:num>
  <w:num w:numId="15">
    <w:abstractNumId w:val="28"/>
  </w:num>
  <w:num w:numId="16">
    <w:abstractNumId w:val="32"/>
  </w:num>
  <w:num w:numId="17">
    <w:abstractNumId w:val="26"/>
  </w:num>
  <w:num w:numId="18">
    <w:abstractNumId w:val="37"/>
  </w:num>
  <w:num w:numId="19">
    <w:abstractNumId w:val="41"/>
  </w:num>
  <w:num w:numId="20">
    <w:abstractNumId w:val="36"/>
  </w:num>
  <w:num w:numId="21">
    <w:abstractNumId w:val="13"/>
  </w:num>
  <w:num w:numId="22">
    <w:abstractNumId w:val="45"/>
  </w:num>
  <w:num w:numId="23">
    <w:abstractNumId w:val="10"/>
  </w:num>
  <w:num w:numId="24">
    <w:abstractNumId w:val="10"/>
  </w:num>
  <w:num w:numId="25">
    <w:abstractNumId w:val="39"/>
  </w:num>
  <w:num w:numId="26">
    <w:abstractNumId w:val="25"/>
  </w:num>
  <w:num w:numId="27">
    <w:abstractNumId w:val="40"/>
  </w:num>
  <w:num w:numId="28">
    <w:abstractNumId w:val="43"/>
  </w:num>
  <w:num w:numId="29">
    <w:abstractNumId w:val="18"/>
  </w:num>
  <w:num w:numId="30">
    <w:abstractNumId w:val="33"/>
  </w:num>
  <w:num w:numId="31">
    <w:abstractNumId w:val="31"/>
  </w:num>
  <w:num w:numId="32">
    <w:abstractNumId w:val="20"/>
  </w:num>
  <w:num w:numId="33">
    <w:abstractNumId w:val="35"/>
  </w:num>
  <w:num w:numId="34">
    <w:abstractNumId w:val="22"/>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9"/>
  </w:num>
  <w:num w:numId="46">
    <w:abstractNumId w:val="34"/>
  </w:num>
  <w:num w:numId="47">
    <w:abstractNumId w:val="24"/>
  </w:num>
  <w:num w:numId="48">
    <w:abstractNumId w:val="12"/>
  </w:num>
  <w:num w:numId="4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Autor" w:val="Autor"/>
    <w:docVar w:name="Dept" w:val="Dept"/>
    <w:docVar w:name="Deptkurz" w:val="Deptkurz"/>
    <w:docVar w:name="OrgEinheit" w:val="OrgEinheit"/>
  </w:docVars>
  <w:rsids>
    <w:rsidRoot w:val="00794594"/>
    <w:rsid w:val="00010744"/>
    <w:rsid w:val="002406FC"/>
    <w:rsid w:val="00794594"/>
    <w:rsid w:val="00D416EC"/>
  </w:rsids>
  <m:mathPr>
    <m:mathFont m:val="Cambria Math"/>
    <m:brkBin m:val="before"/>
    <m:brkBinSub m:val="--"/>
    <m:smallFrac m:val="0"/>
    <m:dispDef/>
    <m:lMargin m:val="0"/>
    <m:rMargin m:val="0"/>
    <m:defJc m:val="centerGroup"/>
    <m:wrapIndent m:val="1440"/>
    <m:intLim m:val="subSup"/>
    <m:naryLim m:val="undOvr"/>
  </m:mathPr>
  <w:themeFontLang w:val="fr-CH"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4:docId w14:val="263DF33B"/>
  <w15:docId w15:val="{D14A3D62-B603-4420-AD57-8401DAA4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rFonts w:ascii="Arial" w:hAnsi="Arial"/>
      <w:sz w:val="22"/>
      <w:lang w:val="de-CH" w:eastAsia="de-CH" w:bidi="ar-SA"/>
    </w:rPr>
  </w:style>
  <w:style w:type="paragraph" w:styleId="berschrift1">
    <w:name w:val="heading 1"/>
    <w:basedOn w:val="Standard"/>
    <w:next w:val="CDBTextkrper"/>
    <w:qFormat/>
    <w:pPr>
      <w:keepNext/>
      <w:numPr>
        <w:numId w:val="4"/>
      </w:numPr>
      <w:spacing w:after="120"/>
      <w:outlineLvl w:val="0"/>
    </w:pPr>
    <w:rPr>
      <w:rFonts w:cs="Arial"/>
      <w:b/>
      <w:bCs/>
      <w:kern w:val="28"/>
      <w:szCs w:val="42"/>
    </w:rPr>
  </w:style>
  <w:style w:type="paragraph" w:styleId="berschrift2">
    <w:name w:val="heading 2"/>
    <w:basedOn w:val="Standard"/>
    <w:next w:val="CDBTextkrper"/>
    <w:link w:val="berschrift2Zchn"/>
    <w:qFormat/>
    <w:pPr>
      <w:keepNext/>
      <w:numPr>
        <w:ilvl w:val="1"/>
        <w:numId w:val="4"/>
      </w:numPr>
      <w:spacing w:after="120"/>
      <w:outlineLvl w:val="1"/>
    </w:pPr>
    <w:rPr>
      <w:rFonts w:cs="Arial"/>
      <w:b/>
      <w:bCs/>
      <w:iCs/>
      <w:szCs w:val="28"/>
    </w:rPr>
  </w:style>
  <w:style w:type="paragraph" w:styleId="berschrift3">
    <w:name w:val="heading 3"/>
    <w:basedOn w:val="Standard"/>
    <w:next w:val="CDBTextkrper"/>
    <w:qFormat/>
    <w:pPr>
      <w:keepNext/>
      <w:numPr>
        <w:ilvl w:val="2"/>
        <w:numId w:val="4"/>
      </w:numPr>
      <w:spacing w:after="120"/>
      <w:outlineLvl w:val="2"/>
    </w:pPr>
    <w:rPr>
      <w:rFonts w:cs="Arial"/>
      <w:b/>
      <w:bCs/>
    </w:rPr>
  </w:style>
  <w:style w:type="paragraph" w:styleId="berschrift4">
    <w:name w:val="heading 4"/>
    <w:basedOn w:val="Standard"/>
    <w:next w:val="CDBTextkrper"/>
    <w:link w:val="berschrift4Zchn"/>
    <w:qFormat/>
    <w:pPr>
      <w:keepNext/>
      <w:numPr>
        <w:ilvl w:val="3"/>
        <w:numId w:val="4"/>
      </w:numPr>
      <w:tabs>
        <w:tab w:val="left" w:pos="993"/>
      </w:tabs>
      <w:spacing w:after="120"/>
      <w:outlineLvl w:val="3"/>
    </w:pPr>
    <w:rPr>
      <w:b/>
      <w:bCs/>
      <w:szCs w:val="28"/>
    </w:rPr>
  </w:style>
  <w:style w:type="paragraph" w:styleId="berschrift5">
    <w:name w:val="heading 5"/>
    <w:basedOn w:val="Standard"/>
    <w:next w:val="CDBTextkrper"/>
    <w:link w:val="berschrift5Zchn"/>
    <w:qFormat/>
    <w:pPr>
      <w:numPr>
        <w:ilvl w:val="4"/>
        <w:numId w:val="4"/>
      </w:numPr>
      <w:tabs>
        <w:tab w:val="left" w:pos="1134"/>
      </w:tabs>
      <w:spacing w:after="120"/>
      <w:outlineLvl w:val="4"/>
    </w:pPr>
    <w:rPr>
      <w:b/>
      <w:bCs/>
      <w:iCs/>
      <w:szCs w:val="26"/>
    </w:rPr>
  </w:style>
  <w:style w:type="paragraph" w:styleId="berschrift6">
    <w:name w:val="heading 6"/>
    <w:basedOn w:val="Standard"/>
    <w:next w:val="CDBTextkrper"/>
    <w:link w:val="berschrift6Zchn"/>
    <w:qFormat/>
    <w:pPr>
      <w:numPr>
        <w:ilvl w:val="5"/>
        <w:numId w:val="4"/>
      </w:numPr>
      <w:tabs>
        <w:tab w:val="left" w:pos="1276"/>
      </w:tabs>
      <w:spacing w:after="120"/>
      <w:outlineLvl w:val="5"/>
    </w:pPr>
    <w:rPr>
      <w:b/>
      <w:bCs/>
      <w:szCs w:val="22"/>
    </w:rPr>
  </w:style>
  <w:style w:type="paragraph" w:styleId="berschrift7">
    <w:name w:val="heading 7"/>
    <w:basedOn w:val="Standard"/>
    <w:next w:val="CDBTextkrper"/>
    <w:link w:val="berschrift7Zchn"/>
    <w:qFormat/>
    <w:pPr>
      <w:numPr>
        <w:ilvl w:val="6"/>
        <w:numId w:val="4"/>
      </w:numPr>
      <w:tabs>
        <w:tab w:val="left" w:pos="1418"/>
      </w:tabs>
      <w:spacing w:after="120"/>
      <w:outlineLvl w:val="6"/>
    </w:pPr>
    <w:rPr>
      <w:b/>
      <w:szCs w:val="24"/>
    </w:rPr>
  </w:style>
  <w:style w:type="paragraph" w:styleId="berschrift8">
    <w:name w:val="heading 8"/>
    <w:basedOn w:val="Standard"/>
    <w:next w:val="CDBTextkrper"/>
    <w:link w:val="berschrift8Zchn"/>
    <w:qFormat/>
    <w:pPr>
      <w:numPr>
        <w:ilvl w:val="7"/>
        <w:numId w:val="4"/>
      </w:numPr>
      <w:tabs>
        <w:tab w:val="left" w:pos="1559"/>
      </w:tabs>
      <w:spacing w:after="120"/>
      <w:outlineLvl w:val="7"/>
    </w:pPr>
    <w:rPr>
      <w:b/>
      <w:iCs/>
      <w:szCs w:val="24"/>
    </w:rPr>
  </w:style>
  <w:style w:type="paragraph" w:styleId="berschrift9">
    <w:name w:val="heading 9"/>
    <w:basedOn w:val="Standard"/>
    <w:next w:val="CDBTextkrper"/>
    <w:link w:val="berschrift9Zchn"/>
    <w:qFormat/>
    <w:pPr>
      <w:numPr>
        <w:ilvl w:val="8"/>
        <w:numId w:val="4"/>
      </w:numPr>
      <w:tabs>
        <w:tab w:val="left" w:pos="1701"/>
      </w:tabs>
      <w:spacing w:after="12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FDTextkrper">
    <w:name w:val="_EFD_Textkörper"/>
    <w:basedOn w:val="Standard"/>
    <w:pPr>
      <w:spacing w:after="260"/>
    </w:pPr>
    <w:rPr>
      <w:szCs w:val="24"/>
      <w:lang w:eastAsia="de-DE"/>
    </w:rPr>
  </w:style>
  <w:style w:type="paragraph" w:styleId="Kopfzeile">
    <w:name w:val="header"/>
    <w:basedOn w:val="Standard"/>
    <w:pPr>
      <w:suppressAutoHyphens/>
      <w:spacing w:line="200" w:lineRule="exact"/>
    </w:pPr>
    <w:rPr>
      <w:noProof/>
      <w:sz w:val="15"/>
    </w:rPr>
  </w:style>
  <w:style w:type="paragraph" w:styleId="Fuzeile">
    <w:name w:val="footer"/>
    <w:basedOn w:val="Standard"/>
    <w:link w:val="FuzeileZchn"/>
    <w:pPr>
      <w:suppressAutoHyphens/>
      <w:spacing w:line="200" w:lineRule="exact"/>
    </w:pPr>
    <w:rPr>
      <w:noProof/>
      <w:sz w:val="15"/>
      <w:szCs w:val="15"/>
    </w:rPr>
  </w:style>
  <w:style w:type="paragraph" w:customStyle="1" w:styleId="CDBSeite">
    <w:name w:val="CDB_Seite"/>
    <w:basedOn w:val="Standard"/>
    <w:pPr>
      <w:suppressAutoHyphens/>
      <w:spacing w:line="200" w:lineRule="exact"/>
      <w:jc w:val="right"/>
    </w:pPr>
    <w:rPr>
      <w:sz w:val="14"/>
      <w:szCs w:val="14"/>
    </w:rPr>
  </w:style>
  <w:style w:type="paragraph" w:customStyle="1" w:styleId="CDBLogo">
    <w:name w:val="CDB_Logo"/>
    <w:rPr>
      <w:rFonts w:ascii="Arial" w:hAnsi="Arial"/>
      <w:noProof/>
      <w:sz w:val="15"/>
      <w:lang w:val="de-CH" w:eastAsia="de-CH" w:bidi="ar-SA"/>
    </w:rPr>
  </w:style>
  <w:style w:type="paragraph" w:styleId="Titel">
    <w:name w:val="Title"/>
    <w:basedOn w:val="Standard"/>
    <w:next w:val="Standard"/>
    <w:qFormat/>
    <w:pPr>
      <w:spacing w:line="480" w:lineRule="exact"/>
      <w:outlineLvl w:val="0"/>
    </w:pPr>
    <w:rPr>
      <w:rFonts w:cs="Arial"/>
      <w:b/>
      <w:bCs/>
      <w:kern w:val="28"/>
      <w:sz w:val="42"/>
      <w:szCs w:val="32"/>
    </w:rPr>
  </w:style>
  <w:style w:type="paragraph" w:styleId="Untertitel">
    <w:name w:val="Subtitle"/>
    <w:basedOn w:val="Titel"/>
    <w:next w:val="Standard"/>
    <w:qFormat/>
    <w:pPr>
      <w:outlineLvl w:val="1"/>
    </w:pPr>
    <w:rPr>
      <w:b w:val="0"/>
      <w:szCs w:val="24"/>
    </w:rPr>
  </w:style>
  <w:style w:type="paragraph" w:customStyle="1" w:styleId="CDBPlatzhalter">
    <w:name w:val="CDB_Platzhalter"/>
    <w:basedOn w:val="Standard"/>
    <w:pPr>
      <w:spacing w:line="240" w:lineRule="auto"/>
    </w:pPr>
    <w:rPr>
      <w:sz w:val="2"/>
      <w:szCs w:val="2"/>
    </w:rPr>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styleId="Verzeichnis4">
    <w:name w:val="toc 4"/>
    <w:basedOn w:val="Standard"/>
    <w:next w:val="Standard"/>
    <w:autoRedefine/>
    <w:semiHidden/>
    <w:pPr>
      <w:tabs>
        <w:tab w:val="left" w:pos="1701"/>
        <w:tab w:val="right" w:leader="dot" w:pos="9072"/>
      </w:tabs>
    </w:pPr>
    <w:rPr>
      <w:noProof/>
      <w:szCs w:val="22"/>
    </w:rPr>
  </w:style>
  <w:style w:type="paragraph" w:customStyle="1" w:styleId="CDBTitel">
    <w:name w:val="CDB_Titel"/>
    <w:basedOn w:val="Titel"/>
    <w:pPr>
      <w:spacing w:after="480"/>
    </w:pPr>
  </w:style>
  <w:style w:type="paragraph" w:customStyle="1" w:styleId="CDBUntertitel">
    <w:name w:val="CDB_Untertitel"/>
    <w:basedOn w:val="Standard"/>
    <w:pPr>
      <w:spacing w:after="200" w:line="480" w:lineRule="exact"/>
    </w:pPr>
    <w:rPr>
      <w:sz w:val="42"/>
    </w:rPr>
  </w:style>
  <w:style w:type="paragraph" w:customStyle="1" w:styleId="CDBBerichtTitle">
    <w:name w:val="CDB_BerichtTitle"/>
    <w:basedOn w:val="Standard"/>
    <w:pPr>
      <w:spacing w:after="480" w:line="480" w:lineRule="exact"/>
    </w:pPr>
    <w:rPr>
      <w:b/>
      <w:sz w:val="42"/>
    </w:rPr>
  </w:style>
  <w:style w:type="paragraph" w:customStyle="1" w:styleId="CDBuLinie">
    <w:name w:val="CDB_uLinie"/>
    <w:basedOn w:val="Standard"/>
    <w:pPr>
      <w:pBdr>
        <w:bottom w:val="single" w:sz="4" w:space="1" w:color="auto"/>
      </w:pBdr>
      <w:spacing w:after="320" w:line="240" w:lineRule="auto"/>
      <w:ind w:left="28" w:right="28"/>
    </w:pPr>
    <w:rPr>
      <w:noProof/>
      <w:sz w:val="15"/>
      <w:szCs w:val="15"/>
    </w:rPr>
  </w:style>
  <w:style w:type="paragraph" w:customStyle="1" w:styleId="CDBTextkrper">
    <w:name w:val="CDB_Textkörper"/>
    <w:basedOn w:val="Standard"/>
    <w:link w:val="CDBTextkrperZchn"/>
    <w:qFormat/>
    <w:pPr>
      <w:spacing w:after="260"/>
    </w:pPr>
  </w:style>
  <w:style w:type="paragraph" w:customStyle="1" w:styleId="CDBTextkrperBoldChar">
    <w:name w:val="CDB_Textkörper Bold Char"/>
    <w:basedOn w:val="Standard"/>
    <w:rPr>
      <w:b/>
      <w:bCs/>
    </w:rPr>
  </w:style>
  <w:style w:type="paragraph" w:customStyle="1" w:styleId="CDBDatum">
    <w:name w:val="CDB_Datum"/>
    <w:basedOn w:val="Standard"/>
  </w:style>
  <w:style w:type="paragraph" w:customStyle="1" w:styleId="CDBPfad">
    <w:name w:val="CDB_Pfad"/>
    <w:basedOn w:val="Standard"/>
    <w:pPr>
      <w:spacing w:line="160" w:lineRule="exact"/>
    </w:pPr>
    <w:rPr>
      <w:noProof/>
      <w:sz w:val="12"/>
      <w:szCs w:val="12"/>
    </w:rPr>
  </w:style>
  <w:style w:type="paragraph" w:customStyle="1" w:styleId="EFDTabelle">
    <w:name w:val="_EFD_Tabelle"/>
    <w:basedOn w:val="Standard"/>
    <w:pPr>
      <w:tabs>
        <w:tab w:val="left" w:pos="709"/>
        <w:tab w:val="left" w:pos="1418"/>
        <w:tab w:val="left" w:pos="2126"/>
        <w:tab w:val="left" w:pos="2835"/>
        <w:tab w:val="left" w:pos="3544"/>
        <w:tab w:val="left" w:pos="4253"/>
      </w:tabs>
      <w:spacing w:before="40" w:after="40" w:line="240" w:lineRule="auto"/>
    </w:pPr>
    <w:rPr>
      <w:lang w:eastAsia="en-US"/>
    </w:rPr>
  </w:style>
  <w:style w:type="paragraph" w:styleId="Verzeichnis1">
    <w:name w:val="toc 1"/>
    <w:basedOn w:val="Standard"/>
    <w:next w:val="Standard"/>
    <w:autoRedefine/>
    <w:uiPriority w:val="39"/>
    <w:pPr>
      <w:tabs>
        <w:tab w:val="left" w:pos="851"/>
        <w:tab w:val="right" w:leader="dot" w:pos="9072"/>
      </w:tabs>
      <w:spacing w:before="120" w:line="240" w:lineRule="auto"/>
    </w:pPr>
    <w:rPr>
      <w:szCs w:val="24"/>
      <w:lang w:eastAsia="de-DE"/>
    </w:rPr>
  </w:style>
  <w:style w:type="paragraph" w:styleId="Verzeichnis2">
    <w:name w:val="toc 2"/>
    <w:basedOn w:val="Standard"/>
    <w:next w:val="Standard"/>
    <w:autoRedefine/>
    <w:uiPriority w:val="39"/>
    <w:pPr>
      <w:tabs>
        <w:tab w:val="left" w:pos="1134"/>
        <w:tab w:val="right" w:leader="dot" w:pos="9072"/>
      </w:tabs>
      <w:spacing w:line="240" w:lineRule="auto"/>
    </w:pPr>
    <w:rPr>
      <w:noProof/>
      <w:szCs w:val="28"/>
      <w:lang w:eastAsia="de-DE"/>
    </w:rPr>
  </w:style>
  <w:style w:type="paragraph" w:customStyle="1" w:styleId="EFDZwischentitel">
    <w:name w:val="_EFD_Zwischentitel"/>
    <w:basedOn w:val="Standard"/>
    <w:next w:val="Standard"/>
    <w:pPr>
      <w:spacing w:before="120" w:line="240" w:lineRule="auto"/>
    </w:pPr>
    <w:rPr>
      <w:rFonts w:cs="Arial"/>
      <w:bCs/>
      <w:sz w:val="28"/>
      <w:szCs w:val="24"/>
      <w:lang w:eastAsia="de-DE"/>
    </w:rPr>
  </w:style>
  <w:style w:type="paragraph" w:customStyle="1" w:styleId="EFDTabellentitel">
    <w:name w:val="_EFD_Tabellentitel"/>
    <w:basedOn w:val="EFDTabelle"/>
    <w:next w:val="EFDTabelle"/>
    <w:rPr>
      <w:b/>
      <w:bCs/>
    </w:rPr>
  </w:style>
  <w:style w:type="paragraph" w:styleId="Verzeichnis3">
    <w:name w:val="toc 3"/>
    <w:basedOn w:val="Standard"/>
    <w:next w:val="Standard"/>
    <w:autoRedefine/>
    <w:uiPriority w:val="39"/>
    <w:pPr>
      <w:tabs>
        <w:tab w:val="left" w:pos="1418"/>
        <w:tab w:val="right" w:leader="dot" w:pos="9072"/>
      </w:tabs>
      <w:spacing w:line="240" w:lineRule="auto"/>
    </w:pPr>
    <w:rPr>
      <w:noProof/>
      <w:szCs w:val="24"/>
      <w:lang w:eastAsia="de-DE"/>
    </w:rPr>
  </w:style>
  <w:style w:type="character" w:styleId="Hyperlink">
    <w:name w:val="Hyperlink"/>
    <w:basedOn w:val="Absatz-Standardschriftart"/>
    <w:uiPriority w:val="99"/>
    <w:rPr>
      <w:color w:val="0000FF"/>
      <w:u w:val="single"/>
    </w:rPr>
  </w:style>
  <w:style w:type="paragraph" w:styleId="Beschriftung">
    <w:name w:val="caption"/>
    <w:basedOn w:val="Standard"/>
    <w:next w:val="EFDTextkrper"/>
    <w:qFormat/>
    <w:pPr>
      <w:spacing w:before="120" w:after="260" w:line="240" w:lineRule="auto"/>
    </w:pPr>
    <w:rPr>
      <w:b/>
      <w:bCs/>
      <w:lang w:eastAsia="de-DE"/>
    </w:rPr>
  </w:style>
  <w:style w:type="paragraph" w:customStyle="1" w:styleId="EFDBullet1">
    <w:name w:val="_EFD_Bullet_1"/>
    <w:basedOn w:val="Standard"/>
    <w:pPr>
      <w:numPr>
        <w:numId w:val="3"/>
      </w:numPr>
      <w:spacing w:after="130"/>
    </w:pPr>
    <w:rPr>
      <w:rFonts w:cs="Arial"/>
      <w:szCs w:val="24"/>
      <w:lang w:eastAsia="de-DE"/>
    </w:rPr>
  </w:style>
  <w:style w:type="paragraph" w:customStyle="1" w:styleId="EFDBullet2">
    <w:name w:val="_EFD_Bullet_2"/>
    <w:basedOn w:val="Standard"/>
    <w:pPr>
      <w:numPr>
        <w:numId w:val="1"/>
      </w:numPr>
      <w:tabs>
        <w:tab w:val="left" w:pos="357"/>
      </w:tabs>
      <w:spacing w:after="130"/>
      <w:ind w:left="714" w:hanging="357"/>
    </w:pPr>
    <w:rPr>
      <w:szCs w:val="24"/>
      <w:lang w:eastAsia="de-DE"/>
    </w:rPr>
  </w:style>
  <w:style w:type="character" w:customStyle="1" w:styleId="EFDTextkrperfettChar">
    <w:name w:val="_EFD_Textkörper_fett Char"/>
    <w:basedOn w:val="Absatz-Standardschriftart"/>
    <w:rPr>
      <w:rFonts w:ascii="Arial" w:hAnsi="Arial"/>
      <w:b/>
      <w:sz w:val="22"/>
      <w:szCs w:val="24"/>
      <w:lang w:val="de-CH" w:eastAsia="de-DE" w:bidi="ar-SA"/>
    </w:rPr>
  </w:style>
  <w:style w:type="character" w:customStyle="1" w:styleId="EFDTextkrperkursivChar">
    <w:name w:val="_EFD_Textkörper_kursiv Char"/>
    <w:basedOn w:val="Absatz-Standardschriftart"/>
    <w:rPr>
      <w:rFonts w:ascii="Arial" w:hAnsi="Arial"/>
      <w:i/>
      <w:sz w:val="22"/>
      <w:szCs w:val="24"/>
      <w:lang w:val="de-CH" w:eastAsia="de-DE" w:bidi="ar-SA"/>
    </w:rPr>
  </w:style>
  <w:style w:type="paragraph" w:customStyle="1" w:styleId="EFDTabelleBullet">
    <w:name w:val="_EFD_Tabelle_Bullet"/>
    <w:basedOn w:val="Standard"/>
    <w:pPr>
      <w:numPr>
        <w:numId w:val="2"/>
      </w:numPr>
      <w:tabs>
        <w:tab w:val="clear" w:pos="720"/>
        <w:tab w:val="left" w:pos="357"/>
      </w:tabs>
      <w:spacing w:before="40" w:after="40" w:line="240" w:lineRule="auto"/>
      <w:ind w:left="357" w:hanging="357"/>
    </w:pPr>
    <w:rPr>
      <w:szCs w:val="24"/>
      <w:lang w:eastAsia="de-DE"/>
    </w:rPr>
  </w:style>
  <w:style w:type="paragraph" w:customStyle="1" w:styleId="CDBTitelFolgeseiten">
    <w:name w:val="CDB_TitelFolgeseiten"/>
    <w:basedOn w:val="CDBKopfFett"/>
    <w:rPr>
      <w:sz w:val="20"/>
    </w:rPr>
  </w:style>
  <w:style w:type="paragraph" w:customStyle="1" w:styleId="CDBAutor">
    <w:name w:val="CDB_Autor"/>
    <w:basedOn w:val="Standard"/>
    <w:pPr>
      <w:tabs>
        <w:tab w:val="left" w:pos="4253"/>
      </w:tabs>
    </w:pPr>
    <w:rPr>
      <w:b/>
      <w:bCs/>
    </w:r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Endnotentext">
    <w:name w:val="endnote text"/>
    <w:basedOn w:val="Standard"/>
    <w:semiHidden/>
  </w:style>
  <w:style w:type="character" w:styleId="Endnotenzeichen">
    <w:name w:val="endnote reference"/>
    <w:basedOn w:val="Absatz-Standardschriftart"/>
    <w:semiHidden/>
    <w:rPr>
      <w:vertAlign w:val="superscript"/>
    </w:rPr>
  </w:style>
  <w:style w:type="paragraph" w:customStyle="1" w:styleId="Logo">
    <w:name w:val="Logo"/>
    <w:rPr>
      <w:rFonts w:ascii="Arial" w:hAnsi="Arial"/>
      <w:noProof/>
      <w:sz w:val="15"/>
      <w:lang w:val="de-CH" w:eastAsia="de-CH" w:bidi="ar-SA"/>
    </w:rPr>
  </w:style>
  <w:style w:type="paragraph" w:styleId="Inhaltsverzeichnisberschrift">
    <w:name w:val="TOC Heading"/>
    <w:basedOn w:val="berschrift1"/>
    <w:next w:val="Standard"/>
    <w:uiPriority w:val="39"/>
    <w:unhideWhenUsed/>
    <w:qFormat/>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tandardWeb">
    <w:name w:val="Normal (Web)"/>
    <w:basedOn w:val="Standard"/>
    <w:uiPriority w:val="99"/>
    <w:semiHidden/>
    <w:unhideWhenUsed/>
    <w:pPr>
      <w:spacing w:after="165" w:line="240" w:lineRule="auto"/>
    </w:pPr>
    <w:rPr>
      <w:rFonts w:ascii="Times New Roman" w:hAnsi="Times New Roman"/>
      <w:sz w:val="26"/>
      <w:szCs w:val="26"/>
    </w:rPr>
  </w:style>
  <w:style w:type="character" w:customStyle="1" w:styleId="baec5a81-e4d6-4674-97f3-e9220f0136c1">
    <w:name w:val="baec5a81-e4d6-4674-97f3-e9220f0136c1"/>
    <w:basedOn w:val="Absatz-Standardschriftart"/>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CH" w:eastAsia="de-CH" w:bidi="ar-SA"/>
    </w:rPr>
  </w:style>
  <w:style w:type="character" w:styleId="BesuchterLink">
    <w:name w:val="FollowedHyperlink"/>
    <w:basedOn w:val="Absatz-Standardschriftart"/>
    <w:uiPriority w:val="99"/>
    <w:semiHidden/>
    <w:unhideWhenUsed/>
    <w:rPr>
      <w:color w:val="800080"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rPr>
  </w:style>
  <w:style w:type="character" w:customStyle="1" w:styleId="KommentartextZchn">
    <w:name w:val="Kommentartext Zchn"/>
    <w:basedOn w:val="Absatz-Standardschriftart"/>
    <w:link w:val="Kommentartext"/>
    <w:uiPriority w:val="99"/>
    <w:rPr>
      <w:rFonts w:ascii="Arial" w:hAnsi="Arial"/>
      <w:lang w:val="de-CH" w:eastAsia="de-CH" w:bidi="ar-SA"/>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de-CH" w:eastAsia="de-CH" w:bidi="ar-SA"/>
    </w:rPr>
  </w:style>
  <w:style w:type="table" w:styleId="Tabellenraster">
    <w:name w:val="Table Grid"/>
    <w:basedOn w:val="NormaleTabelle"/>
    <w:uiPriority w:val="59"/>
    <w:rPr>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pPr>
      <w:spacing w:line="240" w:lineRule="auto"/>
    </w:pPr>
    <w:rPr>
      <w:sz w:val="20"/>
    </w:rPr>
  </w:style>
  <w:style w:type="character" w:customStyle="1" w:styleId="FunotentextZchn">
    <w:name w:val="Fußnotentext Zchn"/>
    <w:basedOn w:val="Absatz-Standardschriftart"/>
    <w:link w:val="Funotentext"/>
    <w:rPr>
      <w:rFonts w:ascii="Arial" w:hAnsi="Arial"/>
      <w:lang w:val="de-CH" w:eastAsia="de-CH" w:bidi="ar-SA"/>
    </w:rPr>
  </w:style>
  <w:style w:type="character" w:styleId="Funotenzeichen">
    <w:name w:val="footnote reference"/>
    <w:basedOn w:val="Absatz-Standardschriftart"/>
    <w:unhideWhenUsed/>
    <w:rPr>
      <w:vertAlign w:val="superscript"/>
    </w:rPr>
  </w:style>
  <w:style w:type="table" w:styleId="EinfacheTabelle4">
    <w:name w:val="Plain Table 4"/>
    <w:basedOn w:val="NormaleTabelle"/>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uzeileZchn">
    <w:name w:val="Fußzeile Zchn"/>
    <w:basedOn w:val="Absatz-Standardschriftart"/>
    <w:link w:val="Fuzeile"/>
    <w:uiPriority w:val="99"/>
    <w:rPr>
      <w:rFonts w:ascii="Arial" w:hAnsi="Arial"/>
      <w:noProof/>
      <w:sz w:val="15"/>
      <w:szCs w:val="15"/>
      <w:lang w:val="de-CH" w:eastAsia="de-CH" w:bidi="ar-SA"/>
    </w:rPr>
  </w:style>
  <w:style w:type="paragraph" w:customStyle="1" w:styleId="FusszeileCB">
    <w:name w:val="Fusszeile CB"/>
    <w:basedOn w:val="CDBTextkrper"/>
    <w:link w:val="FusszeileCBZchn"/>
    <w:qFormat/>
    <w:pPr>
      <w:spacing w:after="0" w:line="240" w:lineRule="auto"/>
      <w:ind w:left="130" w:hanging="130"/>
    </w:pPr>
    <w:rPr>
      <w:sz w:val="18"/>
    </w:rPr>
  </w:style>
  <w:style w:type="character" w:customStyle="1" w:styleId="CDBTextkrperZchn">
    <w:name w:val="CDB_Textkörper Zchn"/>
    <w:basedOn w:val="Absatz-Standardschriftart"/>
    <w:link w:val="CDBTextkrper"/>
    <w:rPr>
      <w:rFonts w:ascii="Arial" w:hAnsi="Arial"/>
      <w:sz w:val="22"/>
      <w:lang w:val="de-CH" w:eastAsia="de-CH" w:bidi="ar-SA"/>
    </w:rPr>
  </w:style>
  <w:style w:type="character" w:customStyle="1" w:styleId="FusszeileCBZchn">
    <w:name w:val="Fusszeile CB Zchn"/>
    <w:basedOn w:val="CDBTextkrperZchn"/>
    <w:link w:val="FusszeileCB"/>
    <w:rPr>
      <w:rFonts w:ascii="Arial" w:hAnsi="Arial"/>
      <w:sz w:val="18"/>
      <w:lang w:val="de-CH" w:eastAsia="de-CH" w:bidi="ar-SA"/>
    </w:rPr>
  </w:style>
  <w:style w:type="paragraph" w:styleId="berarbeitung">
    <w:name w:val="Revision"/>
    <w:hidden/>
    <w:uiPriority w:val="99"/>
    <w:semiHidden/>
    <w:rPr>
      <w:rFonts w:ascii="Arial" w:hAnsi="Arial"/>
      <w:sz w:val="22"/>
      <w:lang w:val="de-CH" w:eastAsia="de-CH" w:bidi="ar-SA"/>
    </w:rPr>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rPr>
      <w:rFonts w:ascii="Arial" w:hAnsi="Arial" w:cs="Arial"/>
      <w:b/>
      <w:bCs/>
      <w:iCs/>
      <w:sz w:val="22"/>
      <w:szCs w:val="28"/>
      <w:lang w:val="de-CH" w:eastAsia="de-CH" w:bidi="ar-SA"/>
    </w:rPr>
  </w:style>
  <w:style w:type="paragraph" w:customStyle="1" w:styleId="ListWithSymbols">
    <w:name w:val="ListWithSymbols"/>
    <w:basedOn w:val="Standard"/>
    <w:pPr>
      <w:numPr>
        <w:numId w:val="22"/>
      </w:numPr>
      <w:adjustRightInd w:val="0"/>
      <w:snapToGrid w:val="0"/>
      <w:spacing w:line="240" w:lineRule="auto"/>
    </w:pPr>
    <w:rPr>
      <w:sz w:val="20"/>
      <w:szCs w:val="24"/>
    </w:rPr>
  </w:style>
  <w:style w:type="paragraph" w:customStyle="1" w:styleId="TakeTitle">
    <w:name w:val="TakeTitle"/>
    <w:basedOn w:val="Standard"/>
    <w:pPr>
      <w:numPr>
        <w:ilvl w:val="2"/>
        <w:numId w:val="22"/>
      </w:numPr>
      <w:adjustRightInd w:val="0"/>
      <w:snapToGrid w:val="0"/>
      <w:spacing w:line="240" w:lineRule="auto"/>
    </w:pPr>
    <w:rPr>
      <w:sz w:val="20"/>
      <w:szCs w:val="24"/>
    </w:rPr>
  </w:style>
  <w:style w:type="character" w:customStyle="1" w:styleId="CDBTextkrperChar">
    <w:name w:val="CDB_Textkörper Char"/>
    <w:qFormat/>
    <w:rPr>
      <w:rFonts w:ascii="Arial" w:eastAsia="Times New Roman" w:hAnsi="Arial"/>
      <w:sz w:val="22"/>
    </w:rPr>
  </w:style>
  <w:style w:type="paragraph" w:customStyle="1" w:styleId="vereinbarungd">
    <w:name w:val="vereinbarung d"/>
    <w:basedOn w:val="Standard"/>
    <w:link w:val="vereinbarungdChar"/>
    <w:pPr>
      <w:widowControl w:val="0"/>
      <w:autoSpaceDE w:val="0"/>
      <w:autoSpaceDN w:val="0"/>
      <w:adjustRightInd w:val="0"/>
      <w:spacing w:after="120" w:line="240" w:lineRule="auto"/>
    </w:pPr>
    <w:rPr>
      <w:bCs/>
      <w:lang w:eastAsia="en-US"/>
    </w:rPr>
  </w:style>
  <w:style w:type="character" w:customStyle="1" w:styleId="vereinbarungdChar">
    <w:name w:val="vereinbarung d Char"/>
    <w:basedOn w:val="Absatz-Standardschriftart"/>
    <w:link w:val="vereinbarungd"/>
    <w:rPr>
      <w:rFonts w:ascii="Arial" w:hAnsi="Arial"/>
      <w:bCs/>
      <w:sz w:val="22"/>
      <w:lang w:val="de-CH" w:eastAsia="en-US" w:bidi="ar-SA"/>
    </w:rPr>
  </w:style>
  <w:style w:type="paragraph" w:styleId="Anrede">
    <w:name w:val="Salutation"/>
    <w:basedOn w:val="Standard"/>
    <w:next w:val="Standard"/>
    <w:link w:val="AnredeZchn"/>
    <w:rPr>
      <w:lang w:eastAsia="en-US"/>
    </w:rPr>
  </w:style>
  <w:style w:type="character" w:customStyle="1" w:styleId="AnredeZchn">
    <w:name w:val="Anrede Zchn"/>
    <w:basedOn w:val="Absatz-Standardschriftart"/>
    <w:link w:val="Anrede"/>
    <w:rPr>
      <w:rFonts w:ascii="Arial" w:hAnsi="Arial"/>
      <w:sz w:val="22"/>
      <w:lang w:val="de-CH" w:eastAsia="en-US" w:bidi="ar-SA"/>
    </w:rPr>
  </w:style>
  <w:style w:type="paragraph" w:customStyle="1" w:styleId="CDBRef">
    <w:name w:val="CDB_Ref"/>
    <w:basedOn w:val="Standard"/>
    <w:next w:val="Standard"/>
    <w:pPr>
      <w:spacing w:line="200" w:lineRule="exact"/>
    </w:pPr>
    <w:rPr>
      <w:bCs/>
      <w:sz w:val="15"/>
      <w:lang w:eastAsia="en-US"/>
    </w:rPr>
  </w:style>
  <w:style w:type="paragraph" w:customStyle="1" w:styleId="CDBRefKlassifizierungsvermerk">
    <w:name w:val="CDB_Ref_Klassifizierungsvermerk"/>
    <w:basedOn w:val="CDBRef"/>
    <w:rPr>
      <w:b/>
      <w:bCs w:val="0"/>
    </w:rPr>
  </w:style>
  <w:style w:type="paragraph" w:customStyle="1" w:styleId="CDBBetreff">
    <w:name w:val="CDB_Betreff"/>
    <w:basedOn w:val="Standard"/>
    <w:next w:val="Standard"/>
    <w:rPr>
      <w:b/>
      <w:lang w:eastAsia="en-US"/>
    </w:rPr>
  </w:style>
  <w:style w:type="paragraph" w:customStyle="1" w:styleId="CDBAnrede">
    <w:name w:val="CDB_Anrede"/>
    <w:basedOn w:val="Standard"/>
    <w:pPr>
      <w:spacing w:after="260"/>
    </w:pPr>
    <w:rPr>
      <w:lang w:eastAsia="en-US"/>
    </w:rPr>
  </w:style>
  <w:style w:type="paragraph" w:customStyle="1" w:styleId="CDBGrussformel">
    <w:name w:val="CDB_Grussformel"/>
    <w:basedOn w:val="Standard"/>
    <w:rPr>
      <w:lang w:eastAsia="en-US"/>
    </w:rPr>
  </w:style>
  <w:style w:type="paragraph" w:customStyle="1" w:styleId="CDBAdressat">
    <w:name w:val="CDB_Adressat"/>
    <w:basedOn w:val="Standard"/>
    <w:rPr>
      <w:lang w:eastAsia="en-US"/>
    </w:rPr>
  </w:style>
  <w:style w:type="paragraph" w:customStyle="1" w:styleId="CDBPost">
    <w:name w:val="CDB_Post"/>
    <w:basedOn w:val="Standard"/>
    <w:pPr>
      <w:spacing w:after="140" w:line="200" w:lineRule="exact"/>
    </w:pPr>
    <w:rPr>
      <w:sz w:val="14"/>
      <w:u w:val="single"/>
      <w:lang w:eastAsia="en-US"/>
    </w:rPr>
  </w:style>
  <w:style w:type="paragraph" w:customStyle="1" w:styleId="CDBOrtDatum">
    <w:name w:val="CDB_Ort_Datum"/>
    <w:basedOn w:val="CDBRef"/>
    <w:rPr>
      <w:b/>
      <w:bCs w:val="0"/>
    </w:rPr>
  </w:style>
  <w:style w:type="paragraph" w:customStyle="1" w:styleId="CDBUnterschriftAmt">
    <w:name w:val="CDB_Unterschrift_Amt"/>
    <w:basedOn w:val="Standard"/>
    <w:pPr>
      <w:spacing w:after="260"/>
    </w:pPr>
    <w:rPr>
      <w:lang w:eastAsia="en-US"/>
    </w:rPr>
  </w:style>
  <w:style w:type="paragraph" w:customStyle="1" w:styleId="CDBUnterschriftPerson">
    <w:name w:val="CDB_Unterschrift_Person"/>
    <w:basedOn w:val="Standard"/>
    <w:pPr>
      <w:spacing w:before="780"/>
    </w:pPr>
    <w:rPr>
      <w:lang w:eastAsia="en-US"/>
    </w:rPr>
  </w:style>
  <w:style w:type="paragraph" w:customStyle="1" w:styleId="CDBUnterschriftFunktion">
    <w:name w:val="CDB_Unterschrift_Funktion"/>
    <w:basedOn w:val="Standard"/>
    <w:rPr>
      <w:lang w:eastAsia="en-US"/>
    </w:rPr>
  </w:style>
  <w:style w:type="paragraph" w:customStyle="1" w:styleId="CDBPfadname">
    <w:name w:val="CDB_Pfadname"/>
    <w:basedOn w:val="Standard"/>
    <w:pPr>
      <w:spacing w:line="160" w:lineRule="exact"/>
    </w:pPr>
    <w:rPr>
      <w:noProof/>
      <w:sz w:val="12"/>
      <w:szCs w:val="12"/>
      <w:lang w:eastAsia="en-US"/>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rPr>
      <w:lang w:eastAsia="en-US"/>
    </w:rPr>
  </w:style>
  <w:style w:type="paragraph" w:customStyle="1" w:styleId="CDBBeilage">
    <w:name w:val="CDB_Beilage"/>
    <w:basedOn w:val="CDBTextkrper"/>
    <w:pPr>
      <w:spacing w:after="0"/>
    </w:pPr>
    <w:rPr>
      <w:lang w:eastAsia="en-US"/>
    </w:rPr>
  </w:style>
  <w:style w:type="character" w:customStyle="1" w:styleId="berschrift4Zchn">
    <w:name w:val="Überschrift 4 Zchn"/>
    <w:basedOn w:val="Absatz-Standardschriftart"/>
    <w:link w:val="berschrift4"/>
    <w:rPr>
      <w:rFonts w:ascii="Arial" w:hAnsi="Arial"/>
      <w:b/>
      <w:bCs/>
      <w:sz w:val="22"/>
      <w:szCs w:val="28"/>
      <w:lang w:val="de-CH" w:eastAsia="de-CH" w:bidi="ar-SA"/>
    </w:rPr>
  </w:style>
  <w:style w:type="character" w:customStyle="1" w:styleId="berschrift5Zchn">
    <w:name w:val="Überschrift 5 Zchn"/>
    <w:basedOn w:val="Absatz-Standardschriftart"/>
    <w:link w:val="berschrift5"/>
    <w:rPr>
      <w:rFonts w:ascii="Arial" w:hAnsi="Arial"/>
      <w:b/>
      <w:bCs/>
      <w:iCs/>
      <w:sz w:val="22"/>
      <w:szCs w:val="26"/>
      <w:lang w:val="de-CH" w:eastAsia="de-CH" w:bidi="ar-SA"/>
    </w:rPr>
  </w:style>
  <w:style w:type="character" w:customStyle="1" w:styleId="berschrift6Zchn">
    <w:name w:val="Überschrift 6 Zchn"/>
    <w:basedOn w:val="Absatz-Standardschriftart"/>
    <w:link w:val="berschrift6"/>
    <w:rPr>
      <w:rFonts w:ascii="Arial" w:hAnsi="Arial"/>
      <w:b/>
      <w:bCs/>
      <w:sz w:val="22"/>
      <w:szCs w:val="22"/>
      <w:lang w:val="de-CH" w:eastAsia="de-CH" w:bidi="ar-SA"/>
    </w:rPr>
  </w:style>
  <w:style w:type="character" w:customStyle="1" w:styleId="berschrift7Zchn">
    <w:name w:val="Überschrift 7 Zchn"/>
    <w:basedOn w:val="Absatz-Standardschriftart"/>
    <w:link w:val="berschrift7"/>
    <w:rPr>
      <w:rFonts w:ascii="Arial" w:hAnsi="Arial"/>
      <w:b/>
      <w:sz w:val="22"/>
      <w:szCs w:val="24"/>
      <w:lang w:val="de-CH" w:eastAsia="de-CH" w:bidi="ar-SA"/>
    </w:rPr>
  </w:style>
  <w:style w:type="character" w:customStyle="1" w:styleId="berschrift8Zchn">
    <w:name w:val="Überschrift 8 Zchn"/>
    <w:basedOn w:val="Absatz-Standardschriftart"/>
    <w:link w:val="berschrift8"/>
    <w:rPr>
      <w:rFonts w:ascii="Arial" w:hAnsi="Arial"/>
      <w:b/>
      <w:iCs/>
      <w:sz w:val="22"/>
      <w:szCs w:val="24"/>
      <w:lang w:val="de-CH" w:eastAsia="de-CH" w:bidi="ar-SA"/>
    </w:rPr>
  </w:style>
  <w:style w:type="character" w:customStyle="1" w:styleId="berschrift9Zchn">
    <w:name w:val="Überschrift 9 Zchn"/>
    <w:basedOn w:val="Absatz-Standardschriftart"/>
    <w:link w:val="berschrift9"/>
    <w:rPr>
      <w:rFonts w:ascii="Arial" w:hAnsi="Arial" w:cs="Arial"/>
      <w:b/>
      <w:sz w:val="22"/>
      <w:szCs w:val="22"/>
      <w:lang w:val="de-CH" w:eastAsia="de-CH" w:bidi="ar-SA"/>
    </w:rPr>
  </w:style>
  <w:style w:type="paragraph" w:customStyle="1" w:styleId="CDBAdressatfett">
    <w:name w:val="CDB_Adressat_fett"/>
    <w:basedOn w:val="CDBAdressat"/>
    <w:rPr>
      <w:b/>
      <w:lang w:eastAsia="de-CH"/>
    </w:rPr>
  </w:style>
  <w:style w:type="paragraph" w:customStyle="1" w:styleId="CDBAdressatPersnlich">
    <w:name w:val="CDB_Adressat_Persönlich"/>
    <w:basedOn w:val="CDBAdressat"/>
    <w:rPr>
      <w:i/>
      <w:iCs/>
      <w:lang w:eastAsia="de-CH"/>
    </w:rPr>
  </w:style>
  <w:style w:type="paragraph" w:styleId="Dokumentstruktur">
    <w:name w:val="Document Map"/>
    <w:basedOn w:val="Standard"/>
    <w:link w:val="DokumentstrukturZchn"/>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Pr>
      <w:rFonts w:ascii="Tahoma" w:hAnsi="Tahoma" w:cs="Tahoma"/>
      <w:sz w:val="22"/>
      <w:shd w:val="clear" w:color="auto" w:fill="000080"/>
      <w:lang w:val="de-CH" w:eastAsia="de-CH" w:bidi="ar-SA"/>
    </w:rPr>
  </w:style>
  <w:style w:type="paragraph" w:styleId="Aufzhlungszeichen">
    <w:name w:val="List Bullet"/>
    <w:basedOn w:val="Standard"/>
    <w:autoRedefine/>
    <w:pPr>
      <w:tabs>
        <w:tab w:val="num" w:pos="284"/>
      </w:tabs>
      <w:spacing w:after="120"/>
      <w:ind w:left="284" w:hanging="284"/>
    </w:pPr>
  </w:style>
  <w:style w:type="paragraph" w:styleId="Aufzhlungszeichen2">
    <w:name w:val="List Bullet 2"/>
    <w:basedOn w:val="Standard"/>
    <w:autoRedefine/>
    <w:pPr>
      <w:tabs>
        <w:tab w:val="num" w:pos="567"/>
      </w:tabs>
      <w:spacing w:after="120"/>
      <w:ind w:left="567" w:hanging="283"/>
    </w:pPr>
  </w:style>
  <w:style w:type="paragraph" w:styleId="Aufzhlungszeichen3">
    <w:name w:val="List Bullet 3"/>
    <w:basedOn w:val="Standard"/>
    <w:autoRedefine/>
    <w:pPr>
      <w:tabs>
        <w:tab w:val="num" w:pos="851"/>
      </w:tabs>
      <w:spacing w:after="120"/>
      <w:ind w:left="851" w:hanging="284"/>
    </w:pPr>
  </w:style>
  <w:style w:type="paragraph" w:styleId="Aufzhlungszeichen4">
    <w:name w:val="List Bullet 4"/>
    <w:basedOn w:val="Standard"/>
    <w:autoRedefine/>
    <w:pPr>
      <w:tabs>
        <w:tab w:val="num" w:pos="1134"/>
      </w:tabs>
      <w:spacing w:after="120"/>
      <w:ind w:left="1134" w:hanging="283"/>
    </w:pPr>
  </w:style>
  <w:style w:type="paragraph" w:styleId="Aufzhlungszeichen5">
    <w:name w:val="List Bullet 5"/>
    <w:basedOn w:val="Standard"/>
    <w:autoRedefine/>
    <w:pPr>
      <w:tabs>
        <w:tab w:val="num" w:pos="1418"/>
      </w:tabs>
      <w:spacing w:after="120"/>
      <w:ind w:left="1418" w:hanging="284"/>
    </w:pPr>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pPr>
    <w:rPr>
      <w:rFonts w:ascii="Arial" w:hAnsi="Arial" w:cs="Arial"/>
      <w:color w:val="000000"/>
      <w:sz w:val="24"/>
      <w:szCs w:val="24"/>
      <w:lang w:val="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68328">
      <w:bodyDiv w:val="1"/>
      <w:marLeft w:val="0"/>
      <w:marRight w:val="0"/>
      <w:marTop w:val="0"/>
      <w:marBottom w:val="0"/>
      <w:divBdr>
        <w:top w:val="none" w:sz="0" w:space="0" w:color="auto"/>
        <w:left w:val="none" w:sz="0" w:space="0" w:color="auto"/>
        <w:bottom w:val="none" w:sz="0" w:space="0" w:color="auto"/>
        <w:right w:val="none" w:sz="0" w:space="0" w:color="auto"/>
      </w:divBdr>
      <w:divsChild>
        <w:div w:id="1373766888">
          <w:marLeft w:val="0"/>
          <w:marRight w:val="0"/>
          <w:marTop w:val="0"/>
          <w:marBottom w:val="0"/>
          <w:divBdr>
            <w:top w:val="none" w:sz="0" w:space="0" w:color="auto"/>
            <w:left w:val="none" w:sz="0" w:space="0" w:color="auto"/>
            <w:bottom w:val="none" w:sz="0" w:space="0" w:color="auto"/>
            <w:right w:val="none" w:sz="0" w:space="0" w:color="auto"/>
          </w:divBdr>
          <w:divsChild>
            <w:div w:id="588122565">
              <w:marLeft w:val="0"/>
              <w:marRight w:val="0"/>
              <w:marTop w:val="0"/>
              <w:marBottom w:val="0"/>
              <w:divBdr>
                <w:top w:val="none" w:sz="0" w:space="0" w:color="auto"/>
                <w:left w:val="none" w:sz="0" w:space="0" w:color="auto"/>
                <w:bottom w:val="none" w:sz="0" w:space="0" w:color="auto"/>
                <w:right w:val="none" w:sz="0" w:space="0" w:color="auto"/>
              </w:divBdr>
              <w:divsChild>
                <w:div w:id="869924901">
                  <w:marLeft w:val="-225"/>
                  <w:marRight w:val="-225"/>
                  <w:marTop w:val="0"/>
                  <w:marBottom w:val="0"/>
                  <w:divBdr>
                    <w:top w:val="none" w:sz="0" w:space="0" w:color="auto"/>
                    <w:left w:val="none" w:sz="0" w:space="0" w:color="auto"/>
                    <w:bottom w:val="none" w:sz="0" w:space="0" w:color="auto"/>
                    <w:right w:val="none" w:sz="0" w:space="0" w:color="auto"/>
                  </w:divBdr>
                  <w:divsChild>
                    <w:div w:id="671953131">
                      <w:marLeft w:val="0"/>
                      <w:marRight w:val="0"/>
                      <w:marTop w:val="0"/>
                      <w:marBottom w:val="0"/>
                      <w:divBdr>
                        <w:top w:val="none" w:sz="0" w:space="0" w:color="auto"/>
                        <w:left w:val="none" w:sz="0" w:space="0" w:color="auto"/>
                        <w:bottom w:val="none" w:sz="0" w:space="0" w:color="auto"/>
                        <w:right w:val="none" w:sz="0" w:space="0" w:color="auto"/>
                      </w:divBdr>
                      <w:divsChild>
                        <w:div w:id="1297373528">
                          <w:marLeft w:val="-225"/>
                          <w:marRight w:val="-225"/>
                          <w:marTop w:val="0"/>
                          <w:marBottom w:val="0"/>
                          <w:divBdr>
                            <w:top w:val="none" w:sz="0" w:space="0" w:color="auto"/>
                            <w:left w:val="none" w:sz="0" w:space="0" w:color="auto"/>
                            <w:bottom w:val="none" w:sz="0" w:space="0" w:color="auto"/>
                            <w:right w:val="none" w:sz="0" w:space="0" w:color="auto"/>
                          </w:divBdr>
                          <w:divsChild>
                            <w:div w:id="1720014642">
                              <w:marLeft w:val="0"/>
                              <w:marRight w:val="0"/>
                              <w:marTop w:val="0"/>
                              <w:marBottom w:val="0"/>
                              <w:divBdr>
                                <w:top w:val="none" w:sz="0" w:space="0" w:color="auto"/>
                                <w:left w:val="none" w:sz="0" w:space="0" w:color="auto"/>
                                <w:bottom w:val="none" w:sz="0" w:space="0" w:color="auto"/>
                                <w:right w:val="none" w:sz="0" w:space="0" w:color="auto"/>
                              </w:divBdr>
                              <w:divsChild>
                                <w:div w:id="745151085">
                                  <w:marLeft w:val="0"/>
                                  <w:marRight w:val="0"/>
                                  <w:marTop w:val="0"/>
                                  <w:marBottom w:val="0"/>
                                  <w:divBdr>
                                    <w:top w:val="none" w:sz="0" w:space="0" w:color="auto"/>
                                    <w:left w:val="none" w:sz="0" w:space="0" w:color="auto"/>
                                    <w:bottom w:val="none" w:sz="0" w:space="0" w:color="auto"/>
                                    <w:right w:val="none" w:sz="0" w:space="0" w:color="auto"/>
                                  </w:divBdr>
                                  <w:divsChild>
                                    <w:div w:id="521549048">
                                      <w:marLeft w:val="0"/>
                                      <w:marRight w:val="0"/>
                                      <w:marTop w:val="0"/>
                                      <w:marBottom w:val="0"/>
                                      <w:divBdr>
                                        <w:top w:val="none" w:sz="0" w:space="0" w:color="auto"/>
                                        <w:left w:val="none" w:sz="0" w:space="0" w:color="auto"/>
                                        <w:bottom w:val="none" w:sz="0" w:space="0" w:color="auto"/>
                                        <w:right w:val="none" w:sz="0" w:space="0" w:color="auto"/>
                                      </w:divBdr>
                                      <w:divsChild>
                                        <w:div w:id="742605319">
                                          <w:marLeft w:val="0"/>
                                          <w:marRight w:val="0"/>
                                          <w:marTop w:val="0"/>
                                          <w:marBottom w:val="0"/>
                                          <w:divBdr>
                                            <w:top w:val="none" w:sz="0" w:space="0" w:color="auto"/>
                                            <w:left w:val="none" w:sz="0" w:space="0" w:color="auto"/>
                                            <w:bottom w:val="none" w:sz="0" w:space="0" w:color="auto"/>
                                            <w:right w:val="none" w:sz="0" w:space="0" w:color="auto"/>
                                          </w:divBdr>
                                          <w:divsChild>
                                            <w:div w:id="6355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632B23C4045DC96E796430FEF89BE"/>
        <w:category>
          <w:name w:val="Allgemein"/>
          <w:gallery w:val="placeholder"/>
        </w:category>
        <w:types>
          <w:type w:val="bbPlcHdr"/>
        </w:types>
        <w:behaviors>
          <w:behavior w:val="content"/>
        </w:behaviors>
        <w:guid w:val="{365FDBD5-D3E8-4270-A9B0-9A1FA316722E}"/>
      </w:docPartPr>
      <w:docPartBody>
        <w:p w:rsidR="003B0B32" w:rsidRDefault="003B0B32">
          <w:pPr>
            <w:pStyle w:val="65F632B23C4045DC96E796430FEF89BE"/>
          </w:pPr>
          <w:r>
            <w:rPr>
              <w:rStyle w:val="Platzhaltertext"/>
              <w:sz w:val="18"/>
            </w:rPr>
            <w:t>Name des Verantwortlichen</w:t>
          </w:r>
        </w:p>
      </w:docPartBody>
    </w:docPart>
    <w:docPart>
      <w:docPartPr>
        <w:name w:val="D615C82841564381B0FAFDD5E2BB3183"/>
        <w:category>
          <w:name w:val="Allgemein"/>
          <w:gallery w:val="placeholder"/>
        </w:category>
        <w:types>
          <w:type w:val="bbPlcHdr"/>
        </w:types>
        <w:behaviors>
          <w:behavior w:val="content"/>
        </w:behaviors>
        <w:guid w:val="{612AF87F-E40F-43E9-9BBE-475AB424BB26}"/>
      </w:docPartPr>
      <w:docPartBody>
        <w:p w:rsidR="003B0B32" w:rsidRDefault="003B0B32">
          <w:pPr>
            <w:pStyle w:val="D615C82841564381B0FAFDD5E2BB3183"/>
          </w:pPr>
          <w:r>
            <w:rPr>
              <w:rStyle w:val="Platzhaltertext"/>
              <w:sz w:val="18"/>
            </w:rPr>
            <w:t>Name des Geschäftsleitungsmitgliedes</w:t>
          </w:r>
        </w:p>
      </w:docPartBody>
    </w:docPart>
    <w:docPart>
      <w:docPartPr>
        <w:name w:val="1E9613C9532F443CBFE098D662923A54"/>
        <w:category>
          <w:name w:val="Allgemein"/>
          <w:gallery w:val="placeholder"/>
        </w:category>
        <w:types>
          <w:type w:val="bbPlcHdr"/>
        </w:types>
        <w:behaviors>
          <w:behavior w:val="content"/>
        </w:behaviors>
        <w:guid w:val="{D86A8804-B81E-4D8B-B8D7-F4D0A16896AA}"/>
      </w:docPartPr>
      <w:docPartBody>
        <w:p w:rsidR="003B0B32" w:rsidRDefault="003B0B32">
          <w:pPr>
            <w:pStyle w:val="1E9613C9532F443CBFE098D662923A54"/>
          </w:pPr>
          <w:r>
            <w:rPr>
              <w:rStyle w:val="Platzhaltertext"/>
              <w:sz w:val="18"/>
              <w:lang w:val="fr-CH"/>
            </w:rPr>
            <w:t>Nom du responsable AEO</w:t>
          </w:r>
        </w:p>
      </w:docPartBody>
    </w:docPart>
    <w:docPart>
      <w:docPartPr>
        <w:name w:val="7FFA1C656D7B43D19BDB583E88707361"/>
        <w:category>
          <w:name w:val="Allgemein"/>
          <w:gallery w:val="placeholder"/>
        </w:category>
        <w:types>
          <w:type w:val="bbPlcHdr"/>
        </w:types>
        <w:behaviors>
          <w:behavior w:val="content"/>
        </w:behaviors>
        <w:guid w:val="{2568ACF2-3CF1-4241-A364-3C44F316F86B}"/>
      </w:docPartPr>
      <w:docPartBody>
        <w:p w:rsidR="003B0B32" w:rsidRDefault="003B0B32">
          <w:pPr>
            <w:pStyle w:val="7FFA1C656D7B43D19BDB583E88707361"/>
          </w:pPr>
          <w:r>
            <w:rPr>
              <w:rStyle w:val="Platzhaltertext"/>
              <w:sz w:val="18"/>
              <w:lang w:val="fr-CH"/>
            </w:rPr>
            <w:t>Nom d’ un membre de la direction</w:t>
          </w:r>
        </w:p>
      </w:docPartBody>
    </w:docPart>
    <w:docPart>
      <w:docPartPr>
        <w:name w:val="602977C96F534C24936E60FA7FE564EB"/>
        <w:category>
          <w:name w:val="Allgemein"/>
          <w:gallery w:val="placeholder"/>
        </w:category>
        <w:types>
          <w:type w:val="bbPlcHdr"/>
        </w:types>
        <w:behaviors>
          <w:behavior w:val="content"/>
        </w:behaviors>
        <w:guid w:val="{5CA46947-14A4-4B9C-811D-C4024A28FAC2}"/>
      </w:docPartPr>
      <w:docPartBody>
        <w:p w:rsidR="003B0B32" w:rsidRDefault="003B0B32">
          <w:pPr>
            <w:pStyle w:val="602977C96F534C24936E60FA7FE564EB"/>
          </w:pPr>
          <w:r>
            <w:rPr>
              <w:rStyle w:val="Platzhaltertext"/>
              <w:sz w:val="18"/>
              <w:lang w:val="fr-CH"/>
            </w:rPr>
            <w:t>Nom d’ un membre de la direction</w:t>
          </w:r>
        </w:p>
      </w:docPartBody>
    </w:docPart>
    <w:docPart>
      <w:docPartPr>
        <w:name w:val="716AB393D9A743BD8794E0F8FADF6E74"/>
        <w:category>
          <w:name w:val="Allgemein"/>
          <w:gallery w:val="placeholder"/>
        </w:category>
        <w:types>
          <w:type w:val="bbPlcHdr"/>
        </w:types>
        <w:behaviors>
          <w:behavior w:val="content"/>
        </w:behaviors>
        <w:guid w:val="{54A8F4F3-2C3A-4593-902E-4D037207B131}"/>
      </w:docPartPr>
      <w:docPartBody>
        <w:p w:rsidR="003B0B32" w:rsidRDefault="003B0B32">
          <w:pPr>
            <w:pStyle w:val="716AB393D9A743BD8794E0F8FADF6E74"/>
          </w:pPr>
          <w:r>
            <w:rPr>
              <w:rStyle w:val="Platzhaltertext"/>
              <w:sz w:val="18"/>
              <w:lang w:val="it-CH"/>
            </w:rPr>
            <w:t>Nome del responsabile AEO</w:t>
          </w:r>
        </w:p>
      </w:docPartBody>
    </w:docPart>
    <w:docPart>
      <w:docPartPr>
        <w:name w:val="7E2B2EDDF9054756987FB6FF6F921E0A"/>
        <w:category>
          <w:name w:val="Allgemein"/>
          <w:gallery w:val="placeholder"/>
        </w:category>
        <w:types>
          <w:type w:val="bbPlcHdr"/>
        </w:types>
        <w:behaviors>
          <w:behavior w:val="content"/>
        </w:behaviors>
        <w:guid w:val="{B41158F4-31BC-4352-B8DC-0816365E9C8A}"/>
      </w:docPartPr>
      <w:docPartBody>
        <w:p w:rsidR="003B0B32" w:rsidRDefault="003B0B32">
          <w:pPr>
            <w:pStyle w:val="7E2B2EDDF9054756987FB6FF6F921E0A"/>
          </w:pPr>
          <w:r>
            <w:rPr>
              <w:rStyle w:val="Platzhaltertext"/>
              <w:sz w:val="18"/>
              <w:lang w:val="it-CH"/>
            </w:rPr>
            <w:t>Nome di un membro della direzione</w:t>
          </w:r>
        </w:p>
      </w:docPartBody>
    </w:docPart>
    <w:docPart>
      <w:docPartPr>
        <w:name w:val="BB52F00BF5074291BFAFE1856E328A9B"/>
        <w:category>
          <w:name w:val="Allgemein"/>
          <w:gallery w:val="placeholder"/>
        </w:category>
        <w:types>
          <w:type w:val="bbPlcHdr"/>
        </w:types>
        <w:behaviors>
          <w:behavior w:val="content"/>
        </w:behaviors>
        <w:guid w:val="{DF05718E-CB0D-4707-AC2A-42E97D705B09}"/>
      </w:docPartPr>
      <w:docPartBody>
        <w:p w:rsidR="00000000" w:rsidRDefault="00DC2818" w:rsidP="00DC2818">
          <w:pPr>
            <w:pStyle w:val="BB52F00BF5074291BFAFE1856E328A9B"/>
          </w:pPr>
          <w:r>
            <w:rPr>
              <w:rStyle w:val="Platzhaltertext"/>
              <w:sz w:val="18"/>
              <w:lang w:val="it-CH"/>
            </w:rPr>
            <w:t>Nome del responsabile AEO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32"/>
    <w:rsid w:val="003B0B32"/>
    <w:rsid w:val="00DC28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C2818"/>
    <w:rPr>
      <w:color w:val="808080"/>
    </w:rPr>
  </w:style>
  <w:style w:type="paragraph" w:customStyle="1" w:styleId="65F632B23C4045DC96E796430FEF89BE">
    <w:name w:val="65F632B23C4045DC96E796430FEF89BE"/>
  </w:style>
  <w:style w:type="paragraph" w:customStyle="1" w:styleId="D615C82841564381B0FAFDD5E2BB3183">
    <w:name w:val="D615C82841564381B0FAFDD5E2BB3183"/>
  </w:style>
  <w:style w:type="paragraph" w:customStyle="1" w:styleId="1E9613C9532F443CBFE098D662923A54">
    <w:name w:val="1E9613C9532F443CBFE098D662923A54"/>
  </w:style>
  <w:style w:type="paragraph" w:customStyle="1" w:styleId="7FFA1C656D7B43D19BDB583E88707361">
    <w:name w:val="7FFA1C656D7B43D19BDB583E88707361"/>
  </w:style>
  <w:style w:type="paragraph" w:customStyle="1" w:styleId="602977C96F534C24936E60FA7FE564EB">
    <w:name w:val="602977C96F534C24936E60FA7FE564EB"/>
  </w:style>
  <w:style w:type="paragraph" w:customStyle="1" w:styleId="716AB393D9A743BD8794E0F8FADF6E74">
    <w:name w:val="716AB393D9A743BD8794E0F8FADF6E74"/>
  </w:style>
  <w:style w:type="paragraph" w:customStyle="1" w:styleId="7E2B2EDDF9054756987FB6FF6F921E0A">
    <w:name w:val="7E2B2EDDF9054756987FB6FF6F921E0A"/>
  </w:style>
  <w:style w:type="paragraph" w:customStyle="1" w:styleId="BB52F00BF5074291BFAFE1856E328A9B">
    <w:name w:val="BB52F00BF5074291BFAFE1856E328A9B"/>
    <w:rsid w:val="00DC2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75EB-3DA9-40C3-8EEC-47C8BFBC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6994</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Wagner</dc:creator>
  <cp:lastModifiedBy>Bonfiglio Dario Daniel BAZG</cp:lastModifiedBy>
  <cp:revision>6</cp:revision>
  <cp:lastPrinted>2020-10-12T13:53:00Z</cp:lastPrinted>
  <dcterms:created xsi:type="dcterms:W3CDTF">2022-11-23T12:29:00Z</dcterms:created>
  <dcterms:modified xsi:type="dcterms:W3CDTF">2022-12-20T11:48:00Z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