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FBF44" w14:textId="77777777" w:rsidR="00AE3540" w:rsidRDefault="00AE3540">
      <w:pPr>
        <w:pStyle w:val="CDBAutor"/>
        <w:outlineLvl w:val="0"/>
      </w:pPr>
    </w:p>
    <w:p w14:paraId="1C29891E" w14:textId="77777777" w:rsidR="00AE3540" w:rsidRDefault="00AE3540">
      <w:pPr>
        <w:pStyle w:val="CDBuLinie"/>
      </w:pPr>
    </w:p>
    <w:p w14:paraId="007E0F95" w14:textId="77777777" w:rsidR="00AE3540" w:rsidRDefault="00AE3540">
      <w:pPr>
        <w:pStyle w:val="CDBBerichtTitle"/>
      </w:pPr>
      <w:r>
        <w:t xml:space="preserve">Schnittstellenbeschreibung </w:t>
      </w:r>
      <w:r>
        <w:br/>
      </w:r>
      <w:r w:rsidR="00A51D16">
        <w:t xml:space="preserve">EBD </w:t>
      </w:r>
      <w:proofErr w:type="spellStart"/>
      <w:r w:rsidR="00B710DC" w:rsidRPr="00B710DC">
        <w:t>DocumentImportService</w:t>
      </w:r>
      <w:proofErr w:type="spellEnd"/>
    </w:p>
    <w:p w14:paraId="7F2865C5" w14:textId="77777777" w:rsidR="00AE3540" w:rsidRDefault="00AE3540">
      <w:pPr>
        <w:pStyle w:val="CDBUntertitel"/>
      </w:pPr>
      <w:r>
        <w:t xml:space="preserve">Nachrichtenfluss sowie XML Austauschformate </w:t>
      </w:r>
      <w:proofErr w:type="spellStart"/>
      <w:r>
        <w:t>e</w:t>
      </w:r>
      <w:r w:rsidR="00A51D16">
        <w:t>bd</w:t>
      </w:r>
      <w:r w:rsidR="00B710DC">
        <w:t>DocumentImport</w:t>
      </w:r>
      <w:r w:rsidR="00A51D16">
        <w:t>Request</w:t>
      </w:r>
      <w:proofErr w:type="spellEnd"/>
      <w:r>
        <w:t xml:space="preserve"> und </w:t>
      </w:r>
      <w:proofErr w:type="spellStart"/>
      <w:r>
        <w:t>e</w:t>
      </w:r>
      <w:r w:rsidR="00A51D16">
        <w:t>bd</w:t>
      </w:r>
      <w:r w:rsidR="00B710DC">
        <w:t>DocumentImport</w:t>
      </w:r>
      <w:r>
        <w:t>Response</w:t>
      </w:r>
      <w:proofErr w:type="spellEnd"/>
    </w:p>
    <w:p w14:paraId="4BD541EF" w14:textId="77777777" w:rsidR="00AE3540" w:rsidRDefault="00AE3540">
      <w:pPr>
        <w:pStyle w:val="CDBuLinie"/>
      </w:pPr>
    </w:p>
    <w:tbl>
      <w:tblPr>
        <w:tblW w:w="0" w:type="auto"/>
        <w:tblLook w:val="0000" w:firstRow="0" w:lastRow="0" w:firstColumn="0" w:lastColumn="0" w:noHBand="0" w:noVBand="0"/>
      </w:tblPr>
      <w:tblGrid>
        <w:gridCol w:w="2770"/>
        <w:gridCol w:w="2212"/>
        <w:gridCol w:w="2214"/>
        <w:gridCol w:w="1875"/>
      </w:tblGrid>
      <w:tr w:rsidR="00AE3540" w14:paraId="064696D3" w14:textId="77777777">
        <w:tc>
          <w:tcPr>
            <w:tcW w:w="2835" w:type="dxa"/>
          </w:tcPr>
          <w:p w14:paraId="4F4F4D82" w14:textId="77777777" w:rsidR="00AE3540" w:rsidRDefault="00AE3540">
            <w:pPr>
              <w:pStyle w:val="BITProjektidentifikation"/>
            </w:pPr>
            <w:r>
              <w:t>Projektname:</w:t>
            </w:r>
          </w:p>
        </w:tc>
        <w:tc>
          <w:tcPr>
            <w:tcW w:w="6452" w:type="dxa"/>
            <w:gridSpan w:val="3"/>
          </w:tcPr>
          <w:p w14:paraId="305D4C58" w14:textId="77777777" w:rsidR="00AE3540" w:rsidRDefault="00A51D16">
            <w:pPr>
              <w:pStyle w:val="BITProjektidentifikation"/>
            </w:pPr>
            <w:r>
              <w:t>DaziT</w:t>
            </w:r>
            <w:r w:rsidR="00993E46">
              <w:t xml:space="preserve"> E-Begleitdokument</w:t>
            </w:r>
          </w:p>
        </w:tc>
      </w:tr>
      <w:tr w:rsidR="00AE3540" w14:paraId="71168816" w14:textId="77777777">
        <w:tc>
          <w:tcPr>
            <w:tcW w:w="2835" w:type="dxa"/>
          </w:tcPr>
          <w:p w14:paraId="5D14E1BC" w14:textId="77777777" w:rsidR="00AE3540" w:rsidRDefault="00AE3540">
            <w:pPr>
              <w:pStyle w:val="BITProjektidentifikation"/>
            </w:pPr>
            <w:r>
              <w:t>Version:</w:t>
            </w:r>
          </w:p>
        </w:tc>
        <w:tc>
          <w:tcPr>
            <w:tcW w:w="6452" w:type="dxa"/>
            <w:gridSpan w:val="3"/>
          </w:tcPr>
          <w:p w14:paraId="0524D546" w14:textId="10688CD1" w:rsidR="00AE3540" w:rsidRDefault="00EC03DF">
            <w:pPr>
              <w:pStyle w:val="BITProjektidentifikation"/>
            </w:pPr>
            <w:r>
              <w:t>1.0</w:t>
            </w:r>
          </w:p>
        </w:tc>
      </w:tr>
      <w:tr w:rsidR="00AE3540" w14:paraId="1FC92A71" w14:textId="77777777">
        <w:trPr>
          <w:trHeight w:hRule="exact" w:val="397"/>
        </w:trPr>
        <w:tc>
          <w:tcPr>
            <w:tcW w:w="2835" w:type="dxa"/>
          </w:tcPr>
          <w:p w14:paraId="086FB3E6" w14:textId="77777777" w:rsidR="00AE3540" w:rsidRDefault="00AE3540">
            <w:pPr>
              <w:pStyle w:val="BITProjektidentifikation"/>
            </w:pPr>
            <w:r>
              <w:t>Datum:</w:t>
            </w:r>
          </w:p>
        </w:tc>
        <w:tc>
          <w:tcPr>
            <w:tcW w:w="6452" w:type="dxa"/>
            <w:gridSpan w:val="3"/>
          </w:tcPr>
          <w:p w14:paraId="4055346E" w14:textId="0693730E" w:rsidR="00AE3540" w:rsidRDefault="00EC03DF" w:rsidP="00A51D16">
            <w:pPr>
              <w:pStyle w:val="BITProjektidentifikation"/>
            </w:pPr>
            <w:r>
              <w:t>2020-09-09</w:t>
            </w:r>
          </w:p>
        </w:tc>
      </w:tr>
      <w:tr w:rsidR="00AE3540" w14:paraId="461E4B09" w14:textId="77777777">
        <w:trPr>
          <w:trHeight w:hRule="exact" w:val="397"/>
        </w:trPr>
        <w:tc>
          <w:tcPr>
            <w:tcW w:w="2835" w:type="dxa"/>
          </w:tcPr>
          <w:p w14:paraId="036DF9A9" w14:textId="77777777" w:rsidR="00AE3540" w:rsidRDefault="00AE3540">
            <w:pPr>
              <w:pStyle w:val="BITProjektidentifikation"/>
            </w:pPr>
          </w:p>
        </w:tc>
        <w:tc>
          <w:tcPr>
            <w:tcW w:w="6452" w:type="dxa"/>
            <w:gridSpan w:val="3"/>
          </w:tcPr>
          <w:p w14:paraId="2D0F7C3F" w14:textId="77777777" w:rsidR="00AE3540" w:rsidRDefault="00AE3540">
            <w:pPr>
              <w:pStyle w:val="BITProjektidentifikation"/>
            </w:pPr>
          </w:p>
        </w:tc>
      </w:tr>
      <w:tr w:rsidR="00AE3540" w14:paraId="1D3E11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1331836C" w14:textId="77777777" w:rsidR="00AE3540" w:rsidRDefault="00AE3540">
            <w:pPr>
              <w:pStyle w:val="BITStatus"/>
            </w:pPr>
            <w:r>
              <w:t>Status</w:t>
            </w:r>
          </w:p>
        </w:tc>
        <w:tc>
          <w:tcPr>
            <w:tcW w:w="2268" w:type="dxa"/>
            <w:tcBorders>
              <w:top w:val="nil"/>
              <w:left w:val="nil"/>
              <w:bottom w:val="nil"/>
              <w:right w:val="nil"/>
            </w:tcBorders>
          </w:tcPr>
          <w:p w14:paraId="6D8B6FF8" w14:textId="77777777" w:rsidR="00AE3540" w:rsidRDefault="00AE3540">
            <w:pPr>
              <w:pStyle w:val="BITStatus"/>
            </w:pPr>
            <w:r>
              <w:t>in Arbeit</w:t>
            </w:r>
          </w:p>
        </w:tc>
        <w:tc>
          <w:tcPr>
            <w:tcW w:w="2268" w:type="dxa"/>
            <w:tcBorders>
              <w:top w:val="nil"/>
              <w:left w:val="nil"/>
              <w:bottom w:val="nil"/>
              <w:right w:val="nil"/>
            </w:tcBorders>
          </w:tcPr>
          <w:p w14:paraId="19535D9B" w14:textId="77777777" w:rsidR="00AE3540" w:rsidRDefault="00AE3540">
            <w:pPr>
              <w:pStyle w:val="BITStatus"/>
            </w:pPr>
            <w:r>
              <w:t>in Prüfung</w:t>
            </w:r>
          </w:p>
        </w:tc>
        <w:tc>
          <w:tcPr>
            <w:tcW w:w="1916" w:type="dxa"/>
            <w:tcBorders>
              <w:top w:val="nil"/>
              <w:left w:val="nil"/>
              <w:bottom w:val="nil"/>
              <w:right w:val="nil"/>
            </w:tcBorders>
          </w:tcPr>
          <w:p w14:paraId="2E3AB4FD" w14:textId="77777777" w:rsidR="00AE3540" w:rsidRDefault="00AE3540">
            <w:pPr>
              <w:pStyle w:val="BITStatus"/>
            </w:pPr>
            <w:r>
              <w:t>genehmigt zur Nutzung</w:t>
            </w:r>
          </w:p>
        </w:tc>
      </w:tr>
      <w:tr w:rsidR="00AE3540" w14:paraId="7C8D2E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713D8850" w14:textId="77777777" w:rsidR="00AE3540" w:rsidRDefault="00AE3540">
            <w:pPr>
              <w:pStyle w:val="BITStatus"/>
              <w:tabs>
                <w:tab w:val="clear" w:pos="2835"/>
                <w:tab w:val="clear" w:pos="5103"/>
                <w:tab w:val="clear" w:pos="7371"/>
              </w:tabs>
            </w:pPr>
          </w:p>
        </w:tc>
        <w:tc>
          <w:tcPr>
            <w:tcW w:w="2268" w:type="dxa"/>
            <w:tcBorders>
              <w:top w:val="nil"/>
              <w:left w:val="nil"/>
              <w:bottom w:val="nil"/>
              <w:right w:val="nil"/>
            </w:tcBorders>
          </w:tcPr>
          <w:p w14:paraId="60A350A8" w14:textId="7DC4265B" w:rsidR="00AE3540" w:rsidRDefault="00EC03DF" w:rsidP="00993E46">
            <w:pPr>
              <w:pStyle w:val="BITStatus"/>
              <w:tabs>
                <w:tab w:val="clear" w:pos="2835"/>
                <w:tab w:val="clear" w:pos="5103"/>
                <w:tab w:val="clear" w:pos="7371"/>
              </w:tabs>
            </w:pPr>
            <w:r>
              <w:sym w:font="Wingdings 2" w:char="00A3"/>
            </w:r>
          </w:p>
        </w:tc>
        <w:tc>
          <w:tcPr>
            <w:tcW w:w="2268" w:type="dxa"/>
            <w:tcBorders>
              <w:top w:val="nil"/>
              <w:left w:val="nil"/>
              <w:bottom w:val="nil"/>
              <w:right w:val="nil"/>
            </w:tcBorders>
          </w:tcPr>
          <w:p w14:paraId="745A36F0" w14:textId="77777777" w:rsidR="00AE3540" w:rsidRDefault="00AE3540">
            <w:pPr>
              <w:pStyle w:val="BITStatus"/>
              <w:tabs>
                <w:tab w:val="clear" w:pos="2835"/>
                <w:tab w:val="clear" w:pos="5103"/>
                <w:tab w:val="clear" w:pos="7371"/>
              </w:tabs>
            </w:pPr>
            <w:r>
              <w:sym w:font="Wingdings 2" w:char="00A3"/>
            </w:r>
          </w:p>
        </w:tc>
        <w:tc>
          <w:tcPr>
            <w:tcW w:w="1916" w:type="dxa"/>
            <w:tcBorders>
              <w:top w:val="nil"/>
              <w:left w:val="nil"/>
              <w:bottom w:val="nil"/>
              <w:right w:val="nil"/>
            </w:tcBorders>
          </w:tcPr>
          <w:p w14:paraId="43FA8355" w14:textId="66470976" w:rsidR="00AE3540" w:rsidRDefault="00EC03DF">
            <w:pPr>
              <w:pStyle w:val="BITStatus"/>
              <w:tabs>
                <w:tab w:val="clear" w:pos="2835"/>
                <w:tab w:val="clear" w:pos="5103"/>
                <w:tab w:val="clear" w:pos="7371"/>
              </w:tabs>
            </w:pPr>
            <w:r>
              <w:sym w:font="Wingdings 2" w:char="F052"/>
            </w:r>
          </w:p>
        </w:tc>
      </w:tr>
    </w:tbl>
    <w:p w14:paraId="4F36BC7B" w14:textId="77777777" w:rsidR="00AE3540" w:rsidRDefault="00AE3540">
      <w:pPr>
        <w:pStyle w:val="BITTextkrp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3868"/>
        <w:gridCol w:w="5085"/>
      </w:tblGrid>
      <w:tr w:rsidR="00AE3540" w14:paraId="79B7218E" w14:textId="77777777">
        <w:trPr>
          <w:cantSplit/>
        </w:trPr>
        <w:tc>
          <w:tcPr>
            <w:tcW w:w="9072" w:type="dxa"/>
            <w:gridSpan w:val="2"/>
            <w:tcBorders>
              <w:top w:val="single" w:sz="4" w:space="0" w:color="auto"/>
              <w:left w:val="single" w:sz="4" w:space="0" w:color="auto"/>
              <w:bottom w:val="single" w:sz="4" w:space="0" w:color="auto"/>
              <w:right w:val="single" w:sz="4" w:space="0" w:color="auto"/>
            </w:tcBorders>
            <w:shd w:val="clear" w:color="auto" w:fill="CCCCCC"/>
          </w:tcPr>
          <w:p w14:paraId="01E9999F" w14:textId="77777777" w:rsidR="00AE3540" w:rsidRDefault="00AE3540">
            <w:pPr>
              <w:pStyle w:val="BITTabellentitel"/>
            </w:pPr>
            <w:r>
              <w:t>Beteiligter Personenkreis</w:t>
            </w:r>
          </w:p>
        </w:tc>
      </w:tr>
      <w:tr w:rsidR="00AE3540" w14:paraId="54B4277C" w14:textId="77777777">
        <w:tc>
          <w:tcPr>
            <w:tcW w:w="3914" w:type="dxa"/>
            <w:tcBorders>
              <w:top w:val="single" w:sz="4" w:space="0" w:color="auto"/>
              <w:left w:val="single" w:sz="4" w:space="0" w:color="auto"/>
              <w:bottom w:val="single" w:sz="4" w:space="0" w:color="auto"/>
              <w:right w:val="single" w:sz="4" w:space="0" w:color="auto"/>
            </w:tcBorders>
          </w:tcPr>
          <w:p w14:paraId="018F38A8" w14:textId="77777777" w:rsidR="00AE3540" w:rsidRPr="009C236C" w:rsidRDefault="00AE3540">
            <w:pPr>
              <w:pStyle w:val="BITTabelle"/>
              <w:rPr>
                <w:sz w:val="20"/>
              </w:rPr>
            </w:pPr>
            <w:r w:rsidRPr="009C236C">
              <w:rPr>
                <w:sz w:val="20"/>
              </w:rPr>
              <w:t>Autoren:</w:t>
            </w:r>
          </w:p>
        </w:tc>
        <w:tc>
          <w:tcPr>
            <w:tcW w:w="5158" w:type="dxa"/>
            <w:tcBorders>
              <w:top w:val="single" w:sz="4" w:space="0" w:color="auto"/>
              <w:left w:val="single" w:sz="4" w:space="0" w:color="auto"/>
              <w:bottom w:val="single" w:sz="4" w:space="0" w:color="auto"/>
              <w:right w:val="single" w:sz="4" w:space="0" w:color="auto"/>
            </w:tcBorders>
          </w:tcPr>
          <w:p w14:paraId="6E7D3702" w14:textId="77777777" w:rsidR="00AE3540" w:rsidRPr="009C236C" w:rsidRDefault="007102D8" w:rsidP="007102D8">
            <w:pPr>
              <w:pStyle w:val="BITTabelle"/>
              <w:rPr>
                <w:sz w:val="20"/>
              </w:rPr>
            </w:pPr>
            <w:r w:rsidRPr="009C236C">
              <w:rPr>
                <w:sz w:val="20"/>
              </w:rPr>
              <w:t>Fabien Cerf</w:t>
            </w:r>
          </w:p>
        </w:tc>
      </w:tr>
      <w:tr w:rsidR="00AE3540" w14:paraId="09569E9E" w14:textId="77777777">
        <w:tc>
          <w:tcPr>
            <w:tcW w:w="3914" w:type="dxa"/>
            <w:tcBorders>
              <w:top w:val="single" w:sz="4" w:space="0" w:color="auto"/>
              <w:left w:val="single" w:sz="4" w:space="0" w:color="auto"/>
              <w:bottom w:val="single" w:sz="4" w:space="0" w:color="auto"/>
              <w:right w:val="single" w:sz="4" w:space="0" w:color="auto"/>
            </w:tcBorders>
          </w:tcPr>
          <w:p w14:paraId="1E5BAAAC" w14:textId="77777777" w:rsidR="00AE3540" w:rsidRPr="009C236C" w:rsidRDefault="00AE3540">
            <w:pPr>
              <w:pStyle w:val="BITTabelle"/>
              <w:rPr>
                <w:sz w:val="20"/>
              </w:rPr>
            </w:pPr>
            <w:r w:rsidRPr="009C236C">
              <w:rPr>
                <w:sz w:val="20"/>
              </w:rPr>
              <w:t>Genehmigung:</w:t>
            </w:r>
          </w:p>
        </w:tc>
        <w:tc>
          <w:tcPr>
            <w:tcW w:w="5158" w:type="dxa"/>
            <w:tcBorders>
              <w:top w:val="single" w:sz="4" w:space="0" w:color="auto"/>
              <w:left w:val="single" w:sz="4" w:space="0" w:color="auto"/>
              <w:bottom w:val="single" w:sz="4" w:space="0" w:color="auto"/>
              <w:right w:val="single" w:sz="4" w:space="0" w:color="auto"/>
            </w:tcBorders>
          </w:tcPr>
          <w:p w14:paraId="3DAF4E2B" w14:textId="77777777" w:rsidR="00AE3540" w:rsidRPr="009C236C" w:rsidRDefault="00AE3540">
            <w:pPr>
              <w:pStyle w:val="BITTabelle"/>
              <w:rPr>
                <w:sz w:val="20"/>
              </w:rPr>
            </w:pPr>
            <w:r w:rsidRPr="009C236C">
              <w:rPr>
                <w:sz w:val="20"/>
              </w:rPr>
              <w:t>PL</w:t>
            </w:r>
          </w:p>
        </w:tc>
      </w:tr>
      <w:tr w:rsidR="00AE3540" w14:paraId="51F0AB33" w14:textId="77777777">
        <w:tc>
          <w:tcPr>
            <w:tcW w:w="3914" w:type="dxa"/>
            <w:tcBorders>
              <w:top w:val="single" w:sz="4" w:space="0" w:color="auto"/>
              <w:left w:val="single" w:sz="4" w:space="0" w:color="auto"/>
              <w:bottom w:val="single" w:sz="4" w:space="0" w:color="auto"/>
              <w:right w:val="single" w:sz="4" w:space="0" w:color="auto"/>
            </w:tcBorders>
          </w:tcPr>
          <w:p w14:paraId="5B0FC274" w14:textId="77777777" w:rsidR="00AE3540" w:rsidRPr="009C236C" w:rsidRDefault="00AE3540">
            <w:pPr>
              <w:pStyle w:val="BITTabelle"/>
              <w:rPr>
                <w:sz w:val="20"/>
              </w:rPr>
            </w:pPr>
            <w:r w:rsidRPr="009C236C">
              <w:rPr>
                <w:sz w:val="20"/>
              </w:rPr>
              <w:t>Benützer/Anwender:</w:t>
            </w:r>
          </w:p>
        </w:tc>
        <w:tc>
          <w:tcPr>
            <w:tcW w:w="5158" w:type="dxa"/>
            <w:tcBorders>
              <w:top w:val="single" w:sz="4" w:space="0" w:color="auto"/>
              <w:left w:val="single" w:sz="4" w:space="0" w:color="auto"/>
              <w:bottom w:val="single" w:sz="4" w:space="0" w:color="auto"/>
              <w:right w:val="single" w:sz="4" w:space="0" w:color="auto"/>
            </w:tcBorders>
          </w:tcPr>
          <w:p w14:paraId="06A3B8AE" w14:textId="77777777" w:rsidR="00AE3540" w:rsidRPr="009C236C" w:rsidRDefault="00AE3540">
            <w:pPr>
              <w:pStyle w:val="BITTabelle"/>
              <w:rPr>
                <w:sz w:val="20"/>
              </w:rPr>
            </w:pPr>
            <w:r w:rsidRPr="009C236C">
              <w:rPr>
                <w:sz w:val="20"/>
              </w:rPr>
              <w:t>Projektgruppe, Zollkunden und Softwarelieferanten</w:t>
            </w:r>
          </w:p>
        </w:tc>
      </w:tr>
      <w:tr w:rsidR="00AE3540" w14:paraId="1DB226E7" w14:textId="77777777">
        <w:tc>
          <w:tcPr>
            <w:tcW w:w="3914" w:type="dxa"/>
            <w:tcBorders>
              <w:top w:val="single" w:sz="4" w:space="0" w:color="auto"/>
              <w:left w:val="single" w:sz="4" w:space="0" w:color="auto"/>
              <w:bottom w:val="single" w:sz="4" w:space="0" w:color="auto"/>
              <w:right w:val="single" w:sz="4" w:space="0" w:color="auto"/>
            </w:tcBorders>
          </w:tcPr>
          <w:p w14:paraId="18E4A204" w14:textId="77777777" w:rsidR="00AE3540" w:rsidRPr="009C236C" w:rsidRDefault="00AE3540">
            <w:pPr>
              <w:pStyle w:val="BITTabelle"/>
              <w:rPr>
                <w:sz w:val="20"/>
              </w:rPr>
            </w:pPr>
            <w:r w:rsidRPr="009C236C">
              <w:rPr>
                <w:sz w:val="20"/>
              </w:rPr>
              <w:t>zur Information/Kenntnis:</w:t>
            </w:r>
          </w:p>
        </w:tc>
        <w:tc>
          <w:tcPr>
            <w:tcW w:w="5158" w:type="dxa"/>
            <w:tcBorders>
              <w:top w:val="single" w:sz="4" w:space="0" w:color="auto"/>
              <w:left w:val="single" w:sz="4" w:space="0" w:color="auto"/>
              <w:bottom w:val="single" w:sz="4" w:space="0" w:color="auto"/>
              <w:right w:val="single" w:sz="4" w:space="0" w:color="auto"/>
            </w:tcBorders>
          </w:tcPr>
          <w:p w14:paraId="162828CE" w14:textId="77777777" w:rsidR="00AE3540" w:rsidRPr="009C236C" w:rsidRDefault="00AE3540" w:rsidP="007102D8">
            <w:pPr>
              <w:pStyle w:val="BITTabelle"/>
              <w:rPr>
                <w:sz w:val="20"/>
              </w:rPr>
            </w:pPr>
            <w:r w:rsidRPr="009C236C">
              <w:rPr>
                <w:sz w:val="20"/>
              </w:rPr>
              <w:t xml:space="preserve">Projektgruppe </w:t>
            </w:r>
            <w:r w:rsidR="007102D8" w:rsidRPr="009C236C">
              <w:rPr>
                <w:sz w:val="20"/>
              </w:rPr>
              <w:t>DaziT</w:t>
            </w:r>
          </w:p>
        </w:tc>
      </w:tr>
    </w:tbl>
    <w:p w14:paraId="568B2B02" w14:textId="77777777" w:rsidR="00AE3540" w:rsidRDefault="00AE3540">
      <w:pPr>
        <w:pStyle w:val="BITTextkrper"/>
      </w:pPr>
    </w:p>
    <w:tbl>
      <w:tblPr>
        <w:tblW w:w="914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8"/>
        <w:gridCol w:w="1417"/>
        <w:gridCol w:w="1253"/>
        <w:gridCol w:w="5053"/>
      </w:tblGrid>
      <w:tr w:rsidR="00AE3540" w14:paraId="293AE13B" w14:textId="77777777" w:rsidTr="00E52816">
        <w:trPr>
          <w:cantSplit/>
          <w:tblHeader/>
        </w:trPr>
        <w:tc>
          <w:tcPr>
            <w:tcW w:w="9141" w:type="dxa"/>
            <w:gridSpan w:val="4"/>
            <w:tcBorders>
              <w:top w:val="single" w:sz="4" w:space="0" w:color="auto"/>
              <w:left w:val="single" w:sz="4" w:space="0" w:color="auto"/>
              <w:bottom w:val="single" w:sz="6" w:space="0" w:color="auto"/>
              <w:right w:val="single" w:sz="4" w:space="0" w:color="auto"/>
            </w:tcBorders>
            <w:shd w:val="pct20" w:color="auto" w:fill="FFFFFF"/>
          </w:tcPr>
          <w:p w14:paraId="33FDC352" w14:textId="77777777" w:rsidR="00AE3540" w:rsidRDefault="00AE3540">
            <w:pPr>
              <w:pStyle w:val="BITTabellentitel"/>
            </w:pPr>
            <w:r>
              <w:t>Änderungskontrolle, Prüfung, Genehmigung</w:t>
            </w:r>
          </w:p>
        </w:tc>
      </w:tr>
      <w:tr w:rsidR="00AE3540" w14:paraId="34079EC6" w14:textId="77777777" w:rsidTr="00E52816">
        <w:trPr>
          <w:cantSplit/>
          <w:tblHeader/>
        </w:trPr>
        <w:tc>
          <w:tcPr>
            <w:tcW w:w="1418" w:type="dxa"/>
            <w:tcBorders>
              <w:top w:val="single" w:sz="4" w:space="0" w:color="auto"/>
              <w:left w:val="single" w:sz="4" w:space="0" w:color="auto"/>
              <w:bottom w:val="single" w:sz="6" w:space="0" w:color="auto"/>
              <w:right w:val="single" w:sz="6" w:space="0" w:color="auto"/>
            </w:tcBorders>
            <w:shd w:val="pct20" w:color="auto" w:fill="FFFFFF"/>
          </w:tcPr>
          <w:p w14:paraId="52DF5000" w14:textId="77777777" w:rsidR="00AE3540" w:rsidRDefault="00AE3540">
            <w:pPr>
              <w:pStyle w:val="BITTabellentitel"/>
            </w:pPr>
            <w:r>
              <w:t>Wann</w:t>
            </w:r>
          </w:p>
        </w:tc>
        <w:tc>
          <w:tcPr>
            <w:tcW w:w="1417" w:type="dxa"/>
            <w:tcBorders>
              <w:top w:val="single" w:sz="4" w:space="0" w:color="auto"/>
              <w:left w:val="single" w:sz="6" w:space="0" w:color="auto"/>
              <w:bottom w:val="single" w:sz="6" w:space="0" w:color="auto"/>
              <w:right w:val="single" w:sz="6" w:space="0" w:color="auto"/>
            </w:tcBorders>
            <w:shd w:val="pct20" w:color="auto" w:fill="FFFFFF"/>
          </w:tcPr>
          <w:p w14:paraId="5C0CF959" w14:textId="77777777" w:rsidR="00AE3540" w:rsidRDefault="00AE3540">
            <w:pPr>
              <w:pStyle w:val="BITTabellentitel"/>
            </w:pPr>
            <w:r>
              <w:t>Version</w:t>
            </w:r>
          </w:p>
        </w:tc>
        <w:tc>
          <w:tcPr>
            <w:tcW w:w="1253" w:type="dxa"/>
            <w:tcBorders>
              <w:top w:val="single" w:sz="4" w:space="0" w:color="auto"/>
              <w:left w:val="single" w:sz="6" w:space="0" w:color="auto"/>
              <w:bottom w:val="single" w:sz="6" w:space="0" w:color="auto"/>
              <w:right w:val="single" w:sz="6" w:space="0" w:color="auto"/>
            </w:tcBorders>
            <w:shd w:val="pct20" w:color="auto" w:fill="FFFFFF"/>
          </w:tcPr>
          <w:p w14:paraId="78C6B401" w14:textId="77777777" w:rsidR="00AE3540" w:rsidRDefault="00AE3540">
            <w:pPr>
              <w:pStyle w:val="BITTabellentitel"/>
            </w:pPr>
            <w:r>
              <w:t>Wer</w:t>
            </w:r>
          </w:p>
        </w:tc>
        <w:tc>
          <w:tcPr>
            <w:tcW w:w="5053" w:type="dxa"/>
            <w:tcBorders>
              <w:top w:val="single" w:sz="4" w:space="0" w:color="auto"/>
              <w:left w:val="single" w:sz="6" w:space="0" w:color="auto"/>
              <w:bottom w:val="single" w:sz="6" w:space="0" w:color="auto"/>
              <w:right w:val="single" w:sz="4" w:space="0" w:color="auto"/>
            </w:tcBorders>
            <w:shd w:val="pct20" w:color="auto" w:fill="FFFFFF"/>
          </w:tcPr>
          <w:p w14:paraId="79F4810C" w14:textId="77777777" w:rsidR="00AE3540" w:rsidRDefault="00AE3540">
            <w:pPr>
              <w:pStyle w:val="BITTabellentitel"/>
            </w:pPr>
            <w:r>
              <w:t>Beschreibung</w:t>
            </w:r>
          </w:p>
        </w:tc>
      </w:tr>
      <w:tr w:rsidR="00AE3540" w14:paraId="45F4E429" w14:textId="77777777" w:rsidTr="00E52816">
        <w:tc>
          <w:tcPr>
            <w:tcW w:w="1418" w:type="dxa"/>
            <w:tcBorders>
              <w:top w:val="nil"/>
              <w:left w:val="single" w:sz="4" w:space="0" w:color="auto"/>
              <w:bottom w:val="single" w:sz="6" w:space="0" w:color="auto"/>
              <w:right w:val="single" w:sz="6" w:space="0" w:color="auto"/>
            </w:tcBorders>
          </w:tcPr>
          <w:p w14:paraId="2362DDAF" w14:textId="77777777" w:rsidR="00AE3540" w:rsidRPr="000B3A34" w:rsidRDefault="007102D8">
            <w:pPr>
              <w:pStyle w:val="BITTabelle"/>
              <w:rPr>
                <w:sz w:val="18"/>
                <w:szCs w:val="18"/>
              </w:rPr>
            </w:pPr>
            <w:r w:rsidRPr="000B3A34">
              <w:rPr>
                <w:sz w:val="18"/>
                <w:szCs w:val="18"/>
              </w:rPr>
              <w:t>2018-02-05</w:t>
            </w:r>
          </w:p>
        </w:tc>
        <w:tc>
          <w:tcPr>
            <w:tcW w:w="1417" w:type="dxa"/>
            <w:tcBorders>
              <w:top w:val="nil"/>
              <w:left w:val="single" w:sz="6" w:space="0" w:color="auto"/>
              <w:bottom w:val="single" w:sz="6" w:space="0" w:color="auto"/>
              <w:right w:val="single" w:sz="6" w:space="0" w:color="auto"/>
            </w:tcBorders>
          </w:tcPr>
          <w:p w14:paraId="22DF4E8E" w14:textId="77777777" w:rsidR="00AE3540" w:rsidRPr="000B3A34" w:rsidRDefault="00AE3540">
            <w:pPr>
              <w:pStyle w:val="BITTabelle"/>
              <w:rPr>
                <w:sz w:val="18"/>
                <w:szCs w:val="18"/>
              </w:rPr>
            </w:pPr>
            <w:r w:rsidRPr="000B3A34">
              <w:rPr>
                <w:sz w:val="18"/>
                <w:szCs w:val="18"/>
              </w:rPr>
              <w:t>0.1</w:t>
            </w:r>
          </w:p>
        </w:tc>
        <w:tc>
          <w:tcPr>
            <w:tcW w:w="1253" w:type="dxa"/>
            <w:tcBorders>
              <w:top w:val="nil"/>
              <w:left w:val="single" w:sz="6" w:space="0" w:color="auto"/>
              <w:bottom w:val="single" w:sz="6" w:space="0" w:color="auto"/>
              <w:right w:val="single" w:sz="6" w:space="0" w:color="auto"/>
            </w:tcBorders>
          </w:tcPr>
          <w:p w14:paraId="6BD5581A" w14:textId="77777777" w:rsidR="00AE3540" w:rsidRPr="000B3A34" w:rsidRDefault="00DC509E">
            <w:pPr>
              <w:pStyle w:val="BITTabelle"/>
              <w:rPr>
                <w:sz w:val="18"/>
                <w:szCs w:val="18"/>
              </w:rPr>
            </w:pPr>
            <w:r w:rsidRPr="000B3A34">
              <w:rPr>
                <w:sz w:val="18"/>
                <w:szCs w:val="18"/>
              </w:rPr>
              <w:t>cef</w:t>
            </w:r>
          </w:p>
        </w:tc>
        <w:tc>
          <w:tcPr>
            <w:tcW w:w="5053" w:type="dxa"/>
            <w:tcBorders>
              <w:top w:val="nil"/>
              <w:left w:val="single" w:sz="6" w:space="0" w:color="auto"/>
              <w:bottom w:val="single" w:sz="6" w:space="0" w:color="auto"/>
              <w:right w:val="single" w:sz="4" w:space="0" w:color="auto"/>
            </w:tcBorders>
          </w:tcPr>
          <w:p w14:paraId="72A1D853" w14:textId="77777777" w:rsidR="00AE3540" w:rsidRPr="000B3A34" w:rsidRDefault="007102D8">
            <w:pPr>
              <w:pStyle w:val="BITTabelle"/>
              <w:rPr>
                <w:sz w:val="18"/>
                <w:szCs w:val="18"/>
              </w:rPr>
            </w:pPr>
            <w:r w:rsidRPr="000B3A34">
              <w:rPr>
                <w:sz w:val="18"/>
                <w:szCs w:val="18"/>
              </w:rPr>
              <w:t>Dokument erstellt</w:t>
            </w:r>
          </w:p>
        </w:tc>
      </w:tr>
      <w:tr w:rsidR="00AE3540" w14:paraId="34D619DC" w14:textId="77777777" w:rsidTr="00E52816">
        <w:tc>
          <w:tcPr>
            <w:tcW w:w="1418" w:type="dxa"/>
            <w:tcBorders>
              <w:top w:val="nil"/>
              <w:left w:val="single" w:sz="4" w:space="0" w:color="auto"/>
              <w:bottom w:val="single" w:sz="6" w:space="0" w:color="auto"/>
              <w:right w:val="single" w:sz="6" w:space="0" w:color="auto"/>
            </w:tcBorders>
          </w:tcPr>
          <w:p w14:paraId="5EE1C40C" w14:textId="77777777" w:rsidR="00AE3540" w:rsidRPr="000B3A34" w:rsidRDefault="000B3A34">
            <w:pPr>
              <w:pStyle w:val="BITTabelle"/>
              <w:rPr>
                <w:sz w:val="18"/>
                <w:szCs w:val="18"/>
              </w:rPr>
            </w:pPr>
            <w:r w:rsidRPr="000B3A34">
              <w:rPr>
                <w:sz w:val="18"/>
                <w:szCs w:val="18"/>
              </w:rPr>
              <w:t>2018-02</w:t>
            </w:r>
            <w:r w:rsidR="00B12B2A">
              <w:rPr>
                <w:sz w:val="18"/>
                <w:szCs w:val="18"/>
              </w:rPr>
              <w:t>-</w:t>
            </w:r>
            <w:r w:rsidRPr="000B3A34">
              <w:rPr>
                <w:sz w:val="18"/>
                <w:szCs w:val="18"/>
              </w:rPr>
              <w:t>23</w:t>
            </w:r>
          </w:p>
        </w:tc>
        <w:tc>
          <w:tcPr>
            <w:tcW w:w="1417" w:type="dxa"/>
            <w:tcBorders>
              <w:top w:val="nil"/>
              <w:left w:val="single" w:sz="6" w:space="0" w:color="auto"/>
              <w:bottom w:val="single" w:sz="6" w:space="0" w:color="auto"/>
              <w:right w:val="single" w:sz="6" w:space="0" w:color="auto"/>
            </w:tcBorders>
          </w:tcPr>
          <w:p w14:paraId="162AE152" w14:textId="77777777" w:rsidR="00AE3540" w:rsidRPr="000B3A34" w:rsidRDefault="000B3A34">
            <w:pPr>
              <w:pStyle w:val="BITTabelle"/>
              <w:rPr>
                <w:sz w:val="18"/>
                <w:szCs w:val="18"/>
              </w:rPr>
            </w:pPr>
            <w:r w:rsidRPr="000B3A34">
              <w:rPr>
                <w:sz w:val="18"/>
                <w:szCs w:val="18"/>
              </w:rPr>
              <w:t>0.2</w:t>
            </w:r>
          </w:p>
        </w:tc>
        <w:tc>
          <w:tcPr>
            <w:tcW w:w="1253" w:type="dxa"/>
            <w:tcBorders>
              <w:top w:val="nil"/>
              <w:left w:val="single" w:sz="6" w:space="0" w:color="auto"/>
              <w:bottom w:val="single" w:sz="6" w:space="0" w:color="auto"/>
              <w:right w:val="single" w:sz="6" w:space="0" w:color="auto"/>
            </w:tcBorders>
          </w:tcPr>
          <w:p w14:paraId="0612BBEB" w14:textId="77777777" w:rsidR="00AE3540" w:rsidRPr="000B3A34" w:rsidRDefault="000B3A34">
            <w:pPr>
              <w:pStyle w:val="BITTabelle"/>
              <w:rPr>
                <w:sz w:val="18"/>
                <w:szCs w:val="18"/>
              </w:rPr>
            </w:pPr>
            <w:r w:rsidRPr="000B3A34">
              <w:rPr>
                <w:sz w:val="18"/>
                <w:szCs w:val="18"/>
              </w:rPr>
              <w:t>cef</w:t>
            </w:r>
          </w:p>
        </w:tc>
        <w:tc>
          <w:tcPr>
            <w:tcW w:w="5053" w:type="dxa"/>
            <w:tcBorders>
              <w:top w:val="nil"/>
              <w:left w:val="single" w:sz="6" w:space="0" w:color="auto"/>
              <w:bottom w:val="single" w:sz="6" w:space="0" w:color="auto"/>
              <w:right w:val="single" w:sz="4" w:space="0" w:color="auto"/>
            </w:tcBorders>
          </w:tcPr>
          <w:p w14:paraId="17BFD188" w14:textId="77777777" w:rsidR="00AE3540" w:rsidRPr="000B3A34" w:rsidRDefault="000B3A34">
            <w:pPr>
              <w:pStyle w:val="BITTabelle"/>
              <w:rPr>
                <w:sz w:val="18"/>
                <w:szCs w:val="18"/>
              </w:rPr>
            </w:pPr>
            <w:r w:rsidRPr="000B3A34">
              <w:rPr>
                <w:sz w:val="18"/>
                <w:szCs w:val="18"/>
              </w:rPr>
              <w:t>Beispiele eingefügt</w:t>
            </w:r>
          </w:p>
        </w:tc>
      </w:tr>
      <w:tr w:rsidR="00AE3540" w:rsidRPr="0099183B" w14:paraId="1A4D4D4B" w14:textId="77777777" w:rsidTr="00E52816">
        <w:tc>
          <w:tcPr>
            <w:tcW w:w="1418" w:type="dxa"/>
            <w:tcBorders>
              <w:top w:val="single" w:sz="4" w:space="0" w:color="auto"/>
              <w:left w:val="single" w:sz="4" w:space="0" w:color="auto"/>
              <w:bottom w:val="single" w:sz="4" w:space="0" w:color="auto"/>
              <w:right w:val="single" w:sz="4" w:space="0" w:color="auto"/>
            </w:tcBorders>
          </w:tcPr>
          <w:p w14:paraId="14AAE364" w14:textId="77777777" w:rsidR="00AE3540" w:rsidRPr="008B0989" w:rsidRDefault="008D5E8E">
            <w:pPr>
              <w:pStyle w:val="BITTabelle"/>
              <w:rPr>
                <w:sz w:val="18"/>
                <w:szCs w:val="18"/>
              </w:rPr>
            </w:pPr>
            <w:r w:rsidRPr="008B0989">
              <w:rPr>
                <w:sz w:val="18"/>
                <w:szCs w:val="18"/>
              </w:rPr>
              <w:t>2018-02-27</w:t>
            </w:r>
          </w:p>
        </w:tc>
        <w:tc>
          <w:tcPr>
            <w:tcW w:w="1417" w:type="dxa"/>
            <w:tcBorders>
              <w:top w:val="single" w:sz="4" w:space="0" w:color="auto"/>
              <w:left w:val="single" w:sz="4" w:space="0" w:color="auto"/>
              <w:bottom w:val="single" w:sz="4" w:space="0" w:color="auto"/>
              <w:right w:val="single" w:sz="4" w:space="0" w:color="auto"/>
            </w:tcBorders>
          </w:tcPr>
          <w:p w14:paraId="7AE23E54" w14:textId="77777777" w:rsidR="00AE3540" w:rsidRPr="008B0989" w:rsidRDefault="008D5E8E">
            <w:pPr>
              <w:pStyle w:val="BITTabelle"/>
              <w:rPr>
                <w:sz w:val="18"/>
                <w:szCs w:val="18"/>
              </w:rPr>
            </w:pPr>
            <w:r w:rsidRPr="008B0989">
              <w:rPr>
                <w:sz w:val="18"/>
                <w:szCs w:val="18"/>
              </w:rPr>
              <w:t>0.3</w:t>
            </w:r>
          </w:p>
        </w:tc>
        <w:tc>
          <w:tcPr>
            <w:tcW w:w="1253" w:type="dxa"/>
            <w:tcBorders>
              <w:top w:val="single" w:sz="4" w:space="0" w:color="auto"/>
              <w:left w:val="single" w:sz="4" w:space="0" w:color="auto"/>
              <w:bottom w:val="single" w:sz="4" w:space="0" w:color="auto"/>
              <w:right w:val="single" w:sz="4" w:space="0" w:color="auto"/>
            </w:tcBorders>
          </w:tcPr>
          <w:p w14:paraId="547E15E6" w14:textId="77777777" w:rsidR="00AE3540" w:rsidRPr="008B0989" w:rsidRDefault="008D5E8E">
            <w:pPr>
              <w:pStyle w:val="BITTabelle"/>
              <w:rPr>
                <w:sz w:val="18"/>
                <w:szCs w:val="18"/>
              </w:rPr>
            </w:pPr>
            <w:proofErr w:type="spellStart"/>
            <w:r w:rsidRPr="008B0989">
              <w:rPr>
                <w:sz w:val="18"/>
                <w:szCs w:val="18"/>
              </w:rPr>
              <w:t>aer</w:t>
            </w:r>
            <w:proofErr w:type="spellEnd"/>
          </w:p>
        </w:tc>
        <w:tc>
          <w:tcPr>
            <w:tcW w:w="5053" w:type="dxa"/>
            <w:tcBorders>
              <w:top w:val="single" w:sz="4" w:space="0" w:color="auto"/>
              <w:left w:val="single" w:sz="4" w:space="0" w:color="auto"/>
              <w:bottom w:val="single" w:sz="4" w:space="0" w:color="auto"/>
              <w:right w:val="single" w:sz="4" w:space="0" w:color="auto"/>
            </w:tcBorders>
          </w:tcPr>
          <w:p w14:paraId="041AFC4A" w14:textId="77777777" w:rsidR="00AE3540" w:rsidRPr="008B0989" w:rsidRDefault="008D5E8E">
            <w:pPr>
              <w:pStyle w:val="BITTabelle"/>
              <w:rPr>
                <w:sz w:val="18"/>
                <w:szCs w:val="18"/>
              </w:rPr>
            </w:pPr>
            <w:r>
              <w:rPr>
                <w:sz w:val="18"/>
                <w:szCs w:val="18"/>
              </w:rPr>
              <w:t xml:space="preserve">Ziffer 2.2 und 2.3 ergänzt </w:t>
            </w:r>
          </w:p>
        </w:tc>
      </w:tr>
      <w:tr w:rsidR="00E52816" w:rsidRPr="0099183B" w14:paraId="5892D87F" w14:textId="77777777" w:rsidTr="00E52816">
        <w:tc>
          <w:tcPr>
            <w:tcW w:w="1418" w:type="dxa"/>
            <w:tcBorders>
              <w:top w:val="single" w:sz="4" w:space="0" w:color="auto"/>
              <w:left w:val="single" w:sz="4" w:space="0" w:color="auto"/>
              <w:bottom w:val="single" w:sz="4" w:space="0" w:color="auto"/>
              <w:right w:val="single" w:sz="4" w:space="0" w:color="auto"/>
            </w:tcBorders>
          </w:tcPr>
          <w:p w14:paraId="229B08BF" w14:textId="34E5D44A" w:rsidR="00E52816" w:rsidRDefault="00E52816" w:rsidP="00E52816">
            <w:pPr>
              <w:pStyle w:val="BITTabelle"/>
            </w:pPr>
            <w:r>
              <w:rPr>
                <w:sz w:val="18"/>
                <w:szCs w:val="18"/>
              </w:rPr>
              <w:t>2018-10-19</w:t>
            </w:r>
          </w:p>
        </w:tc>
        <w:tc>
          <w:tcPr>
            <w:tcW w:w="1417" w:type="dxa"/>
            <w:tcBorders>
              <w:top w:val="single" w:sz="4" w:space="0" w:color="auto"/>
              <w:left w:val="single" w:sz="4" w:space="0" w:color="auto"/>
              <w:bottom w:val="single" w:sz="4" w:space="0" w:color="auto"/>
              <w:right w:val="single" w:sz="4" w:space="0" w:color="auto"/>
            </w:tcBorders>
          </w:tcPr>
          <w:p w14:paraId="30AB3A57" w14:textId="5E505E78" w:rsidR="00E52816" w:rsidRDefault="00E52816" w:rsidP="00E52816">
            <w:pPr>
              <w:pStyle w:val="BITTabelle"/>
            </w:pPr>
            <w:r w:rsidRPr="000B3A34">
              <w:rPr>
                <w:sz w:val="18"/>
                <w:szCs w:val="18"/>
              </w:rPr>
              <w:t>0.</w:t>
            </w:r>
            <w:r>
              <w:rPr>
                <w:sz w:val="18"/>
                <w:szCs w:val="18"/>
              </w:rPr>
              <w:t>4</w:t>
            </w:r>
          </w:p>
        </w:tc>
        <w:tc>
          <w:tcPr>
            <w:tcW w:w="1253" w:type="dxa"/>
            <w:tcBorders>
              <w:top w:val="single" w:sz="4" w:space="0" w:color="auto"/>
              <w:left w:val="single" w:sz="4" w:space="0" w:color="auto"/>
              <w:bottom w:val="single" w:sz="4" w:space="0" w:color="auto"/>
              <w:right w:val="single" w:sz="4" w:space="0" w:color="auto"/>
            </w:tcBorders>
          </w:tcPr>
          <w:p w14:paraId="33E9E2DD" w14:textId="35CEDE75" w:rsidR="00E52816" w:rsidRDefault="00E52816" w:rsidP="00E52816">
            <w:pPr>
              <w:pStyle w:val="BITTabelle"/>
            </w:pPr>
            <w:r w:rsidRPr="000B3A34">
              <w:rPr>
                <w:sz w:val="18"/>
                <w:szCs w:val="18"/>
              </w:rPr>
              <w:t>cef</w:t>
            </w:r>
          </w:p>
        </w:tc>
        <w:tc>
          <w:tcPr>
            <w:tcW w:w="5053" w:type="dxa"/>
            <w:tcBorders>
              <w:top w:val="single" w:sz="4" w:space="0" w:color="auto"/>
              <w:left w:val="single" w:sz="4" w:space="0" w:color="auto"/>
              <w:bottom w:val="single" w:sz="4" w:space="0" w:color="auto"/>
              <w:right w:val="single" w:sz="4" w:space="0" w:color="auto"/>
            </w:tcBorders>
          </w:tcPr>
          <w:p w14:paraId="2EB10829" w14:textId="5A26C4B9" w:rsidR="00E52816" w:rsidRDefault="00E52816" w:rsidP="00E52816">
            <w:pPr>
              <w:pStyle w:val="BITTabelle"/>
            </w:pPr>
            <w:r>
              <w:rPr>
                <w:sz w:val="18"/>
                <w:szCs w:val="18"/>
              </w:rPr>
              <w:t>Update mit Version 0.2</w:t>
            </w:r>
          </w:p>
        </w:tc>
      </w:tr>
      <w:tr w:rsidR="00E52816" w:rsidRPr="0099183B" w14:paraId="12AFF8D5" w14:textId="77777777" w:rsidTr="00E52816">
        <w:tc>
          <w:tcPr>
            <w:tcW w:w="1418" w:type="dxa"/>
            <w:tcBorders>
              <w:top w:val="single" w:sz="4" w:space="0" w:color="auto"/>
              <w:left w:val="single" w:sz="4" w:space="0" w:color="auto"/>
              <w:bottom w:val="single" w:sz="4" w:space="0" w:color="auto"/>
              <w:right w:val="single" w:sz="4" w:space="0" w:color="auto"/>
            </w:tcBorders>
          </w:tcPr>
          <w:p w14:paraId="1488648B" w14:textId="0252D73A" w:rsidR="00E52816" w:rsidRPr="00274404" w:rsidRDefault="00274404" w:rsidP="00E52816">
            <w:pPr>
              <w:pStyle w:val="BITTabelle"/>
              <w:rPr>
                <w:sz w:val="18"/>
                <w:szCs w:val="18"/>
              </w:rPr>
            </w:pPr>
            <w:r w:rsidRPr="00274404">
              <w:rPr>
                <w:sz w:val="18"/>
                <w:szCs w:val="18"/>
              </w:rPr>
              <w:t>2</w:t>
            </w:r>
            <w:r>
              <w:rPr>
                <w:sz w:val="18"/>
                <w:szCs w:val="18"/>
              </w:rPr>
              <w:t>0</w:t>
            </w:r>
            <w:r w:rsidRPr="00274404">
              <w:rPr>
                <w:sz w:val="18"/>
                <w:szCs w:val="18"/>
              </w:rPr>
              <w:t>20-09-09</w:t>
            </w:r>
          </w:p>
        </w:tc>
        <w:tc>
          <w:tcPr>
            <w:tcW w:w="1417" w:type="dxa"/>
            <w:tcBorders>
              <w:top w:val="single" w:sz="4" w:space="0" w:color="auto"/>
              <w:left w:val="single" w:sz="4" w:space="0" w:color="auto"/>
              <w:bottom w:val="single" w:sz="4" w:space="0" w:color="auto"/>
              <w:right w:val="single" w:sz="4" w:space="0" w:color="auto"/>
            </w:tcBorders>
          </w:tcPr>
          <w:p w14:paraId="4F85EB42" w14:textId="1B535CB3" w:rsidR="00E52816" w:rsidRPr="00274404" w:rsidRDefault="00274404" w:rsidP="00E52816">
            <w:pPr>
              <w:pStyle w:val="BITTabelle"/>
              <w:rPr>
                <w:sz w:val="18"/>
                <w:szCs w:val="18"/>
              </w:rPr>
            </w:pPr>
            <w:r w:rsidRPr="00274404">
              <w:rPr>
                <w:sz w:val="18"/>
                <w:szCs w:val="18"/>
              </w:rPr>
              <w:t>1.0</w:t>
            </w:r>
          </w:p>
        </w:tc>
        <w:tc>
          <w:tcPr>
            <w:tcW w:w="1253" w:type="dxa"/>
            <w:tcBorders>
              <w:top w:val="single" w:sz="4" w:space="0" w:color="auto"/>
              <w:left w:val="single" w:sz="4" w:space="0" w:color="auto"/>
              <w:bottom w:val="single" w:sz="4" w:space="0" w:color="auto"/>
              <w:right w:val="single" w:sz="4" w:space="0" w:color="auto"/>
            </w:tcBorders>
          </w:tcPr>
          <w:p w14:paraId="5F9F16BF" w14:textId="59FC9452" w:rsidR="00E52816" w:rsidRPr="00274404" w:rsidRDefault="00274404" w:rsidP="00E52816">
            <w:pPr>
              <w:pStyle w:val="BITTabelle"/>
              <w:rPr>
                <w:sz w:val="18"/>
                <w:szCs w:val="18"/>
              </w:rPr>
            </w:pPr>
            <w:proofErr w:type="spellStart"/>
            <w:r w:rsidRPr="00274404">
              <w:rPr>
                <w:sz w:val="18"/>
                <w:szCs w:val="18"/>
              </w:rPr>
              <w:t>KuZi</w:t>
            </w:r>
            <w:proofErr w:type="spellEnd"/>
          </w:p>
        </w:tc>
        <w:tc>
          <w:tcPr>
            <w:tcW w:w="5053" w:type="dxa"/>
            <w:tcBorders>
              <w:top w:val="single" w:sz="4" w:space="0" w:color="auto"/>
              <w:left w:val="single" w:sz="4" w:space="0" w:color="auto"/>
              <w:bottom w:val="single" w:sz="4" w:space="0" w:color="auto"/>
              <w:right w:val="single" w:sz="4" w:space="0" w:color="auto"/>
            </w:tcBorders>
          </w:tcPr>
          <w:p w14:paraId="75387A12" w14:textId="0A18E8D8" w:rsidR="00E52816" w:rsidRPr="00274404" w:rsidRDefault="00274404" w:rsidP="00E52816">
            <w:pPr>
              <w:pStyle w:val="BITTabelle"/>
              <w:rPr>
                <w:sz w:val="18"/>
                <w:szCs w:val="18"/>
              </w:rPr>
            </w:pPr>
            <w:r w:rsidRPr="00274404">
              <w:rPr>
                <w:sz w:val="18"/>
                <w:szCs w:val="18"/>
              </w:rPr>
              <w:t>Definitive Version</w:t>
            </w:r>
            <w:r w:rsidR="005964C7">
              <w:rPr>
                <w:sz w:val="18"/>
                <w:szCs w:val="18"/>
              </w:rPr>
              <w:t xml:space="preserve"> (Vermerk «Pilotversion» entfernt)</w:t>
            </w:r>
            <w:bookmarkStart w:id="0" w:name="_GoBack"/>
            <w:bookmarkEnd w:id="0"/>
          </w:p>
        </w:tc>
      </w:tr>
    </w:tbl>
    <w:p w14:paraId="03E9B343" w14:textId="77777777" w:rsidR="00AE3540" w:rsidRDefault="00AE3540">
      <w:pPr>
        <w:pStyle w:val="BITZwischentitel"/>
        <w:outlineLvl w:val="0"/>
        <w:rPr>
          <w:b/>
        </w:rPr>
      </w:pPr>
      <w:r w:rsidRPr="00FE71F3">
        <w:br w:type="page"/>
      </w:r>
      <w:bookmarkStart w:id="1" w:name="_Toc259710100"/>
      <w:bookmarkStart w:id="2" w:name="_Toc507762590"/>
      <w:r>
        <w:rPr>
          <w:b/>
        </w:rPr>
        <w:lastRenderedPageBreak/>
        <w:t>Inhaltsverzeichnis</w:t>
      </w:r>
      <w:bookmarkEnd w:id="1"/>
      <w:bookmarkEnd w:id="2"/>
    </w:p>
    <w:p w14:paraId="2EAF9713" w14:textId="77777777" w:rsidR="00820556" w:rsidRDefault="00AE3540">
      <w:pPr>
        <w:pStyle w:val="Verzeichnis1"/>
        <w:rPr>
          <w:rFonts w:asciiTheme="minorHAnsi" w:eastAsiaTheme="minorEastAsia" w:hAnsiTheme="minorHAnsi" w:cstheme="minorBidi"/>
          <w:b w:val="0"/>
          <w:bCs w:val="0"/>
          <w:noProof/>
          <w:szCs w:val="22"/>
          <w:lang w:eastAsia="de-CH"/>
        </w:rPr>
      </w:pPr>
      <w:r>
        <w:fldChar w:fldCharType="begin"/>
      </w:r>
      <w:r>
        <w:instrText xml:space="preserve"> TOC \o "1-3" \h \z \u </w:instrText>
      </w:r>
      <w:r>
        <w:fldChar w:fldCharType="separate"/>
      </w:r>
      <w:hyperlink w:anchor="_Toc507762590" w:history="1">
        <w:r w:rsidR="00820556" w:rsidRPr="006308B2">
          <w:rPr>
            <w:rStyle w:val="Hyperlink"/>
            <w:noProof/>
          </w:rPr>
          <w:t>Inhaltsverzeichnis</w:t>
        </w:r>
        <w:r w:rsidR="00820556">
          <w:rPr>
            <w:noProof/>
            <w:webHidden/>
          </w:rPr>
          <w:tab/>
        </w:r>
        <w:r w:rsidR="00820556">
          <w:rPr>
            <w:noProof/>
            <w:webHidden/>
          </w:rPr>
          <w:fldChar w:fldCharType="begin"/>
        </w:r>
        <w:r w:rsidR="00820556">
          <w:rPr>
            <w:noProof/>
            <w:webHidden/>
          </w:rPr>
          <w:instrText xml:space="preserve"> PAGEREF _Toc507762590 \h </w:instrText>
        </w:r>
        <w:r w:rsidR="00820556">
          <w:rPr>
            <w:noProof/>
            <w:webHidden/>
          </w:rPr>
        </w:r>
        <w:r w:rsidR="00820556">
          <w:rPr>
            <w:noProof/>
            <w:webHidden/>
          </w:rPr>
          <w:fldChar w:fldCharType="separate"/>
        </w:r>
        <w:r w:rsidR="00820556">
          <w:rPr>
            <w:noProof/>
            <w:webHidden/>
          </w:rPr>
          <w:t>2</w:t>
        </w:r>
        <w:r w:rsidR="00820556">
          <w:rPr>
            <w:noProof/>
            <w:webHidden/>
          </w:rPr>
          <w:fldChar w:fldCharType="end"/>
        </w:r>
      </w:hyperlink>
    </w:p>
    <w:p w14:paraId="2143850D"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591" w:history="1">
        <w:r w:rsidR="00820556" w:rsidRPr="006308B2">
          <w:rPr>
            <w:rStyle w:val="Hyperlink"/>
            <w:noProof/>
          </w:rPr>
          <w:t>Abbildungsverzeichnis</w:t>
        </w:r>
        <w:r w:rsidR="00820556">
          <w:rPr>
            <w:noProof/>
            <w:webHidden/>
          </w:rPr>
          <w:tab/>
        </w:r>
        <w:r w:rsidR="00820556">
          <w:rPr>
            <w:noProof/>
            <w:webHidden/>
          </w:rPr>
          <w:fldChar w:fldCharType="begin"/>
        </w:r>
        <w:r w:rsidR="00820556">
          <w:rPr>
            <w:noProof/>
            <w:webHidden/>
          </w:rPr>
          <w:instrText xml:space="preserve"> PAGEREF _Toc507762591 \h </w:instrText>
        </w:r>
        <w:r w:rsidR="00820556">
          <w:rPr>
            <w:noProof/>
            <w:webHidden/>
          </w:rPr>
        </w:r>
        <w:r w:rsidR="00820556">
          <w:rPr>
            <w:noProof/>
            <w:webHidden/>
          </w:rPr>
          <w:fldChar w:fldCharType="separate"/>
        </w:r>
        <w:r w:rsidR="00820556">
          <w:rPr>
            <w:noProof/>
            <w:webHidden/>
          </w:rPr>
          <w:t>3</w:t>
        </w:r>
        <w:r w:rsidR="00820556">
          <w:rPr>
            <w:noProof/>
            <w:webHidden/>
          </w:rPr>
          <w:fldChar w:fldCharType="end"/>
        </w:r>
      </w:hyperlink>
    </w:p>
    <w:p w14:paraId="365412B3"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592" w:history="1">
        <w:r w:rsidR="00820556" w:rsidRPr="006308B2">
          <w:rPr>
            <w:rStyle w:val="Hyperlink"/>
            <w:noProof/>
          </w:rPr>
          <w:t>1</w:t>
        </w:r>
        <w:r w:rsidR="00820556">
          <w:rPr>
            <w:rFonts w:asciiTheme="minorHAnsi" w:eastAsiaTheme="minorEastAsia" w:hAnsiTheme="minorHAnsi" w:cstheme="minorBidi"/>
            <w:b w:val="0"/>
            <w:bCs w:val="0"/>
            <w:noProof/>
            <w:szCs w:val="22"/>
            <w:lang w:eastAsia="de-CH"/>
          </w:rPr>
          <w:tab/>
        </w:r>
        <w:r w:rsidR="00820556" w:rsidRPr="006308B2">
          <w:rPr>
            <w:rStyle w:val="Hyperlink"/>
            <w:noProof/>
          </w:rPr>
          <w:t>Einführung</w:t>
        </w:r>
        <w:r w:rsidR="00820556">
          <w:rPr>
            <w:noProof/>
            <w:webHidden/>
          </w:rPr>
          <w:tab/>
        </w:r>
        <w:r w:rsidR="00820556">
          <w:rPr>
            <w:noProof/>
            <w:webHidden/>
          </w:rPr>
          <w:fldChar w:fldCharType="begin"/>
        </w:r>
        <w:r w:rsidR="00820556">
          <w:rPr>
            <w:noProof/>
            <w:webHidden/>
          </w:rPr>
          <w:instrText xml:space="preserve"> PAGEREF _Toc507762592 \h </w:instrText>
        </w:r>
        <w:r w:rsidR="00820556">
          <w:rPr>
            <w:noProof/>
            <w:webHidden/>
          </w:rPr>
        </w:r>
        <w:r w:rsidR="00820556">
          <w:rPr>
            <w:noProof/>
            <w:webHidden/>
          </w:rPr>
          <w:fldChar w:fldCharType="separate"/>
        </w:r>
        <w:r w:rsidR="00820556">
          <w:rPr>
            <w:noProof/>
            <w:webHidden/>
          </w:rPr>
          <w:t>4</w:t>
        </w:r>
        <w:r w:rsidR="00820556">
          <w:rPr>
            <w:noProof/>
            <w:webHidden/>
          </w:rPr>
          <w:fldChar w:fldCharType="end"/>
        </w:r>
      </w:hyperlink>
    </w:p>
    <w:p w14:paraId="525E21BC" w14:textId="77777777" w:rsidR="00820556" w:rsidRDefault="005964C7">
      <w:pPr>
        <w:pStyle w:val="Verzeichnis2"/>
        <w:rPr>
          <w:rFonts w:asciiTheme="minorHAnsi" w:eastAsiaTheme="minorEastAsia" w:hAnsiTheme="minorHAnsi" w:cstheme="minorBidi"/>
          <w:szCs w:val="22"/>
          <w:lang w:eastAsia="de-CH"/>
        </w:rPr>
      </w:pPr>
      <w:hyperlink w:anchor="_Toc507762593" w:history="1">
        <w:r w:rsidR="00820556" w:rsidRPr="006308B2">
          <w:rPr>
            <w:rStyle w:val="Hyperlink"/>
          </w:rPr>
          <w:t>1.1</w:t>
        </w:r>
        <w:r w:rsidR="00820556">
          <w:rPr>
            <w:rFonts w:asciiTheme="minorHAnsi" w:eastAsiaTheme="minorEastAsia" w:hAnsiTheme="minorHAnsi" w:cstheme="minorBidi"/>
            <w:szCs w:val="22"/>
            <w:lang w:eastAsia="de-CH"/>
          </w:rPr>
          <w:tab/>
        </w:r>
        <w:r w:rsidR="00820556" w:rsidRPr="006308B2">
          <w:rPr>
            <w:rStyle w:val="Hyperlink"/>
          </w:rPr>
          <w:t>Zweck des Dokuments</w:t>
        </w:r>
        <w:r w:rsidR="00820556">
          <w:rPr>
            <w:webHidden/>
          </w:rPr>
          <w:tab/>
        </w:r>
        <w:r w:rsidR="00820556">
          <w:rPr>
            <w:webHidden/>
          </w:rPr>
          <w:fldChar w:fldCharType="begin"/>
        </w:r>
        <w:r w:rsidR="00820556">
          <w:rPr>
            <w:webHidden/>
          </w:rPr>
          <w:instrText xml:space="preserve"> PAGEREF _Toc507762593 \h </w:instrText>
        </w:r>
        <w:r w:rsidR="00820556">
          <w:rPr>
            <w:webHidden/>
          </w:rPr>
        </w:r>
        <w:r w:rsidR="00820556">
          <w:rPr>
            <w:webHidden/>
          </w:rPr>
          <w:fldChar w:fldCharType="separate"/>
        </w:r>
        <w:r w:rsidR="00820556">
          <w:rPr>
            <w:webHidden/>
          </w:rPr>
          <w:t>4</w:t>
        </w:r>
        <w:r w:rsidR="00820556">
          <w:rPr>
            <w:webHidden/>
          </w:rPr>
          <w:fldChar w:fldCharType="end"/>
        </w:r>
      </w:hyperlink>
    </w:p>
    <w:p w14:paraId="004118CB" w14:textId="77777777" w:rsidR="00820556" w:rsidRDefault="005964C7">
      <w:pPr>
        <w:pStyle w:val="Verzeichnis2"/>
        <w:rPr>
          <w:rFonts w:asciiTheme="minorHAnsi" w:eastAsiaTheme="minorEastAsia" w:hAnsiTheme="minorHAnsi" w:cstheme="minorBidi"/>
          <w:szCs w:val="22"/>
          <w:lang w:eastAsia="de-CH"/>
        </w:rPr>
      </w:pPr>
      <w:hyperlink w:anchor="_Toc507762594" w:history="1">
        <w:r w:rsidR="00820556" w:rsidRPr="006308B2">
          <w:rPr>
            <w:rStyle w:val="Hyperlink"/>
          </w:rPr>
          <w:t>1.2</w:t>
        </w:r>
        <w:r w:rsidR="00820556">
          <w:rPr>
            <w:rFonts w:asciiTheme="minorHAnsi" w:eastAsiaTheme="minorEastAsia" w:hAnsiTheme="minorHAnsi" w:cstheme="minorBidi"/>
            <w:szCs w:val="22"/>
            <w:lang w:eastAsia="de-CH"/>
          </w:rPr>
          <w:tab/>
        </w:r>
        <w:r w:rsidR="00820556" w:rsidRPr="006308B2">
          <w:rPr>
            <w:rStyle w:val="Hyperlink"/>
          </w:rPr>
          <w:t>Aufbau und Inhalt des Dokuments</w:t>
        </w:r>
        <w:r w:rsidR="00820556">
          <w:rPr>
            <w:webHidden/>
          </w:rPr>
          <w:tab/>
        </w:r>
        <w:r w:rsidR="00820556">
          <w:rPr>
            <w:webHidden/>
          </w:rPr>
          <w:fldChar w:fldCharType="begin"/>
        </w:r>
        <w:r w:rsidR="00820556">
          <w:rPr>
            <w:webHidden/>
          </w:rPr>
          <w:instrText xml:space="preserve"> PAGEREF _Toc507762594 \h </w:instrText>
        </w:r>
        <w:r w:rsidR="00820556">
          <w:rPr>
            <w:webHidden/>
          </w:rPr>
        </w:r>
        <w:r w:rsidR="00820556">
          <w:rPr>
            <w:webHidden/>
          </w:rPr>
          <w:fldChar w:fldCharType="separate"/>
        </w:r>
        <w:r w:rsidR="00820556">
          <w:rPr>
            <w:webHidden/>
          </w:rPr>
          <w:t>4</w:t>
        </w:r>
        <w:r w:rsidR="00820556">
          <w:rPr>
            <w:webHidden/>
          </w:rPr>
          <w:fldChar w:fldCharType="end"/>
        </w:r>
      </w:hyperlink>
    </w:p>
    <w:p w14:paraId="5C60E203" w14:textId="77777777" w:rsidR="00820556" w:rsidRDefault="005964C7">
      <w:pPr>
        <w:pStyle w:val="Verzeichnis2"/>
        <w:rPr>
          <w:rFonts w:asciiTheme="minorHAnsi" w:eastAsiaTheme="minorEastAsia" w:hAnsiTheme="minorHAnsi" w:cstheme="minorBidi"/>
          <w:szCs w:val="22"/>
          <w:lang w:eastAsia="de-CH"/>
        </w:rPr>
      </w:pPr>
      <w:hyperlink w:anchor="_Toc507762595" w:history="1">
        <w:r w:rsidR="00820556" w:rsidRPr="006308B2">
          <w:rPr>
            <w:rStyle w:val="Hyperlink"/>
          </w:rPr>
          <w:t>1.3</w:t>
        </w:r>
        <w:r w:rsidR="00820556">
          <w:rPr>
            <w:rFonts w:asciiTheme="minorHAnsi" w:eastAsiaTheme="minorEastAsia" w:hAnsiTheme="minorHAnsi" w:cstheme="minorBidi"/>
            <w:szCs w:val="22"/>
            <w:lang w:eastAsia="de-CH"/>
          </w:rPr>
          <w:tab/>
        </w:r>
        <w:r w:rsidR="00820556" w:rsidRPr="006308B2">
          <w:rPr>
            <w:rStyle w:val="Hyperlink"/>
          </w:rPr>
          <w:t>Referenzen</w:t>
        </w:r>
        <w:r w:rsidR="00820556">
          <w:rPr>
            <w:webHidden/>
          </w:rPr>
          <w:tab/>
        </w:r>
        <w:r w:rsidR="00820556">
          <w:rPr>
            <w:webHidden/>
          </w:rPr>
          <w:fldChar w:fldCharType="begin"/>
        </w:r>
        <w:r w:rsidR="00820556">
          <w:rPr>
            <w:webHidden/>
          </w:rPr>
          <w:instrText xml:space="preserve"> PAGEREF _Toc507762595 \h </w:instrText>
        </w:r>
        <w:r w:rsidR="00820556">
          <w:rPr>
            <w:webHidden/>
          </w:rPr>
        </w:r>
        <w:r w:rsidR="00820556">
          <w:rPr>
            <w:webHidden/>
          </w:rPr>
          <w:fldChar w:fldCharType="separate"/>
        </w:r>
        <w:r w:rsidR="00820556">
          <w:rPr>
            <w:webHidden/>
          </w:rPr>
          <w:t>4</w:t>
        </w:r>
        <w:r w:rsidR="00820556">
          <w:rPr>
            <w:webHidden/>
          </w:rPr>
          <w:fldChar w:fldCharType="end"/>
        </w:r>
      </w:hyperlink>
    </w:p>
    <w:p w14:paraId="0BCB64C3"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596" w:history="1">
        <w:r w:rsidR="00820556" w:rsidRPr="006308B2">
          <w:rPr>
            <w:rStyle w:val="Hyperlink"/>
            <w:noProof/>
          </w:rPr>
          <w:t>2</w:t>
        </w:r>
        <w:r w:rsidR="00820556">
          <w:rPr>
            <w:rFonts w:asciiTheme="minorHAnsi" w:eastAsiaTheme="minorEastAsia" w:hAnsiTheme="minorHAnsi" w:cstheme="minorBidi"/>
            <w:b w:val="0"/>
            <w:bCs w:val="0"/>
            <w:noProof/>
            <w:szCs w:val="22"/>
            <w:lang w:eastAsia="de-CH"/>
          </w:rPr>
          <w:tab/>
        </w:r>
        <w:r w:rsidR="00820556" w:rsidRPr="006308B2">
          <w:rPr>
            <w:rStyle w:val="Hyperlink"/>
            <w:noProof/>
          </w:rPr>
          <w:t>Protokoll (Ausgetauschte Meldungen)</w:t>
        </w:r>
        <w:r w:rsidR="00820556">
          <w:rPr>
            <w:noProof/>
            <w:webHidden/>
          </w:rPr>
          <w:tab/>
        </w:r>
        <w:r w:rsidR="00820556">
          <w:rPr>
            <w:noProof/>
            <w:webHidden/>
          </w:rPr>
          <w:fldChar w:fldCharType="begin"/>
        </w:r>
        <w:r w:rsidR="00820556">
          <w:rPr>
            <w:noProof/>
            <w:webHidden/>
          </w:rPr>
          <w:instrText xml:space="preserve"> PAGEREF _Toc507762596 \h </w:instrText>
        </w:r>
        <w:r w:rsidR="00820556">
          <w:rPr>
            <w:noProof/>
            <w:webHidden/>
          </w:rPr>
        </w:r>
        <w:r w:rsidR="00820556">
          <w:rPr>
            <w:noProof/>
            <w:webHidden/>
          </w:rPr>
          <w:fldChar w:fldCharType="separate"/>
        </w:r>
        <w:r w:rsidR="00820556">
          <w:rPr>
            <w:noProof/>
            <w:webHidden/>
          </w:rPr>
          <w:t>5</w:t>
        </w:r>
        <w:r w:rsidR="00820556">
          <w:rPr>
            <w:noProof/>
            <w:webHidden/>
          </w:rPr>
          <w:fldChar w:fldCharType="end"/>
        </w:r>
      </w:hyperlink>
    </w:p>
    <w:p w14:paraId="14E53C46" w14:textId="77777777" w:rsidR="00820556" w:rsidRDefault="005964C7">
      <w:pPr>
        <w:pStyle w:val="Verzeichnis2"/>
        <w:rPr>
          <w:rFonts w:asciiTheme="minorHAnsi" w:eastAsiaTheme="minorEastAsia" w:hAnsiTheme="minorHAnsi" w:cstheme="minorBidi"/>
          <w:szCs w:val="22"/>
          <w:lang w:eastAsia="de-CH"/>
        </w:rPr>
      </w:pPr>
      <w:hyperlink w:anchor="_Toc507762597" w:history="1">
        <w:r w:rsidR="00820556" w:rsidRPr="006308B2">
          <w:rPr>
            <w:rStyle w:val="Hyperlink"/>
          </w:rPr>
          <w:t>2.1</w:t>
        </w:r>
        <w:r w:rsidR="00820556">
          <w:rPr>
            <w:rFonts w:asciiTheme="minorHAnsi" w:eastAsiaTheme="minorEastAsia" w:hAnsiTheme="minorHAnsi" w:cstheme="minorBidi"/>
            <w:szCs w:val="22"/>
            <w:lang w:eastAsia="de-CH"/>
          </w:rPr>
          <w:tab/>
        </w:r>
        <w:r w:rsidR="00820556" w:rsidRPr="006308B2">
          <w:rPr>
            <w:rStyle w:val="Hyperlink"/>
          </w:rPr>
          <w:t>Allgemeiner Ablauf</w:t>
        </w:r>
        <w:r w:rsidR="00820556">
          <w:rPr>
            <w:webHidden/>
          </w:rPr>
          <w:tab/>
        </w:r>
        <w:r w:rsidR="00820556">
          <w:rPr>
            <w:webHidden/>
          </w:rPr>
          <w:fldChar w:fldCharType="begin"/>
        </w:r>
        <w:r w:rsidR="00820556">
          <w:rPr>
            <w:webHidden/>
          </w:rPr>
          <w:instrText xml:space="preserve"> PAGEREF _Toc507762597 \h </w:instrText>
        </w:r>
        <w:r w:rsidR="00820556">
          <w:rPr>
            <w:webHidden/>
          </w:rPr>
        </w:r>
        <w:r w:rsidR="00820556">
          <w:rPr>
            <w:webHidden/>
          </w:rPr>
          <w:fldChar w:fldCharType="separate"/>
        </w:r>
        <w:r w:rsidR="00820556">
          <w:rPr>
            <w:webHidden/>
          </w:rPr>
          <w:t>5</w:t>
        </w:r>
        <w:r w:rsidR="00820556">
          <w:rPr>
            <w:webHidden/>
          </w:rPr>
          <w:fldChar w:fldCharType="end"/>
        </w:r>
      </w:hyperlink>
    </w:p>
    <w:p w14:paraId="3945FC15" w14:textId="77777777" w:rsidR="00820556" w:rsidRDefault="005964C7">
      <w:pPr>
        <w:pStyle w:val="Verzeichnis2"/>
        <w:rPr>
          <w:rFonts w:asciiTheme="minorHAnsi" w:eastAsiaTheme="minorEastAsia" w:hAnsiTheme="minorHAnsi" w:cstheme="minorBidi"/>
          <w:szCs w:val="22"/>
          <w:lang w:eastAsia="de-CH"/>
        </w:rPr>
      </w:pPr>
      <w:hyperlink w:anchor="_Toc507762598" w:history="1">
        <w:r w:rsidR="00820556" w:rsidRPr="006308B2">
          <w:rPr>
            <w:rStyle w:val="Hyperlink"/>
          </w:rPr>
          <w:t>2.2</w:t>
        </w:r>
        <w:r w:rsidR="00820556">
          <w:rPr>
            <w:rFonts w:asciiTheme="minorHAnsi" w:eastAsiaTheme="minorEastAsia" w:hAnsiTheme="minorHAnsi" w:cstheme="minorBidi"/>
            <w:szCs w:val="22"/>
            <w:lang w:eastAsia="de-CH"/>
          </w:rPr>
          <w:tab/>
        </w:r>
        <w:r w:rsidR="00820556" w:rsidRPr="006308B2">
          <w:rPr>
            <w:rStyle w:val="Hyperlink"/>
          </w:rPr>
          <w:t>Begleitdokumente hochladen</w:t>
        </w:r>
        <w:r w:rsidR="00820556">
          <w:rPr>
            <w:webHidden/>
          </w:rPr>
          <w:tab/>
        </w:r>
        <w:r w:rsidR="00820556">
          <w:rPr>
            <w:webHidden/>
          </w:rPr>
          <w:fldChar w:fldCharType="begin"/>
        </w:r>
        <w:r w:rsidR="00820556">
          <w:rPr>
            <w:webHidden/>
          </w:rPr>
          <w:instrText xml:space="preserve"> PAGEREF _Toc507762598 \h </w:instrText>
        </w:r>
        <w:r w:rsidR="00820556">
          <w:rPr>
            <w:webHidden/>
          </w:rPr>
        </w:r>
        <w:r w:rsidR="00820556">
          <w:rPr>
            <w:webHidden/>
          </w:rPr>
          <w:fldChar w:fldCharType="separate"/>
        </w:r>
        <w:r w:rsidR="00820556">
          <w:rPr>
            <w:webHidden/>
          </w:rPr>
          <w:t>5</w:t>
        </w:r>
        <w:r w:rsidR="00820556">
          <w:rPr>
            <w:webHidden/>
          </w:rPr>
          <w:fldChar w:fldCharType="end"/>
        </w:r>
      </w:hyperlink>
    </w:p>
    <w:p w14:paraId="4CE48360" w14:textId="77777777" w:rsidR="00820556" w:rsidRDefault="005964C7">
      <w:pPr>
        <w:pStyle w:val="Verzeichnis3"/>
        <w:rPr>
          <w:rFonts w:asciiTheme="minorHAnsi" w:eastAsiaTheme="minorEastAsia" w:hAnsiTheme="minorHAnsi" w:cstheme="minorBidi"/>
          <w:szCs w:val="22"/>
          <w:lang w:eastAsia="de-CH"/>
        </w:rPr>
      </w:pPr>
      <w:hyperlink w:anchor="_Toc507762599" w:history="1">
        <w:r w:rsidR="00820556" w:rsidRPr="006308B2">
          <w:rPr>
            <w:rStyle w:val="Hyperlink"/>
          </w:rPr>
          <w:t>2.2.1</w:t>
        </w:r>
        <w:r w:rsidR="00820556">
          <w:rPr>
            <w:rFonts w:asciiTheme="minorHAnsi" w:eastAsiaTheme="minorEastAsia" w:hAnsiTheme="minorHAnsi" w:cstheme="minorBidi"/>
            <w:szCs w:val="22"/>
            <w:lang w:eastAsia="de-CH"/>
          </w:rPr>
          <w:tab/>
        </w:r>
        <w:r w:rsidR="00820556" w:rsidRPr="006308B2">
          <w:rPr>
            <w:rStyle w:val="Hyperlink"/>
          </w:rPr>
          <w:t>Zollkunde authentisieren – Authentisierung nicht OK</w:t>
        </w:r>
        <w:r w:rsidR="00820556">
          <w:rPr>
            <w:webHidden/>
          </w:rPr>
          <w:tab/>
        </w:r>
        <w:r w:rsidR="00820556">
          <w:rPr>
            <w:webHidden/>
          </w:rPr>
          <w:fldChar w:fldCharType="begin"/>
        </w:r>
        <w:r w:rsidR="00820556">
          <w:rPr>
            <w:webHidden/>
          </w:rPr>
          <w:instrText xml:space="preserve"> PAGEREF _Toc507762599 \h </w:instrText>
        </w:r>
        <w:r w:rsidR="00820556">
          <w:rPr>
            <w:webHidden/>
          </w:rPr>
        </w:r>
        <w:r w:rsidR="00820556">
          <w:rPr>
            <w:webHidden/>
          </w:rPr>
          <w:fldChar w:fldCharType="separate"/>
        </w:r>
        <w:r w:rsidR="00820556">
          <w:rPr>
            <w:webHidden/>
          </w:rPr>
          <w:t>6</w:t>
        </w:r>
        <w:r w:rsidR="00820556">
          <w:rPr>
            <w:webHidden/>
          </w:rPr>
          <w:fldChar w:fldCharType="end"/>
        </w:r>
      </w:hyperlink>
    </w:p>
    <w:p w14:paraId="7590DA3B" w14:textId="77777777" w:rsidR="00820556" w:rsidRDefault="005964C7">
      <w:pPr>
        <w:pStyle w:val="Verzeichnis3"/>
        <w:rPr>
          <w:rFonts w:asciiTheme="minorHAnsi" w:eastAsiaTheme="minorEastAsia" w:hAnsiTheme="minorHAnsi" w:cstheme="minorBidi"/>
          <w:szCs w:val="22"/>
          <w:lang w:eastAsia="de-CH"/>
        </w:rPr>
      </w:pPr>
      <w:hyperlink w:anchor="_Toc507762600" w:history="1">
        <w:r w:rsidR="00820556" w:rsidRPr="006308B2">
          <w:rPr>
            <w:rStyle w:val="Hyperlink"/>
          </w:rPr>
          <w:t>2.2.2</w:t>
        </w:r>
        <w:r w:rsidR="00820556">
          <w:rPr>
            <w:rFonts w:asciiTheme="minorHAnsi" w:eastAsiaTheme="minorEastAsia" w:hAnsiTheme="minorHAnsi" w:cstheme="minorBidi"/>
            <w:szCs w:val="22"/>
            <w:lang w:eastAsia="de-CH"/>
          </w:rPr>
          <w:tab/>
        </w:r>
        <w:r w:rsidR="00820556" w:rsidRPr="006308B2">
          <w:rPr>
            <w:rStyle w:val="Hyperlink"/>
          </w:rPr>
          <w:t>Nachricht validieren – XMLSchema Validierungsfehler senden</w:t>
        </w:r>
        <w:r w:rsidR="00820556">
          <w:rPr>
            <w:webHidden/>
          </w:rPr>
          <w:tab/>
        </w:r>
        <w:r w:rsidR="00820556">
          <w:rPr>
            <w:webHidden/>
          </w:rPr>
          <w:fldChar w:fldCharType="begin"/>
        </w:r>
        <w:r w:rsidR="00820556">
          <w:rPr>
            <w:webHidden/>
          </w:rPr>
          <w:instrText xml:space="preserve"> PAGEREF _Toc507762600 \h </w:instrText>
        </w:r>
        <w:r w:rsidR="00820556">
          <w:rPr>
            <w:webHidden/>
          </w:rPr>
        </w:r>
        <w:r w:rsidR="00820556">
          <w:rPr>
            <w:webHidden/>
          </w:rPr>
          <w:fldChar w:fldCharType="separate"/>
        </w:r>
        <w:r w:rsidR="00820556">
          <w:rPr>
            <w:webHidden/>
          </w:rPr>
          <w:t>6</w:t>
        </w:r>
        <w:r w:rsidR="00820556">
          <w:rPr>
            <w:webHidden/>
          </w:rPr>
          <w:fldChar w:fldCharType="end"/>
        </w:r>
      </w:hyperlink>
    </w:p>
    <w:p w14:paraId="5110F9E6" w14:textId="77777777" w:rsidR="00820556" w:rsidRDefault="005964C7">
      <w:pPr>
        <w:pStyle w:val="Verzeichnis3"/>
        <w:rPr>
          <w:rFonts w:asciiTheme="minorHAnsi" w:eastAsiaTheme="minorEastAsia" w:hAnsiTheme="minorHAnsi" w:cstheme="minorBidi"/>
          <w:szCs w:val="22"/>
          <w:lang w:eastAsia="de-CH"/>
        </w:rPr>
      </w:pPr>
      <w:hyperlink w:anchor="_Toc507762601" w:history="1">
        <w:r w:rsidR="00820556" w:rsidRPr="006308B2">
          <w:rPr>
            <w:rStyle w:val="Hyperlink"/>
          </w:rPr>
          <w:t>2.2.3</w:t>
        </w:r>
        <w:r w:rsidR="00820556">
          <w:rPr>
            <w:rFonts w:asciiTheme="minorHAnsi" w:eastAsiaTheme="minorEastAsia" w:hAnsiTheme="minorHAnsi" w:cstheme="minorBidi"/>
            <w:szCs w:val="22"/>
            <w:lang w:eastAsia="de-CH"/>
          </w:rPr>
          <w:tab/>
        </w:r>
        <w:r w:rsidR="00820556" w:rsidRPr="006308B2">
          <w:rPr>
            <w:rStyle w:val="Hyperlink"/>
          </w:rPr>
          <w:t>Plausibilisierungsfehler senden</w:t>
        </w:r>
        <w:r w:rsidR="00820556">
          <w:rPr>
            <w:webHidden/>
          </w:rPr>
          <w:tab/>
        </w:r>
        <w:r w:rsidR="00820556">
          <w:rPr>
            <w:webHidden/>
          </w:rPr>
          <w:fldChar w:fldCharType="begin"/>
        </w:r>
        <w:r w:rsidR="00820556">
          <w:rPr>
            <w:webHidden/>
          </w:rPr>
          <w:instrText xml:space="preserve"> PAGEREF _Toc507762601 \h </w:instrText>
        </w:r>
        <w:r w:rsidR="00820556">
          <w:rPr>
            <w:webHidden/>
          </w:rPr>
        </w:r>
        <w:r w:rsidR="00820556">
          <w:rPr>
            <w:webHidden/>
          </w:rPr>
          <w:fldChar w:fldCharType="separate"/>
        </w:r>
        <w:r w:rsidR="00820556">
          <w:rPr>
            <w:webHidden/>
          </w:rPr>
          <w:t>6</w:t>
        </w:r>
        <w:r w:rsidR="00820556">
          <w:rPr>
            <w:webHidden/>
          </w:rPr>
          <w:fldChar w:fldCharType="end"/>
        </w:r>
      </w:hyperlink>
    </w:p>
    <w:p w14:paraId="134FDF20" w14:textId="77777777" w:rsidR="00820556" w:rsidRDefault="005964C7">
      <w:pPr>
        <w:pStyle w:val="Verzeichnis2"/>
        <w:rPr>
          <w:rFonts w:asciiTheme="minorHAnsi" w:eastAsiaTheme="minorEastAsia" w:hAnsiTheme="minorHAnsi" w:cstheme="minorBidi"/>
          <w:szCs w:val="22"/>
          <w:lang w:eastAsia="de-CH"/>
        </w:rPr>
      </w:pPr>
      <w:hyperlink w:anchor="_Toc507762602" w:history="1">
        <w:r w:rsidR="00820556" w:rsidRPr="006308B2">
          <w:rPr>
            <w:rStyle w:val="Hyperlink"/>
          </w:rPr>
          <w:t>2.3</w:t>
        </w:r>
        <w:r w:rsidR="00820556">
          <w:rPr>
            <w:rFonts w:asciiTheme="minorHAnsi" w:eastAsiaTheme="minorEastAsia" w:hAnsiTheme="minorHAnsi" w:cstheme="minorBidi"/>
            <w:szCs w:val="22"/>
            <w:lang w:eastAsia="de-CH"/>
          </w:rPr>
          <w:tab/>
        </w:r>
        <w:r w:rsidR="00820556" w:rsidRPr="006308B2">
          <w:rPr>
            <w:rStyle w:val="Hyperlink"/>
          </w:rPr>
          <w:t>Empfehlungen für die Nutzung des Web Services</w:t>
        </w:r>
        <w:r w:rsidR="00820556">
          <w:rPr>
            <w:webHidden/>
          </w:rPr>
          <w:tab/>
        </w:r>
        <w:r w:rsidR="00820556">
          <w:rPr>
            <w:webHidden/>
          </w:rPr>
          <w:fldChar w:fldCharType="begin"/>
        </w:r>
        <w:r w:rsidR="00820556">
          <w:rPr>
            <w:webHidden/>
          </w:rPr>
          <w:instrText xml:space="preserve"> PAGEREF _Toc507762602 \h </w:instrText>
        </w:r>
        <w:r w:rsidR="00820556">
          <w:rPr>
            <w:webHidden/>
          </w:rPr>
        </w:r>
        <w:r w:rsidR="00820556">
          <w:rPr>
            <w:webHidden/>
          </w:rPr>
          <w:fldChar w:fldCharType="separate"/>
        </w:r>
        <w:r w:rsidR="00820556">
          <w:rPr>
            <w:webHidden/>
          </w:rPr>
          <w:t>6</w:t>
        </w:r>
        <w:r w:rsidR="00820556">
          <w:rPr>
            <w:webHidden/>
          </w:rPr>
          <w:fldChar w:fldCharType="end"/>
        </w:r>
      </w:hyperlink>
    </w:p>
    <w:p w14:paraId="7A2F77AF"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603" w:history="1">
        <w:r w:rsidR="00820556" w:rsidRPr="006308B2">
          <w:rPr>
            <w:rStyle w:val="Hyperlink"/>
            <w:noProof/>
          </w:rPr>
          <w:t>3</w:t>
        </w:r>
        <w:r w:rsidR="00820556">
          <w:rPr>
            <w:rFonts w:asciiTheme="minorHAnsi" w:eastAsiaTheme="minorEastAsia" w:hAnsiTheme="minorHAnsi" w:cstheme="minorBidi"/>
            <w:b w:val="0"/>
            <w:bCs w:val="0"/>
            <w:noProof/>
            <w:szCs w:val="22"/>
            <w:lang w:eastAsia="de-CH"/>
          </w:rPr>
          <w:tab/>
        </w:r>
        <w:r w:rsidR="00820556" w:rsidRPr="006308B2">
          <w:rPr>
            <w:rStyle w:val="Hyperlink"/>
            <w:noProof/>
          </w:rPr>
          <w:t>Kommentare und Erklärungen zu den Schemas</w:t>
        </w:r>
        <w:r w:rsidR="00820556">
          <w:rPr>
            <w:noProof/>
            <w:webHidden/>
          </w:rPr>
          <w:tab/>
        </w:r>
        <w:r w:rsidR="00820556">
          <w:rPr>
            <w:noProof/>
            <w:webHidden/>
          </w:rPr>
          <w:fldChar w:fldCharType="begin"/>
        </w:r>
        <w:r w:rsidR="00820556">
          <w:rPr>
            <w:noProof/>
            <w:webHidden/>
          </w:rPr>
          <w:instrText xml:space="preserve"> PAGEREF _Toc507762603 \h </w:instrText>
        </w:r>
        <w:r w:rsidR="00820556">
          <w:rPr>
            <w:noProof/>
            <w:webHidden/>
          </w:rPr>
        </w:r>
        <w:r w:rsidR="00820556">
          <w:rPr>
            <w:noProof/>
            <w:webHidden/>
          </w:rPr>
          <w:fldChar w:fldCharType="separate"/>
        </w:r>
        <w:r w:rsidR="00820556">
          <w:rPr>
            <w:noProof/>
            <w:webHidden/>
          </w:rPr>
          <w:t>8</w:t>
        </w:r>
        <w:r w:rsidR="00820556">
          <w:rPr>
            <w:noProof/>
            <w:webHidden/>
          </w:rPr>
          <w:fldChar w:fldCharType="end"/>
        </w:r>
      </w:hyperlink>
    </w:p>
    <w:p w14:paraId="0A0F6319" w14:textId="77777777" w:rsidR="00820556" w:rsidRDefault="005964C7">
      <w:pPr>
        <w:pStyle w:val="Verzeichnis2"/>
        <w:rPr>
          <w:rFonts w:asciiTheme="minorHAnsi" w:eastAsiaTheme="minorEastAsia" w:hAnsiTheme="minorHAnsi" w:cstheme="minorBidi"/>
          <w:szCs w:val="22"/>
          <w:lang w:eastAsia="de-CH"/>
        </w:rPr>
      </w:pPr>
      <w:hyperlink w:anchor="_Toc507762604" w:history="1">
        <w:r w:rsidR="00820556" w:rsidRPr="006308B2">
          <w:rPr>
            <w:rStyle w:val="Hyperlink"/>
          </w:rPr>
          <w:t>3.1</w:t>
        </w:r>
        <w:r w:rsidR="00820556">
          <w:rPr>
            <w:rFonts w:asciiTheme="minorHAnsi" w:eastAsiaTheme="minorEastAsia" w:hAnsiTheme="minorHAnsi" w:cstheme="minorBidi"/>
            <w:szCs w:val="22"/>
            <w:lang w:eastAsia="de-CH"/>
          </w:rPr>
          <w:tab/>
        </w:r>
        <w:r w:rsidR="00820556" w:rsidRPr="006308B2">
          <w:rPr>
            <w:rStyle w:val="Hyperlink"/>
          </w:rPr>
          <w:t>XML Schema zur Übermittlung von Begleitdokumenten</w:t>
        </w:r>
        <w:r w:rsidR="00820556">
          <w:rPr>
            <w:webHidden/>
          </w:rPr>
          <w:tab/>
        </w:r>
        <w:r w:rsidR="00820556">
          <w:rPr>
            <w:webHidden/>
          </w:rPr>
          <w:fldChar w:fldCharType="begin"/>
        </w:r>
        <w:r w:rsidR="00820556">
          <w:rPr>
            <w:webHidden/>
          </w:rPr>
          <w:instrText xml:space="preserve"> PAGEREF _Toc507762604 \h </w:instrText>
        </w:r>
        <w:r w:rsidR="00820556">
          <w:rPr>
            <w:webHidden/>
          </w:rPr>
        </w:r>
        <w:r w:rsidR="00820556">
          <w:rPr>
            <w:webHidden/>
          </w:rPr>
          <w:fldChar w:fldCharType="separate"/>
        </w:r>
        <w:r w:rsidR="00820556">
          <w:rPr>
            <w:webHidden/>
          </w:rPr>
          <w:t>8</w:t>
        </w:r>
        <w:r w:rsidR="00820556">
          <w:rPr>
            <w:webHidden/>
          </w:rPr>
          <w:fldChar w:fldCharType="end"/>
        </w:r>
      </w:hyperlink>
    </w:p>
    <w:p w14:paraId="0B596690" w14:textId="77777777" w:rsidR="00820556" w:rsidRDefault="005964C7">
      <w:pPr>
        <w:pStyle w:val="Verzeichnis2"/>
        <w:rPr>
          <w:rFonts w:asciiTheme="minorHAnsi" w:eastAsiaTheme="minorEastAsia" w:hAnsiTheme="minorHAnsi" w:cstheme="minorBidi"/>
          <w:szCs w:val="22"/>
          <w:lang w:eastAsia="de-CH"/>
        </w:rPr>
      </w:pPr>
      <w:hyperlink w:anchor="_Toc507762605" w:history="1">
        <w:r w:rsidR="00820556" w:rsidRPr="006308B2">
          <w:rPr>
            <w:rStyle w:val="Hyperlink"/>
          </w:rPr>
          <w:t>3.2</w:t>
        </w:r>
        <w:r w:rsidR="00820556">
          <w:rPr>
            <w:rFonts w:asciiTheme="minorHAnsi" w:eastAsiaTheme="minorEastAsia" w:hAnsiTheme="minorHAnsi" w:cstheme="minorBidi"/>
            <w:szCs w:val="22"/>
            <w:lang w:eastAsia="de-CH"/>
          </w:rPr>
          <w:tab/>
        </w:r>
        <w:r w:rsidR="00820556" w:rsidRPr="006308B2">
          <w:rPr>
            <w:rStyle w:val="Hyperlink"/>
          </w:rPr>
          <w:t>XML Schema zur Übermittlung der Antwort</w:t>
        </w:r>
        <w:r w:rsidR="00820556">
          <w:rPr>
            <w:webHidden/>
          </w:rPr>
          <w:tab/>
        </w:r>
        <w:r w:rsidR="00820556">
          <w:rPr>
            <w:webHidden/>
          </w:rPr>
          <w:fldChar w:fldCharType="begin"/>
        </w:r>
        <w:r w:rsidR="00820556">
          <w:rPr>
            <w:webHidden/>
          </w:rPr>
          <w:instrText xml:space="preserve"> PAGEREF _Toc507762605 \h </w:instrText>
        </w:r>
        <w:r w:rsidR="00820556">
          <w:rPr>
            <w:webHidden/>
          </w:rPr>
        </w:r>
        <w:r w:rsidR="00820556">
          <w:rPr>
            <w:webHidden/>
          </w:rPr>
          <w:fldChar w:fldCharType="separate"/>
        </w:r>
        <w:r w:rsidR="00820556">
          <w:rPr>
            <w:webHidden/>
          </w:rPr>
          <w:t>9</w:t>
        </w:r>
        <w:r w:rsidR="00820556">
          <w:rPr>
            <w:webHidden/>
          </w:rPr>
          <w:fldChar w:fldCharType="end"/>
        </w:r>
      </w:hyperlink>
    </w:p>
    <w:p w14:paraId="7FC069CA" w14:textId="77777777" w:rsidR="00820556" w:rsidRDefault="005964C7">
      <w:pPr>
        <w:pStyle w:val="Verzeichnis2"/>
        <w:rPr>
          <w:rFonts w:asciiTheme="minorHAnsi" w:eastAsiaTheme="minorEastAsia" w:hAnsiTheme="minorHAnsi" w:cstheme="minorBidi"/>
          <w:szCs w:val="22"/>
          <w:lang w:eastAsia="de-CH"/>
        </w:rPr>
      </w:pPr>
      <w:hyperlink w:anchor="_Toc507762606" w:history="1">
        <w:r w:rsidR="00820556" w:rsidRPr="006308B2">
          <w:rPr>
            <w:rStyle w:val="Hyperlink"/>
          </w:rPr>
          <w:t>3.3</w:t>
        </w:r>
        <w:r w:rsidR="00820556">
          <w:rPr>
            <w:rFonts w:asciiTheme="minorHAnsi" w:eastAsiaTheme="minorEastAsia" w:hAnsiTheme="minorHAnsi" w:cstheme="minorBidi"/>
            <w:szCs w:val="22"/>
            <w:lang w:eastAsia="de-CH"/>
          </w:rPr>
          <w:tab/>
        </w:r>
        <w:r w:rsidR="00820556" w:rsidRPr="006308B2">
          <w:rPr>
            <w:rStyle w:val="Hyperlink"/>
          </w:rPr>
          <w:t>Publikation der Schemas</w:t>
        </w:r>
        <w:r w:rsidR="00820556">
          <w:rPr>
            <w:webHidden/>
          </w:rPr>
          <w:tab/>
        </w:r>
        <w:r w:rsidR="00820556">
          <w:rPr>
            <w:webHidden/>
          </w:rPr>
          <w:fldChar w:fldCharType="begin"/>
        </w:r>
        <w:r w:rsidR="00820556">
          <w:rPr>
            <w:webHidden/>
          </w:rPr>
          <w:instrText xml:space="preserve"> PAGEREF _Toc507762606 \h </w:instrText>
        </w:r>
        <w:r w:rsidR="00820556">
          <w:rPr>
            <w:webHidden/>
          </w:rPr>
        </w:r>
        <w:r w:rsidR="00820556">
          <w:rPr>
            <w:webHidden/>
          </w:rPr>
          <w:fldChar w:fldCharType="separate"/>
        </w:r>
        <w:r w:rsidR="00820556">
          <w:rPr>
            <w:webHidden/>
          </w:rPr>
          <w:t>10</w:t>
        </w:r>
        <w:r w:rsidR="00820556">
          <w:rPr>
            <w:webHidden/>
          </w:rPr>
          <w:fldChar w:fldCharType="end"/>
        </w:r>
      </w:hyperlink>
    </w:p>
    <w:p w14:paraId="13A77587"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607" w:history="1">
        <w:r w:rsidR="00820556" w:rsidRPr="006308B2">
          <w:rPr>
            <w:rStyle w:val="Hyperlink"/>
            <w:noProof/>
          </w:rPr>
          <w:t>4</w:t>
        </w:r>
        <w:r w:rsidR="00820556">
          <w:rPr>
            <w:rFonts w:asciiTheme="minorHAnsi" w:eastAsiaTheme="minorEastAsia" w:hAnsiTheme="minorHAnsi" w:cstheme="minorBidi"/>
            <w:b w:val="0"/>
            <w:bCs w:val="0"/>
            <w:noProof/>
            <w:szCs w:val="22"/>
            <w:lang w:eastAsia="de-CH"/>
          </w:rPr>
          <w:tab/>
        </w:r>
        <w:r w:rsidR="00820556" w:rsidRPr="006308B2">
          <w:rPr>
            <w:rStyle w:val="Hyperlink"/>
            <w:noProof/>
          </w:rPr>
          <w:t>XML Beispiele</w:t>
        </w:r>
        <w:r w:rsidR="00820556">
          <w:rPr>
            <w:noProof/>
            <w:webHidden/>
          </w:rPr>
          <w:tab/>
        </w:r>
        <w:r w:rsidR="00820556">
          <w:rPr>
            <w:noProof/>
            <w:webHidden/>
          </w:rPr>
          <w:fldChar w:fldCharType="begin"/>
        </w:r>
        <w:r w:rsidR="00820556">
          <w:rPr>
            <w:noProof/>
            <w:webHidden/>
          </w:rPr>
          <w:instrText xml:space="preserve"> PAGEREF _Toc507762607 \h </w:instrText>
        </w:r>
        <w:r w:rsidR="00820556">
          <w:rPr>
            <w:noProof/>
            <w:webHidden/>
          </w:rPr>
        </w:r>
        <w:r w:rsidR="00820556">
          <w:rPr>
            <w:noProof/>
            <w:webHidden/>
          </w:rPr>
          <w:fldChar w:fldCharType="separate"/>
        </w:r>
        <w:r w:rsidR="00820556">
          <w:rPr>
            <w:noProof/>
            <w:webHidden/>
          </w:rPr>
          <w:t>11</w:t>
        </w:r>
        <w:r w:rsidR="00820556">
          <w:rPr>
            <w:noProof/>
            <w:webHidden/>
          </w:rPr>
          <w:fldChar w:fldCharType="end"/>
        </w:r>
      </w:hyperlink>
    </w:p>
    <w:p w14:paraId="1A547B5C" w14:textId="77777777" w:rsidR="00820556" w:rsidRDefault="005964C7">
      <w:pPr>
        <w:pStyle w:val="Verzeichnis2"/>
        <w:rPr>
          <w:rFonts w:asciiTheme="minorHAnsi" w:eastAsiaTheme="minorEastAsia" w:hAnsiTheme="minorHAnsi" w:cstheme="minorBidi"/>
          <w:szCs w:val="22"/>
          <w:lang w:eastAsia="de-CH"/>
        </w:rPr>
      </w:pPr>
      <w:hyperlink w:anchor="_Toc507762608" w:history="1">
        <w:r w:rsidR="00820556" w:rsidRPr="006308B2">
          <w:rPr>
            <w:rStyle w:val="Hyperlink"/>
          </w:rPr>
          <w:t>4.1</w:t>
        </w:r>
        <w:r w:rsidR="00820556">
          <w:rPr>
            <w:rFonts w:asciiTheme="minorHAnsi" w:eastAsiaTheme="minorEastAsia" w:hAnsiTheme="minorHAnsi" w:cstheme="minorBidi"/>
            <w:szCs w:val="22"/>
            <w:lang w:eastAsia="de-CH"/>
          </w:rPr>
          <w:tab/>
        </w:r>
        <w:r w:rsidR="00820556" w:rsidRPr="006308B2">
          <w:rPr>
            <w:rStyle w:val="Hyperlink"/>
          </w:rPr>
          <w:t>Beispiel ebdDocumentImportRequest</w:t>
        </w:r>
        <w:r w:rsidR="00820556">
          <w:rPr>
            <w:webHidden/>
          </w:rPr>
          <w:tab/>
        </w:r>
        <w:r w:rsidR="00820556">
          <w:rPr>
            <w:webHidden/>
          </w:rPr>
          <w:fldChar w:fldCharType="begin"/>
        </w:r>
        <w:r w:rsidR="00820556">
          <w:rPr>
            <w:webHidden/>
          </w:rPr>
          <w:instrText xml:space="preserve"> PAGEREF _Toc507762608 \h </w:instrText>
        </w:r>
        <w:r w:rsidR="00820556">
          <w:rPr>
            <w:webHidden/>
          </w:rPr>
        </w:r>
        <w:r w:rsidR="00820556">
          <w:rPr>
            <w:webHidden/>
          </w:rPr>
          <w:fldChar w:fldCharType="separate"/>
        </w:r>
        <w:r w:rsidR="00820556">
          <w:rPr>
            <w:webHidden/>
          </w:rPr>
          <w:t>11</w:t>
        </w:r>
        <w:r w:rsidR="00820556">
          <w:rPr>
            <w:webHidden/>
          </w:rPr>
          <w:fldChar w:fldCharType="end"/>
        </w:r>
      </w:hyperlink>
    </w:p>
    <w:p w14:paraId="360D3E8E" w14:textId="77777777" w:rsidR="00820556" w:rsidRDefault="005964C7">
      <w:pPr>
        <w:pStyle w:val="Verzeichnis2"/>
        <w:rPr>
          <w:rFonts w:asciiTheme="minorHAnsi" w:eastAsiaTheme="minorEastAsia" w:hAnsiTheme="minorHAnsi" w:cstheme="minorBidi"/>
          <w:szCs w:val="22"/>
          <w:lang w:eastAsia="de-CH"/>
        </w:rPr>
      </w:pPr>
      <w:hyperlink w:anchor="_Toc507762609" w:history="1">
        <w:r w:rsidR="00820556" w:rsidRPr="006308B2">
          <w:rPr>
            <w:rStyle w:val="Hyperlink"/>
          </w:rPr>
          <w:t>4.2</w:t>
        </w:r>
        <w:r w:rsidR="00820556">
          <w:rPr>
            <w:rFonts w:asciiTheme="minorHAnsi" w:eastAsiaTheme="minorEastAsia" w:hAnsiTheme="minorHAnsi" w:cstheme="minorBidi"/>
            <w:szCs w:val="22"/>
            <w:lang w:eastAsia="de-CH"/>
          </w:rPr>
          <w:tab/>
        </w:r>
        <w:r w:rsidR="00820556" w:rsidRPr="006308B2">
          <w:rPr>
            <w:rStyle w:val="Hyperlink"/>
          </w:rPr>
          <w:t>Beispiel ebdDocumentImportResponse</w:t>
        </w:r>
        <w:r w:rsidR="00820556">
          <w:rPr>
            <w:webHidden/>
          </w:rPr>
          <w:tab/>
        </w:r>
        <w:r w:rsidR="00820556">
          <w:rPr>
            <w:webHidden/>
          </w:rPr>
          <w:fldChar w:fldCharType="begin"/>
        </w:r>
        <w:r w:rsidR="00820556">
          <w:rPr>
            <w:webHidden/>
          </w:rPr>
          <w:instrText xml:space="preserve"> PAGEREF _Toc507762609 \h </w:instrText>
        </w:r>
        <w:r w:rsidR="00820556">
          <w:rPr>
            <w:webHidden/>
          </w:rPr>
        </w:r>
        <w:r w:rsidR="00820556">
          <w:rPr>
            <w:webHidden/>
          </w:rPr>
          <w:fldChar w:fldCharType="separate"/>
        </w:r>
        <w:r w:rsidR="00820556">
          <w:rPr>
            <w:webHidden/>
          </w:rPr>
          <w:t>11</w:t>
        </w:r>
        <w:r w:rsidR="00820556">
          <w:rPr>
            <w:webHidden/>
          </w:rPr>
          <w:fldChar w:fldCharType="end"/>
        </w:r>
      </w:hyperlink>
    </w:p>
    <w:p w14:paraId="3525A806" w14:textId="77777777" w:rsidR="00820556" w:rsidRDefault="005964C7">
      <w:pPr>
        <w:pStyle w:val="Verzeichnis1"/>
        <w:rPr>
          <w:rFonts w:asciiTheme="minorHAnsi" w:eastAsiaTheme="minorEastAsia" w:hAnsiTheme="minorHAnsi" w:cstheme="minorBidi"/>
          <w:b w:val="0"/>
          <w:bCs w:val="0"/>
          <w:noProof/>
          <w:szCs w:val="22"/>
          <w:lang w:eastAsia="de-CH"/>
        </w:rPr>
      </w:pPr>
      <w:hyperlink w:anchor="_Toc507762610" w:history="1">
        <w:r w:rsidR="00820556" w:rsidRPr="006308B2">
          <w:rPr>
            <w:rStyle w:val="Hyperlink"/>
            <w:noProof/>
          </w:rPr>
          <w:t>5</w:t>
        </w:r>
        <w:r w:rsidR="00820556">
          <w:rPr>
            <w:rFonts w:asciiTheme="minorHAnsi" w:eastAsiaTheme="minorEastAsia" w:hAnsiTheme="minorHAnsi" w:cstheme="minorBidi"/>
            <w:b w:val="0"/>
            <w:bCs w:val="0"/>
            <w:noProof/>
            <w:szCs w:val="22"/>
            <w:lang w:eastAsia="de-CH"/>
          </w:rPr>
          <w:tab/>
        </w:r>
        <w:r w:rsidR="00820556" w:rsidRPr="006308B2">
          <w:rPr>
            <w:rStyle w:val="Hyperlink"/>
            <w:noProof/>
          </w:rPr>
          <w:t>Anhang</w:t>
        </w:r>
        <w:r w:rsidR="00820556">
          <w:rPr>
            <w:noProof/>
            <w:webHidden/>
          </w:rPr>
          <w:tab/>
        </w:r>
        <w:r w:rsidR="00820556">
          <w:rPr>
            <w:noProof/>
            <w:webHidden/>
          </w:rPr>
          <w:fldChar w:fldCharType="begin"/>
        </w:r>
        <w:r w:rsidR="00820556">
          <w:rPr>
            <w:noProof/>
            <w:webHidden/>
          </w:rPr>
          <w:instrText xml:space="preserve"> PAGEREF _Toc507762610 \h </w:instrText>
        </w:r>
        <w:r w:rsidR="00820556">
          <w:rPr>
            <w:noProof/>
            <w:webHidden/>
          </w:rPr>
        </w:r>
        <w:r w:rsidR="00820556">
          <w:rPr>
            <w:noProof/>
            <w:webHidden/>
          </w:rPr>
          <w:fldChar w:fldCharType="separate"/>
        </w:r>
        <w:r w:rsidR="00820556">
          <w:rPr>
            <w:noProof/>
            <w:webHidden/>
          </w:rPr>
          <w:t>13</w:t>
        </w:r>
        <w:r w:rsidR="00820556">
          <w:rPr>
            <w:noProof/>
            <w:webHidden/>
          </w:rPr>
          <w:fldChar w:fldCharType="end"/>
        </w:r>
      </w:hyperlink>
    </w:p>
    <w:p w14:paraId="00ABD13D" w14:textId="77777777" w:rsidR="00820556" w:rsidRDefault="005964C7">
      <w:pPr>
        <w:pStyle w:val="Verzeichnis2"/>
        <w:rPr>
          <w:rFonts w:asciiTheme="minorHAnsi" w:eastAsiaTheme="minorEastAsia" w:hAnsiTheme="minorHAnsi" w:cstheme="minorBidi"/>
          <w:szCs w:val="22"/>
          <w:lang w:eastAsia="de-CH"/>
        </w:rPr>
      </w:pPr>
      <w:hyperlink w:anchor="_Toc507762611" w:history="1">
        <w:r w:rsidR="00820556" w:rsidRPr="006308B2">
          <w:rPr>
            <w:rStyle w:val="Hyperlink"/>
          </w:rPr>
          <w:t>5.1</w:t>
        </w:r>
        <w:r w:rsidR="00820556">
          <w:rPr>
            <w:rFonts w:asciiTheme="minorHAnsi" w:eastAsiaTheme="minorEastAsia" w:hAnsiTheme="minorHAnsi" w:cstheme="minorBidi"/>
            <w:szCs w:val="22"/>
            <w:lang w:eastAsia="de-CH"/>
          </w:rPr>
          <w:tab/>
        </w:r>
        <w:r w:rsidR="00820556" w:rsidRPr="006308B2">
          <w:rPr>
            <w:rStyle w:val="Hyperlink"/>
          </w:rPr>
          <w:t>Quellcode ebdDocumentImportRequest XML Schema</w:t>
        </w:r>
        <w:r w:rsidR="00820556">
          <w:rPr>
            <w:webHidden/>
          </w:rPr>
          <w:tab/>
        </w:r>
        <w:r w:rsidR="00820556">
          <w:rPr>
            <w:webHidden/>
          </w:rPr>
          <w:fldChar w:fldCharType="begin"/>
        </w:r>
        <w:r w:rsidR="00820556">
          <w:rPr>
            <w:webHidden/>
          </w:rPr>
          <w:instrText xml:space="preserve"> PAGEREF _Toc507762611 \h </w:instrText>
        </w:r>
        <w:r w:rsidR="00820556">
          <w:rPr>
            <w:webHidden/>
          </w:rPr>
        </w:r>
        <w:r w:rsidR="00820556">
          <w:rPr>
            <w:webHidden/>
          </w:rPr>
          <w:fldChar w:fldCharType="separate"/>
        </w:r>
        <w:r w:rsidR="00820556">
          <w:rPr>
            <w:webHidden/>
          </w:rPr>
          <w:t>13</w:t>
        </w:r>
        <w:r w:rsidR="00820556">
          <w:rPr>
            <w:webHidden/>
          </w:rPr>
          <w:fldChar w:fldCharType="end"/>
        </w:r>
      </w:hyperlink>
    </w:p>
    <w:p w14:paraId="5A86C994" w14:textId="77777777" w:rsidR="00820556" w:rsidRDefault="005964C7">
      <w:pPr>
        <w:pStyle w:val="Verzeichnis2"/>
        <w:rPr>
          <w:rFonts w:asciiTheme="minorHAnsi" w:eastAsiaTheme="minorEastAsia" w:hAnsiTheme="minorHAnsi" w:cstheme="minorBidi"/>
          <w:szCs w:val="22"/>
          <w:lang w:eastAsia="de-CH"/>
        </w:rPr>
      </w:pPr>
      <w:hyperlink w:anchor="_Toc507762612" w:history="1">
        <w:r w:rsidR="00820556" w:rsidRPr="006308B2">
          <w:rPr>
            <w:rStyle w:val="Hyperlink"/>
          </w:rPr>
          <w:t>5.2</w:t>
        </w:r>
        <w:r w:rsidR="00820556">
          <w:rPr>
            <w:rFonts w:asciiTheme="minorHAnsi" w:eastAsiaTheme="minorEastAsia" w:hAnsiTheme="minorHAnsi" w:cstheme="minorBidi"/>
            <w:szCs w:val="22"/>
            <w:lang w:eastAsia="de-CH"/>
          </w:rPr>
          <w:tab/>
        </w:r>
        <w:r w:rsidR="00820556" w:rsidRPr="006308B2">
          <w:rPr>
            <w:rStyle w:val="Hyperlink"/>
          </w:rPr>
          <w:t>Quellcode ebdDocumentImportResponse XML Schema</w:t>
        </w:r>
        <w:r w:rsidR="00820556">
          <w:rPr>
            <w:webHidden/>
          </w:rPr>
          <w:tab/>
        </w:r>
        <w:r w:rsidR="00820556">
          <w:rPr>
            <w:webHidden/>
          </w:rPr>
          <w:fldChar w:fldCharType="begin"/>
        </w:r>
        <w:r w:rsidR="00820556">
          <w:rPr>
            <w:webHidden/>
          </w:rPr>
          <w:instrText xml:space="preserve"> PAGEREF _Toc507762612 \h </w:instrText>
        </w:r>
        <w:r w:rsidR="00820556">
          <w:rPr>
            <w:webHidden/>
          </w:rPr>
        </w:r>
        <w:r w:rsidR="00820556">
          <w:rPr>
            <w:webHidden/>
          </w:rPr>
          <w:fldChar w:fldCharType="separate"/>
        </w:r>
        <w:r w:rsidR="00820556">
          <w:rPr>
            <w:webHidden/>
          </w:rPr>
          <w:t>13</w:t>
        </w:r>
        <w:r w:rsidR="00820556">
          <w:rPr>
            <w:webHidden/>
          </w:rPr>
          <w:fldChar w:fldCharType="end"/>
        </w:r>
      </w:hyperlink>
    </w:p>
    <w:p w14:paraId="6227C529" w14:textId="77777777" w:rsidR="00AE3540" w:rsidRDefault="00AE3540">
      <w:pPr>
        <w:pStyle w:val="BITTextkrper"/>
      </w:pPr>
      <w:r>
        <w:fldChar w:fldCharType="end"/>
      </w:r>
    </w:p>
    <w:p w14:paraId="2AC3AB3C" w14:textId="77777777" w:rsidR="00AE3540" w:rsidRDefault="00AE3540">
      <w:pPr>
        <w:pStyle w:val="BITZwischentitel"/>
        <w:outlineLvl w:val="0"/>
        <w:rPr>
          <w:b/>
        </w:rPr>
      </w:pPr>
      <w:bookmarkStart w:id="3" w:name="tm_text"/>
      <w:bookmarkEnd w:id="3"/>
      <w:r>
        <w:rPr>
          <w:b/>
        </w:rPr>
        <w:br w:type="page"/>
      </w:r>
      <w:bookmarkStart w:id="4" w:name="_Toc259710101"/>
      <w:bookmarkStart w:id="5" w:name="_Toc507762591"/>
      <w:r>
        <w:rPr>
          <w:b/>
        </w:rPr>
        <w:lastRenderedPageBreak/>
        <w:t>Abbildungsverzeichnis</w:t>
      </w:r>
      <w:bookmarkEnd w:id="4"/>
      <w:bookmarkEnd w:id="5"/>
    </w:p>
    <w:p w14:paraId="4ABA7684" w14:textId="77777777" w:rsidR="00820556" w:rsidRDefault="00AE3540">
      <w:pPr>
        <w:pStyle w:val="Abbildungsverzeichnis"/>
        <w:rPr>
          <w:rFonts w:asciiTheme="minorHAnsi" w:eastAsiaTheme="minorEastAsia" w:hAnsiTheme="minorHAnsi" w:cstheme="minorBidi"/>
          <w:noProof/>
          <w:szCs w:val="22"/>
          <w:lang w:eastAsia="de-CH"/>
        </w:rPr>
      </w:pPr>
      <w:r>
        <w:fldChar w:fldCharType="begin"/>
      </w:r>
      <w:r>
        <w:instrText xml:space="preserve"> TOC \h \z \c "Abbildung" </w:instrText>
      </w:r>
      <w:r>
        <w:fldChar w:fldCharType="separate"/>
      </w:r>
      <w:hyperlink w:anchor="_Toc507762580" w:history="1">
        <w:r w:rsidR="00820556" w:rsidRPr="009B503D">
          <w:rPr>
            <w:rStyle w:val="Hyperlink"/>
            <w:noProof/>
          </w:rPr>
          <w:t>Abbildung 1: Aktivitätsdiagramm für Begleitdokumente schicken</w:t>
        </w:r>
        <w:r w:rsidR="00820556">
          <w:rPr>
            <w:noProof/>
            <w:webHidden/>
          </w:rPr>
          <w:tab/>
        </w:r>
        <w:r w:rsidR="00820556">
          <w:rPr>
            <w:noProof/>
            <w:webHidden/>
          </w:rPr>
          <w:fldChar w:fldCharType="begin"/>
        </w:r>
        <w:r w:rsidR="00820556">
          <w:rPr>
            <w:noProof/>
            <w:webHidden/>
          </w:rPr>
          <w:instrText xml:space="preserve"> PAGEREF _Toc507762580 \h </w:instrText>
        </w:r>
        <w:r w:rsidR="00820556">
          <w:rPr>
            <w:noProof/>
            <w:webHidden/>
          </w:rPr>
        </w:r>
        <w:r w:rsidR="00820556">
          <w:rPr>
            <w:noProof/>
            <w:webHidden/>
          </w:rPr>
          <w:fldChar w:fldCharType="separate"/>
        </w:r>
        <w:r w:rsidR="00820556">
          <w:rPr>
            <w:noProof/>
            <w:webHidden/>
          </w:rPr>
          <w:t>5</w:t>
        </w:r>
        <w:r w:rsidR="00820556">
          <w:rPr>
            <w:noProof/>
            <w:webHidden/>
          </w:rPr>
          <w:fldChar w:fldCharType="end"/>
        </w:r>
      </w:hyperlink>
    </w:p>
    <w:p w14:paraId="6E61773F" w14:textId="77777777" w:rsidR="00820556" w:rsidRDefault="005964C7">
      <w:pPr>
        <w:pStyle w:val="Abbildungsverzeichnis"/>
        <w:rPr>
          <w:rFonts w:asciiTheme="minorHAnsi" w:eastAsiaTheme="minorEastAsia" w:hAnsiTheme="minorHAnsi" w:cstheme="minorBidi"/>
          <w:noProof/>
          <w:szCs w:val="22"/>
          <w:lang w:eastAsia="de-CH"/>
        </w:rPr>
      </w:pPr>
      <w:hyperlink w:anchor="_Toc507762581" w:history="1">
        <w:r w:rsidR="00820556" w:rsidRPr="009B503D">
          <w:rPr>
            <w:rStyle w:val="Hyperlink"/>
            <w:noProof/>
          </w:rPr>
          <w:t>Abbildung 2: Element ebdDocumentImportRequest</w:t>
        </w:r>
        <w:r w:rsidR="00820556">
          <w:rPr>
            <w:noProof/>
            <w:webHidden/>
          </w:rPr>
          <w:tab/>
        </w:r>
        <w:r w:rsidR="00820556">
          <w:rPr>
            <w:noProof/>
            <w:webHidden/>
          </w:rPr>
          <w:fldChar w:fldCharType="begin"/>
        </w:r>
        <w:r w:rsidR="00820556">
          <w:rPr>
            <w:noProof/>
            <w:webHidden/>
          </w:rPr>
          <w:instrText xml:space="preserve"> PAGEREF _Toc507762581 \h </w:instrText>
        </w:r>
        <w:r w:rsidR="00820556">
          <w:rPr>
            <w:noProof/>
            <w:webHidden/>
          </w:rPr>
        </w:r>
        <w:r w:rsidR="00820556">
          <w:rPr>
            <w:noProof/>
            <w:webHidden/>
          </w:rPr>
          <w:fldChar w:fldCharType="separate"/>
        </w:r>
        <w:r w:rsidR="00820556">
          <w:rPr>
            <w:noProof/>
            <w:webHidden/>
          </w:rPr>
          <w:t>8</w:t>
        </w:r>
        <w:r w:rsidR="00820556">
          <w:rPr>
            <w:noProof/>
            <w:webHidden/>
          </w:rPr>
          <w:fldChar w:fldCharType="end"/>
        </w:r>
      </w:hyperlink>
    </w:p>
    <w:p w14:paraId="2C28AF2A" w14:textId="77777777" w:rsidR="00820556" w:rsidRDefault="005964C7">
      <w:pPr>
        <w:pStyle w:val="Abbildungsverzeichnis"/>
        <w:rPr>
          <w:rFonts w:asciiTheme="minorHAnsi" w:eastAsiaTheme="minorEastAsia" w:hAnsiTheme="minorHAnsi" w:cstheme="minorBidi"/>
          <w:noProof/>
          <w:szCs w:val="22"/>
          <w:lang w:eastAsia="de-CH"/>
        </w:rPr>
      </w:pPr>
      <w:hyperlink w:anchor="_Toc507762582" w:history="1">
        <w:r w:rsidR="00820556" w:rsidRPr="009B503D">
          <w:rPr>
            <w:rStyle w:val="Hyperlink"/>
            <w:noProof/>
          </w:rPr>
          <w:t>Abbildung 3: Element ebdDocumentImportResponse</w:t>
        </w:r>
        <w:r w:rsidR="00820556">
          <w:rPr>
            <w:noProof/>
            <w:webHidden/>
          </w:rPr>
          <w:tab/>
        </w:r>
        <w:r w:rsidR="00820556">
          <w:rPr>
            <w:noProof/>
            <w:webHidden/>
          </w:rPr>
          <w:fldChar w:fldCharType="begin"/>
        </w:r>
        <w:r w:rsidR="00820556">
          <w:rPr>
            <w:noProof/>
            <w:webHidden/>
          </w:rPr>
          <w:instrText xml:space="preserve"> PAGEREF _Toc507762582 \h </w:instrText>
        </w:r>
        <w:r w:rsidR="00820556">
          <w:rPr>
            <w:noProof/>
            <w:webHidden/>
          </w:rPr>
        </w:r>
        <w:r w:rsidR="00820556">
          <w:rPr>
            <w:noProof/>
            <w:webHidden/>
          </w:rPr>
          <w:fldChar w:fldCharType="separate"/>
        </w:r>
        <w:r w:rsidR="00820556">
          <w:rPr>
            <w:noProof/>
            <w:webHidden/>
          </w:rPr>
          <w:t>9</w:t>
        </w:r>
        <w:r w:rsidR="00820556">
          <w:rPr>
            <w:noProof/>
            <w:webHidden/>
          </w:rPr>
          <w:fldChar w:fldCharType="end"/>
        </w:r>
      </w:hyperlink>
    </w:p>
    <w:p w14:paraId="2EE60B9B" w14:textId="77777777" w:rsidR="00AE3540" w:rsidRDefault="00AE3540">
      <w:pPr>
        <w:spacing w:before="120"/>
      </w:pPr>
      <w:r>
        <w:fldChar w:fldCharType="end"/>
      </w:r>
    </w:p>
    <w:p w14:paraId="4A5800DD" w14:textId="77777777" w:rsidR="00AE3540" w:rsidRDefault="00AE3540">
      <w:pPr>
        <w:pStyle w:val="berschrift1"/>
      </w:pPr>
      <w:bookmarkStart w:id="6" w:name="_Toc62636366"/>
      <w:bookmarkStart w:id="7" w:name="_Toc170552513"/>
      <w:bookmarkStart w:id="8" w:name="_Toc182908519"/>
      <w:bookmarkStart w:id="9" w:name="_Toc182729200"/>
      <w:bookmarkStart w:id="10" w:name="_Toc259710102"/>
      <w:bookmarkStart w:id="11" w:name="_Toc507762592"/>
      <w:r>
        <w:t>Einführung</w:t>
      </w:r>
      <w:bookmarkEnd w:id="6"/>
      <w:bookmarkEnd w:id="7"/>
      <w:bookmarkEnd w:id="8"/>
      <w:bookmarkEnd w:id="9"/>
      <w:bookmarkEnd w:id="10"/>
      <w:bookmarkEnd w:id="11"/>
    </w:p>
    <w:p w14:paraId="2D260A09" w14:textId="77777777" w:rsidR="00AE3540" w:rsidRDefault="00AE3540">
      <w:pPr>
        <w:pStyle w:val="berschrift2"/>
      </w:pPr>
      <w:bookmarkStart w:id="12" w:name="_Toc62636367"/>
      <w:bookmarkStart w:id="13" w:name="_Toc170552514"/>
      <w:bookmarkStart w:id="14" w:name="_Toc182908520"/>
      <w:bookmarkStart w:id="15" w:name="_Toc182729201"/>
      <w:bookmarkStart w:id="16" w:name="_Toc259710103"/>
      <w:bookmarkStart w:id="17" w:name="_Toc507762593"/>
      <w:r>
        <w:t>Zweck</w:t>
      </w:r>
      <w:bookmarkEnd w:id="12"/>
      <w:r>
        <w:t xml:space="preserve"> des Dokuments</w:t>
      </w:r>
      <w:bookmarkEnd w:id="13"/>
      <w:bookmarkEnd w:id="14"/>
      <w:bookmarkEnd w:id="15"/>
      <w:bookmarkEnd w:id="16"/>
      <w:bookmarkEnd w:id="17"/>
    </w:p>
    <w:p w14:paraId="275BB664" w14:textId="77777777" w:rsidR="00AE3540" w:rsidRPr="00B93B5C" w:rsidRDefault="00AE3540">
      <w:pPr>
        <w:pStyle w:val="BITTextkrper"/>
      </w:pPr>
      <w:bookmarkStart w:id="18" w:name="_Toc62636368"/>
      <w:r w:rsidRPr="00B93B5C">
        <w:t xml:space="preserve">Zweck dieses Dokuments ist es, die Schnittstelle für das </w:t>
      </w:r>
      <w:r w:rsidR="006D332B">
        <w:t>Hochladen</w:t>
      </w:r>
      <w:r w:rsidRPr="00B93B5C">
        <w:t xml:space="preserve"> von </w:t>
      </w:r>
      <w:r w:rsidR="006D332B">
        <w:t>Begleitd</w:t>
      </w:r>
      <w:r w:rsidRPr="00B93B5C">
        <w:t xml:space="preserve">okumenten im </w:t>
      </w:r>
      <w:r w:rsidR="006D332B">
        <w:t>E-Begleitdokument</w:t>
      </w:r>
      <w:r w:rsidRPr="00B93B5C">
        <w:t xml:space="preserve"> System zu definieren. Der Nachrichtenfluss zwischen Zollkunden und dem Zoll wird im Detail dargestellt. Die aktuelle Version der XML Schemas für die Übermittlung von Anfragen durch die Zollkunden und für die Rückmeldung vom Zoll werden beschrieben.</w:t>
      </w:r>
      <w:bookmarkEnd w:id="18"/>
    </w:p>
    <w:p w14:paraId="7862F4AF" w14:textId="77777777" w:rsidR="00AE3540" w:rsidRDefault="00AE3540">
      <w:pPr>
        <w:pStyle w:val="berschrift2"/>
      </w:pPr>
      <w:bookmarkStart w:id="19" w:name="_Toc170552515"/>
      <w:bookmarkStart w:id="20" w:name="_Toc182908521"/>
      <w:bookmarkStart w:id="21" w:name="_Toc182729202"/>
      <w:bookmarkStart w:id="22" w:name="_Toc259710104"/>
      <w:bookmarkStart w:id="23" w:name="_Toc507762594"/>
      <w:r>
        <w:t>Aufbau und Inhalt des Dokuments</w:t>
      </w:r>
      <w:bookmarkEnd w:id="19"/>
      <w:bookmarkEnd w:id="20"/>
      <w:bookmarkEnd w:id="21"/>
      <w:bookmarkEnd w:id="22"/>
      <w:bookmarkEnd w:id="23"/>
    </w:p>
    <w:p w14:paraId="0751D204" w14:textId="77777777" w:rsidR="00AE3540" w:rsidRDefault="00AE3540">
      <w:pPr>
        <w:pStyle w:val="BITTextkrper"/>
      </w:pPr>
      <w:r>
        <w:t xml:space="preserve">Im Kapitel </w:t>
      </w:r>
      <w:r>
        <w:fldChar w:fldCharType="begin"/>
      </w:r>
      <w:r>
        <w:instrText xml:space="preserve"> REF _Ref182814047 \r \h </w:instrText>
      </w:r>
      <w:r>
        <w:fldChar w:fldCharType="separate"/>
      </w:r>
      <w:r w:rsidR="00820556">
        <w:t>2</w:t>
      </w:r>
      <w:r>
        <w:fldChar w:fldCharType="end"/>
      </w:r>
      <w:r>
        <w:t xml:space="preserve"> </w:t>
      </w:r>
      <w:r>
        <w:fldChar w:fldCharType="begin"/>
      </w:r>
      <w:r>
        <w:instrText xml:space="preserve"> REF _Ref182814047 \h </w:instrText>
      </w:r>
      <w:r>
        <w:fldChar w:fldCharType="separate"/>
      </w:r>
      <w:r w:rsidR="00820556">
        <w:t>Protokoll (Ausgetauschte Meldungen)</w:t>
      </w:r>
      <w:r>
        <w:fldChar w:fldCharType="end"/>
      </w:r>
      <w:r>
        <w:t xml:space="preserve"> wird erklärt, wie die Nachrichten ausgetauscht werden.</w:t>
      </w:r>
      <w:r w:rsidR="00E83D80">
        <w:t xml:space="preserve"> Im Kapitel 2 werden ebenfalls Empfehlungen für die Umsetzung bei den Zollkunden abgegeben.</w:t>
      </w:r>
    </w:p>
    <w:p w14:paraId="68F2A16B" w14:textId="15A03BCB" w:rsidR="00AE3540" w:rsidRDefault="00AE3540">
      <w:pPr>
        <w:pStyle w:val="BITTextkrper"/>
      </w:pPr>
      <w:r w:rsidRPr="00277113">
        <w:t>Im Kapitel</w:t>
      </w:r>
      <w:r w:rsidR="00277113">
        <w:t xml:space="preserve"> </w:t>
      </w:r>
      <w:r w:rsidR="00277113">
        <w:fldChar w:fldCharType="begin"/>
      </w:r>
      <w:r w:rsidR="00277113">
        <w:instrText xml:space="preserve"> REF _Ref507762441 \r \h </w:instrText>
      </w:r>
      <w:r w:rsidR="00277113">
        <w:fldChar w:fldCharType="separate"/>
      </w:r>
      <w:r w:rsidR="00B768AF">
        <w:t>3</w:t>
      </w:r>
      <w:r w:rsidR="00277113">
        <w:fldChar w:fldCharType="end"/>
      </w:r>
      <w:r w:rsidRPr="00277113">
        <w:t xml:space="preserve"> </w:t>
      </w:r>
      <w:r>
        <w:fldChar w:fldCharType="begin"/>
      </w:r>
      <w:r>
        <w:instrText xml:space="preserve"> REF _</w:instrText>
      </w:r>
      <w:r w:rsidR="00874930">
        <w:instrText>Ref260241891</w:instrText>
      </w:r>
      <w:r>
        <w:instrText xml:space="preserve"> \r \h </w:instrText>
      </w:r>
      <w:r>
        <w:fldChar w:fldCharType="end"/>
      </w:r>
      <w:r>
        <w:t xml:space="preserve">werden die XML Schemas </w:t>
      </w:r>
      <w:proofErr w:type="spellStart"/>
      <w:r w:rsidR="006D498E">
        <w:rPr>
          <w:szCs w:val="22"/>
        </w:rPr>
        <w:t>e</w:t>
      </w:r>
      <w:r w:rsidR="00B710DC">
        <w:rPr>
          <w:szCs w:val="22"/>
        </w:rPr>
        <w:t>bdDocumentImport</w:t>
      </w:r>
      <w:r w:rsidR="006D498E">
        <w:t>Request</w:t>
      </w:r>
      <w:proofErr w:type="spellEnd"/>
      <w:r w:rsidR="006D498E">
        <w:t xml:space="preserve"> </w:t>
      </w:r>
      <w:r>
        <w:t xml:space="preserve">und </w:t>
      </w:r>
      <w:proofErr w:type="spellStart"/>
      <w:r w:rsidR="006D498E">
        <w:rPr>
          <w:szCs w:val="22"/>
        </w:rPr>
        <w:t>e</w:t>
      </w:r>
      <w:r w:rsidR="00B710DC">
        <w:rPr>
          <w:szCs w:val="22"/>
        </w:rPr>
        <w:t>bdDocumentImport</w:t>
      </w:r>
      <w:r w:rsidR="006D498E">
        <w:t>Response</w:t>
      </w:r>
      <w:proofErr w:type="spellEnd"/>
      <w:r w:rsidR="006D498E">
        <w:t xml:space="preserve"> </w:t>
      </w:r>
      <w:r>
        <w:t>beschrieben. Danach wird mit Hilfe von Grafiken der Aufbau der XML Schemas dokumentiert.</w:t>
      </w:r>
    </w:p>
    <w:p w14:paraId="3F276807" w14:textId="77777777" w:rsidR="00AE3540" w:rsidRDefault="00AE3540">
      <w:pPr>
        <w:pStyle w:val="BITTextkrper"/>
      </w:pPr>
      <w:r>
        <w:t xml:space="preserve">Im Kapitel </w:t>
      </w:r>
      <w:r>
        <w:fldChar w:fldCharType="begin"/>
      </w:r>
      <w:r>
        <w:instrText xml:space="preserve"> REF _Ref71009209 \r \h </w:instrText>
      </w:r>
      <w:r>
        <w:fldChar w:fldCharType="separate"/>
      </w:r>
      <w:r w:rsidR="00B768AF">
        <w:t>4</w:t>
      </w:r>
      <w:r>
        <w:fldChar w:fldCharType="end"/>
      </w:r>
      <w:r>
        <w:t xml:space="preserve"> </w:t>
      </w:r>
      <w:r>
        <w:fldChar w:fldCharType="begin"/>
      </w:r>
      <w:r>
        <w:instrText xml:space="preserve"> REF _Ref71009216 \h </w:instrText>
      </w:r>
      <w:r>
        <w:fldChar w:fldCharType="separate"/>
      </w:r>
      <w:r w:rsidR="00820556">
        <w:t>XML Beispiele</w:t>
      </w:r>
      <w:r>
        <w:fldChar w:fldCharType="end"/>
      </w:r>
      <w:r w:rsidR="006D498E">
        <w:t xml:space="preserve"> sind </w:t>
      </w:r>
      <w:r>
        <w:t xml:space="preserve">XML Instanzen von </w:t>
      </w:r>
      <w:proofErr w:type="spellStart"/>
      <w:r w:rsidR="006D498E">
        <w:rPr>
          <w:szCs w:val="22"/>
        </w:rPr>
        <w:t>e</w:t>
      </w:r>
      <w:r w:rsidR="00B710DC">
        <w:rPr>
          <w:szCs w:val="22"/>
        </w:rPr>
        <w:t>bdDocumentImport</w:t>
      </w:r>
      <w:r w:rsidR="006D498E">
        <w:t>Request</w:t>
      </w:r>
      <w:proofErr w:type="spellEnd"/>
      <w:r w:rsidR="006D498E">
        <w:t xml:space="preserve"> </w:t>
      </w:r>
      <w:r>
        <w:t xml:space="preserve">und </w:t>
      </w:r>
      <w:proofErr w:type="spellStart"/>
      <w:r w:rsidR="006D498E">
        <w:rPr>
          <w:szCs w:val="22"/>
        </w:rPr>
        <w:t>ebd</w:t>
      </w:r>
      <w:r w:rsidR="00B710DC" w:rsidRPr="00B710DC">
        <w:rPr>
          <w:szCs w:val="22"/>
        </w:rPr>
        <w:t>DocumentImport</w:t>
      </w:r>
      <w:r w:rsidR="006D498E">
        <w:t>Response</w:t>
      </w:r>
      <w:proofErr w:type="spellEnd"/>
      <w:r w:rsidR="006D498E">
        <w:t xml:space="preserve"> </w:t>
      </w:r>
      <w:r>
        <w:t>zu finden.</w:t>
      </w:r>
    </w:p>
    <w:p w14:paraId="65CEAC6F" w14:textId="408FE294" w:rsidR="00AE3540" w:rsidRDefault="00AE3540">
      <w:pPr>
        <w:pStyle w:val="BITTextkrper"/>
      </w:pPr>
      <w:r>
        <w:t xml:space="preserve">Im Anhang </w:t>
      </w:r>
      <w:r w:rsidR="00DB2E5F">
        <w:t>sind die Links</w:t>
      </w:r>
      <w:r>
        <w:t xml:space="preserve"> </w:t>
      </w:r>
      <w:r w:rsidR="00DB2E5F">
        <w:t>zur</w:t>
      </w:r>
      <w:r>
        <w:t xml:space="preserve"> Quellcode der beiden XML Schemas aufgeführt.</w:t>
      </w:r>
    </w:p>
    <w:p w14:paraId="44B9FAA3" w14:textId="77777777" w:rsidR="00AE3540" w:rsidRDefault="00AE3540">
      <w:pPr>
        <w:pStyle w:val="berschrift2"/>
      </w:pPr>
      <w:bookmarkStart w:id="24" w:name="_Toc259710105"/>
      <w:bookmarkStart w:id="25" w:name="_Toc507762595"/>
      <w:r>
        <w:t>Referenzen</w:t>
      </w:r>
      <w:bookmarkEnd w:id="24"/>
      <w:bookmarkEnd w:id="25"/>
    </w:p>
    <w:p w14:paraId="2DD110AA" w14:textId="77777777" w:rsidR="00AE3540" w:rsidRDefault="00AE3540">
      <w:pPr>
        <w:pStyle w:val="BITTextkrper"/>
      </w:pPr>
      <w:r>
        <w:t>Die folgenden Dokumente wurden für die Erstellung der XML Schemas berücksichtigt. Es werden auch ergänzende Dokumente aufgeführt.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6834"/>
        <w:gridCol w:w="1011"/>
      </w:tblGrid>
      <w:tr w:rsidR="00AE3540" w:rsidRPr="00A51D16" w14:paraId="3B802BCD" w14:textId="77777777">
        <w:tc>
          <w:tcPr>
            <w:tcW w:w="1086" w:type="dxa"/>
            <w:shd w:val="clear" w:color="auto" w:fill="FFFFFF"/>
          </w:tcPr>
          <w:p w14:paraId="48790E3E" w14:textId="77777777" w:rsidR="00AE3540" w:rsidRPr="00A51D16" w:rsidRDefault="00AE3540">
            <w:pPr>
              <w:pStyle w:val="BITTabelle"/>
              <w:rPr>
                <w:b/>
                <w:sz w:val="20"/>
                <w:lang w:val="de-DE"/>
              </w:rPr>
            </w:pPr>
            <w:proofErr w:type="spellStart"/>
            <w:r w:rsidRPr="00A51D16">
              <w:rPr>
                <w:b/>
                <w:sz w:val="20"/>
                <w:lang w:val="de-DE"/>
              </w:rPr>
              <w:t>Ref</w:t>
            </w:r>
            <w:proofErr w:type="spellEnd"/>
          </w:p>
        </w:tc>
        <w:tc>
          <w:tcPr>
            <w:tcW w:w="6834" w:type="dxa"/>
            <w:shd w:val="clear" w:color="auto" w:fill="FFFFFF"/>
          </w:tcPr>
          <w:p w14:paraId="67243B1C" w14:textId="77777777" w:rsidR="00AE3540" w:rsidRPr="00A51D16" w:rsidRDefault="00AE3540">
            <w:pPr>
              <w:pStyle w:val="BITTabelle"/>
              <w:rPr>
                <w:b/>
                <w:sz w:val="20"/>
                <w:lang w:val="de-DE"/>
              </w:rPr>
            </w:pPr>
            <w:r w:rsidRPr="00A51D16">
              <w:rPr>
                <w:b/>
                <w:sz w:val="20"/>
                <w:lang w:val="de-DE"/>
              </w:rPr>
              <w:t>Titel</w:t>
            </w:r>
          </w:p>
        </w:tc>
        <w:tc>
          <w:tcPr>
            <w:tcW w:w="1011" w:type="dxa"/>
            <w:shd w:val="clear" w:color="auto" w:fill="FFFFFF"/>
          </w:tcPr>
          <w:p w14:paraId="73FC9229" w14:textId="77777777" w:rsidR="00AE3540" w:rsidRPr="00A51D16" w:rsidRDefault="00AE3540">
            <w:pPr>
              <w:pStyle w:val="BITTabelle"/>
              <w:rPr>
                <w:b/>
                <w:sz w:val="20"/>
                <w:lang w:val="en-GB"/>
              </w:rPr>
            </w:pPr>
            <w:r w:rsidRPr="00A51D16">
              <w:rPr>
                <w:b/>
                <w:sz w:val="20"/>
                <w:lang w:val="en-GB"/>
              </w:rPr>
              <w:t>Version</w:t>
            </w:r>
          </w:p>
        </w:tc>
      </w:tr>
      <w:tr w:rsidR="00AE3540" w:rsidRPr="00A51D16" w14:paraId="6E351D13" w14:textId="77777777">
        <w:tc>
          <w:tcPr>
            <w:tcW w:w="1086" w:type="dxa"/>
          </w:tcPr>
          <w:p w14:paraId="3F1D2985" w14:textId="77777777" w:rsidR="00AE3540" w:rsidRPr="00A51D16" w:rsidRDefault="00AE3540">
            <w:pPr>
              <w:pStyle w:val="BITTabelle"/>
              <w:rPr>
                <w:sz w:val="20"/>
                <w:lang w:val="en-GB"/>
              </w:rPr>
            </w:pPr>
            <w:r w:rsidRPr="00A51D16">
              <w:rPr>
                <w:sz w:val="20"/>
                <w:lang w:val="en-GB"/>
              </w:rPr>
              <w:t>[1]</w:t>
            </w:r>
          </w:p>
        </w:tc>
        <w:tc>
          <w:tcPr>
            <w:tcW w:w="6834" w:type="dxa"/>
          </w:tcPr>
          <w:p w14:paraId="5CCEA92F" w14:textId="77777777" w:rsidR="00AE3540" w:rsidRPr="00A51D16" w:rsidRDefault="00AE3540">
            <w:pPr>
              <w:pStyle w:val="BITTabelle"/>
              <w:rPr>
                <w:sz w:val="20"/>
                <w:lang w:val="en-GB"/>
              </w:rPr>
            </w:pPr>
            <w:r w:rsidRPr="00A51D16">
              <w:rPr>
                <w:sz w:val="20"/>
                <w:lang w:val="en-GB"/>
              </w:rPr>
              <w:t xml:space="preserve">eCH-0018 „XML Best Practices“ </w:t>
            </w:r>
            <w:hyperlink r:id="rId12" w:history="1">
              <w:r w:rsidRPr="00A51D16">
                <w:rPr>
                  <w:rStyle w:val="Hyperlink"/>
                  <w:sz w:val="20"/>
                  <w:lang w:val="en-GB"/>
                </w:rPr>
                <w:t>http://www.ech.ch</w:t>
              </w:r>
            </w:hyperlink>
            <w:r w:rsidRPr="00A51D16">
              <w:rPr>
                <w:sz w:val="20"/>
                <w:lang w:val="en-GB"/>
              </w:rPr>
              <w:t xml:space="preserve"> </w:t>
            </w:r>
          </w:p>
        </w:tc>
        <w:tc>
          <w:tcPr>
            <w:tcW w:w="1011" w:type="dxa"/>
          </w:tcPr>
          <w:p w14:paraId="7F3D500E" w14:textId="77777777" w:rsidR="00AE3540" w:rsidRPr="00A51D16" w:rsidRDefault="00AE3540">
            <w:pPr>
              <w:pStyle w:val="BITTabelle"/>
              <w:rPr>
                <w:sz w:val="20"/>
                <w:lang w:val="en-GB"/>
              </w:rPr>
            </w:pPr>
            <w:r w:rsidRPr="00A51D16">
              <w:rPr>
                <w:sz w:val="20"/>
                <w:lang w:val="en-GB"/>
              </w:rPr>
              <w:t>1.0</w:t>
            </w:r>
          </w:p>
        </w:tc>
      </w:tr>
      <w:tr w:rsidR="00AE3540" w:rsidRPr="00A51D16" w14:paraId="717512DB" w14:textId="77777777">
        <w:tc>
          <w:tcPr>
            <w:tcW w:w="1086" w:type="dxa"/>
          </w:tcPr>
          <w:p w14:paraId="06A942A3" w14:textId="77777777" w:rsidR="00AE3540" w:rsidRPr="00A51D16" w:rsidRDefault="009C236C">
            <w:pPr>
              <w:pStyle w:val="BITTabelle"/>
              <w:rPr>
                <w:sz w:val="20"/>
                <w:lang w:val="en-GB"/>
              </w:rPr>
            </w:pPr>
            <w:r>
              <w:rPr>
                <w:sz w:val="20"/>
                <w:lang w:val="en-GB"/>
              </w:rPr>
              <w:t>[2</w:t>
            </w:r>
            <w:r w:rsidR="00AE3540" w:rsidRPr="00A51D16">
              <w:rPr>
                <w:sz w:val="20"/>
                <w:lang w:val="en-GB"/>
              </w:rPr>
              <w:t>]</w:t>
            </w:r>
          </w:p>
        </w:tc>
        <w:tc>
          <w:tcPr>
            <w:tcW w:w="6834" w:type="dxa"/>
          </w:tcPr>
          <w:p w14:paraId="266E2DE0" w14:textId="77777777" w:rsidR="00AE3540" w:rsidRPr="009C236C" w:rsidRDefault="00AE3540" w:rsidP="009C236C">
            <w:pPr>
              <w:pStyle w:val="BITTabelle"/>
              <w:rPr>
                <w:sz w:val="20"/>
                <w:lang w:val="it-IT"/>
              </w:rPr>
            </w:pPr>
            <w:r w:rsidRPr="009C236C">
              <w:rPr>
                <w:sz w:val="20"/>
                <w:lang w:val="it-IT"/>
              </w:rPr>
              <w:t>XML Schema „</w:t>
            </w:r>
            <w:proofErr w:type="spellStart"/>
            <w:r w:rsidR="009C236C" w:rsidRPr="009C236C">
              <w:rPr>
                <w:sz w:val="20"/>
                <w:lang w:val="it-IT"/>
              </w:rPr>
              <w:t>ebdDocumentImportRequest_v</w:t>
            </w:r>
            <w:proofErr w:type="spellEnd"/>
            <w:r w:rsidR="009C236C" w:rsidRPr="009C236C">
              <w:rPr>
                <w:sz w:val="20"/>
                <w:lang w:val="it-IT"/>
              </w:rPr>
              <w:t>_#_#.</w:t>
            </w:r>
            <w:proofErr w:type="spellStart"/>
            <w:r w:rsidR="009C236C" w:rsidRPr="009C236C">
              <w:rPr>
                <w:sz w:val="20"/>
                <w:lang w:val="it-IT"/>
              </w:rPr>
              <w:t>xsd</w:t>
            </w:r>
            <w:proofErr w:type="spellEnd"/>
            <w:r w:rsidR="009C236C" w:rsidRPr="009C236C">
              <w:rPr>
                <w:sz w:val="20"/>
                <w:lang w:val="it-IT"/>
              </w:rPr>
              <w:t>“</w:t>
            </w:r>
          </w:p>
        </w:tc>
        <w:tc>
          <w:tcPr>
            <w:tcW w:w="1011" w:type="dxa"/>
          </w:tcPr>
          <w:p w14:paraId="6BE2A8DD" w14:textId="2390B436" w:rsidR="00AE3540" w:rsidRPr="00A51D16" w:rsidRDefault="00AE3540">
            <w:pPr>
              <w:pStyle w:val="BITTabelle"/>
              <w:rPr>
                <w:sz w:val="20"/>
                <w:lang w:val="de-DE"/>
              </w:rPr>
            </w:pPr>
            <w:r w:rsidRPr="00A51D16">
              <w:rPr>
                <w:sz w:val="20"/>
                <w:lang w:val="de-DE"/>
              </w:rPr>
              <w:t>0.</w:t>
            </w:r>
            <w:r w:rsidR="00E52816">
              <w:rPr>
                <w:sz w:val="20"/>
                <w:lang w:val="de-DE"/>
              </w:rPr>
              <w:t>2</w:t>
            </w:r>
          </w:p>
        </w:tc>
      </w:tr>
      <w:tr w:rsidR="00AE3540" w:rsidRPr="00A51D16" w14:paraId="528B552A" w14:textId="77777777">
        <w:tc>
          <w:tcPr>
            <w:tcW w:w="1086" w:type="dxa"/>
          </w:tcPr>
          <w:p w14:paraId="33613D0B" w14:textId="77777777" w:rsidR="00AE3540" w:rsidRPr="00A51D16" w:rsidRDefault="009C236C">
            <w:pPr>
              <w:pStyle w:val="BITTabelle"/>
              <w:rPr>
                <w:sz w:val="20"/>
                <w:lang w:val="en-GB"/>
              </w:rPr>
            </w:pPr>
            <w:r>
              <w:rPr>
                <w:sz w:val="20"/>
                <w:lang w:val="en-GB"/>
              </w:rPr>
              <w:t>[3</w:t>
            </w:r>
            <w:r w:rsidR="00AE3540" w:rsidRPr="00A51D16">
              <w:rPr>
                <w:sz w:val="20"/>
                <w:lang w:val="en-GB"/>
              </w:rPr>
              <w:t>]</w:t>
            </w:r>
          </w:p>
        </w:tc>
        <w:tc>
          <w:tcPr>
            <w:tcW w:w="6834" w:type="dxa"/>
          </w:tcPr>
          <w:p w14:paraId="346F8E9C" w14:textId="77777777" w:rsidR="00AE3540" w:rsidRPr="009C236C" w:rsidRDefault="009C236C" w:rsidP="009C236C">
            <w:pPr>
              <w:pStyle w:val="BITTabelle"/>
              <w:rPr>
                <w:sz w:val="20"/>
                <w:lang w:val="it-IT"/>
              </w:rPr>
            </w:pPr>
            <w:r>
              <w:rPr>
                <w:sz w:val="20"/>
                <w:lang w:val="it-IT"/>
              </w:rPr>
              <w:t xml:space="preserve">XML </w:t>
            </w:r>
            <w:r w:rsidR="00AE3540" w:rsidRPr="009C236C">
              <w:rPr>
                <w:sz w:val="20"/>
                <w:lang w:val="it-IT"/>
              </w:rPr>
              <w:t>Schema „</w:t>
            </w:r>
            <w:proofErr w:type="spellStart"/>
            <w:r>
              <w:rPr>
                <w:sz w:val="20"/>
                <w:lang w:val="it-IT"/>
              </w:rPr>
              <w:t>ebdDocumentImportResponse</w:t>
            </w:r>
            <w:r w:rsidR="00AE3540" w:rsidRPr="009C236C">
              <w:rPr>
                <w:sz w:val="20"/>
                <w:lang w:val="it-IT"/>
              </w:rPr>
              <w:t>_v</w:t>
            </w:r>
            <w:proofErr w:type="spellEnd"/>
            <w:r w:rsidR="00AE3540" w:rsidRPr="009C236C">
              <w:rPr>
                <w:sz w:val="20"/>
                <w:lang w:val="it-IT"/>
              </w:rPr>
              <w:t>_#_#.</w:t>
            </w:r>
            <w:proofErr w:type="spellStart"/>
            <w:r w:rsidR="00AE3540" w:rsidRPr="009C236C">
              <w:rPr>
                <w:sz w:val="20"/>
                <w:lang w:val="it-IT"/>
              </w:rPr>
              <w:t>xsd</w:t>
            </w:r>
            <w:proofErr w:type="spellEnd"/>
            <w:r w:rsidR="00AE3540" w:rsidRPr="009C236C">
              <w:rPr>
                <w:sz w:val="20"/>
                <w:lang w:val="it-IT"/>
              </w:rPr>
              <w:t>“</w:t>
            </w:r>
          </w:p>
        </w:tc>
        <w:tc>
          <w:tcPr>
            <w:tcW w:w="1011" w:type="dxa"/>
          </w:tcPr>
          <w:p w14:paraId="36BED8AE" w14:textId="193DEF7C" w:rsidR="00AE3540" w:rsidRPr="00A51D16" w:rsidRDefault="00AE3540">
            <w:pPr>
              <w:pStyle w:val="BITTabelle"/>
              <w:rPr>
                <w:sz w:val="20"/>
                <w:lang w:val="en-GB"/>
              </w:rPr>
            </w:pPr>
            <w:r w:rsidRPr="00A51D16">
              <w:rPr>
                <w:sz w:val="20"/>
                <w:lang w:val="en-GB"/>
              </w:rPr>
              <w:t>0.</w:t>
            </w:r>
            <w:r w:rsidR="00E52816">
              <w:rPr>
                <w:sz w:val="20"/>
                <w:lang w:val="en-GB"/>
              </w:rPr>
              <w:t>2</w:t>
            </w:r>
          </w:p>
        </w:tc>
      </w:tr>
      <w:tr w:rsidR="00AE3540" w:rsidRPr="00A51D16" w14:paraId="7CB7AF15" w14:textId="77777777">
        <w:tc>
          <w:tcPr>
            <w:tcW w:w="1086" w:type="dxa"/>
          </w:tcPr>
          <w:p w14:paraId="464F10D0" w14:textId="77777777" w:rsidR="00AE3540" w:rsidRPr="00A51D16" w:rsidRDefault="009C236C">
            <w:pPr>
              <w:pStyle w:val="BITTabelle"/>
              <w:rPr>
                <w:sz w:val="20"/>
                <w:lang w:val="en-GB"/>
              </w:rPr>
            </w:pPr>
            <w:r>
              <w:rPr>
                <w:sz w:val="20"/>
                <w:lang w:val="en-GB"/>
              </w:rPr>
              <w:t>[4</w:t>
            </w:r>
            <w:r w:rsidR="00AE3540" w:rsidRPr="00A51D16">
              <w:rPr>
                <w:sz w:val="20"/>
                <w:lang w:val="en-GB"/>
              </w:rPr>
              <w:t>]</w:t>
            </w:r>
          </w:p>
        </w:tc>
        <w:tc>
          <w:tcPr>
            <w:tcW w:w="6834" w:type="dxa"/>
          </w:tcPr>
          <w:p w14:paraId="6244CC42" w14:textId="77777777" w:rsidR="00AE3540" w:rsidRPr="00A51D16" w:rsidRDefault="00AE3540" w:rsidP="009C236C">
            <w:pPr>
              <w:pStyle w:val="BITTabelle"/>
              <w:rPr>
                <w:sz w:val="20"/>
              </w:rPr>
            </w:pPr>
            <w:r w:rsidRPr="00A51D16">
              <w:rPr>
                <w:sz w:val="20"/>
              </w:rPr>
              <w:t xml:space="preserve">Service </w:t>
            </w:r>
            <w:proofErr w:type="spellStart"/>
            <w:r w:rsidRPr="00A51D16">
              <w:rPr>
                <w:sz w:val="20"/>
              </w:rPr>
              <w:t>Contract</w:t>
            </w:r>
            <w:proofErr w:type="spellEnd"/>
            <w:r w:rsidRPr="00A51D16">
              <w:rPr>
                <w:sz w:val="20"/>
              </w:rPr>
              <w:t xml:space="preserve"> </w:t>
            </w:r>
            <w:proofErr w:type="spellStart"/>
            <w:r w:rsidR="009C236C">
              <w:rPr>
                <w:sz w:val="20"/>
              </w:rPr>
              <w:t>EbdDocumentImportService</w:t>
            </w:r>
            <w:proofErr w:type="spellEnd"/>
          </w:p>
        </w:tc>
        <w:tc>
          <w:tcPr>
            <w:tcW w:w="1011" w:type="dxa"/>
          </w:tcPr>
          <w:p w14:paraId="045CF1DF" w14:textId="77777777" w:rsidR="00AE3540" w:rsidRPr="00A51D16" w:rsidRDefault="00AE3540">
            <w:pPr>
              <w:pStyle w:val="BITTabelle"/>
              <w:rPr>
                <w:sz w:val="20"/>
              </w:rPr>
            </w:pPr>
            <w:r w:rsidRPr="00A51D16">
              <w:rPr>
                <w:sz w:val="20"/>
              </w:rPr>
              <w:t>0.1</w:t>
            </w:r>
          </w:p>
        </w:tc>
      </w:tr>
    </w:tbl>
    <w:p w14:paraId="2DC4A5E0" w14:textId="77777777" w:rsidR="00AE3540" w:rsidRDefault="00AE3540">
      <w:pPr>
        <w:pStyle w:val="berschrift1"/>
        <w:ind w:left="0" w:firstLine="0"/>
      </w:pPr>
      <w:bookmarkStart w:id="26" w:name="_Toc270400228"/>
      <w:bookmarkStart w:id="27" w:name="_Toc329095223"/>
      <w:bookmarkStart w:id="28" w:name="_Toc329096024"/>
      <w:bookmarkStart w:id="29" w:name="_Toc329096206"/>
      <w:bookmarkStart w:id="30" w:name="_Toc329096761"/>
      <w:bookmarkStart w:id="31" w:name="_Ref182814047"/>
      <w:bookmarkStart w:id="32" w:name="_Ref182814058"/>
      <w:bookmarkStart w:id="33" w:name="_Toc182908526"/>
      <w:bookmarkStart w:id="34" w:name="_Toc182729204"/>
      <w:bookmarkStart w:id="35" w:name="_Ref182812271"/>
      <w:bookmarkStart w:id="36" w:name="_Ref182812286"/>
      <w:bookmarkStart w:id="37" w:name="_Toc259710106"/>
      <w:bookmarkStart w:id="38" w:name="_Toc507762596"/>
      <w:bookmarkEnd w:id="26"/>
      <w:bookmarkEnd w:id="27"/>
      <w:bookmarkEnd w:id="28"/>
      <w:bookmarkEnd w:id="29"/>
      <w:bookmarkEnd w:id="30"/>
      <w:r>
        <w:t>Protokoll (Ausgetauschte Meldungen)</w:t>
      </w:r>
      <w:bookmarkEnd w:id="31"/>
      <w:bookmarkEnd w:id="32"/>
      <w:bookmarkEnd w:id="33"/>
      <w:bookmarkEnd w:id="34"/>
      <w:bookmarkEnd w:id="35"/>
      <w:bookmarkEnd w:id="36"/>
      <w:bookmarkEnd w:id="37"/>
      <w:bookmarkEnd w:id="38"/>
    </w:p>
    <w:p w14:paraId="6C1C55EB" w14:textId="77777777" w:rsidR="00AE3540" w:rsidRDefault="00AE3540">
      <w:pPr>
        <w:pStyle w:val="BITTextkrper"/>
      </w:pPr>
      <w:r>
        <w:t xml:space="preserve">In diesem Abschnitt wird der Ablauf des Nachrichtenaustausches zwischen dem System des Zollkunden und </w:t>
      </w:r>
      <w:r w:rsidR="00EA3EEA">
        <w:t>E-Begleitdokument</w:t>
      </w:r>
      <w:r>
        <w:t xml:space="preserve"> erläutert.</w:t>
      </w:r>
      <w:r w:rsidR="009C236C">
        <w:t xml:space="preserve"> D</w:t>
      </w:r>
      <w:r>
        <w:t>er Nachrichtenaustausch erfolgt über Web Services.</w:t>
      </w:r>
    </w:p>
    <w:p w14:paraId="16190685" w14:textId="77777777" w:rsidR="00AE3540" w:rsidRDefault="00AE3540">
      <w:pPr>
        <w:pStyle w:val="BITTextkrper"/>
      </w:pPr>
      <w:r>
        <w:t xml:space="preserve">Informationen zu den Kommunikationskanälen sind im Dokument „Service </w:t>
      </w:r>
      <w:proofErr w:type="spellStart"/>
      <w:r>
        <w:t>Contract</w:t>
      </w:r>
      <w:proofErr w:type="spellEnd"/>
      <w:r>
        <w:t xml:space="preserve"> </w:t>
      </w:r>
      <w:proofErr w:type="spellStart"/>
      <w:r w:rsidR="00B710DC" w:rsidRPr="00B710DC">
        <w:rPr>
          <w:szCs w:val="22"/>
        </w:rPr>
        <w:t>EbdDocumentImportService</w:t>
      </w:r>
      <w:proofErr w:type="spellEnd"/>
      <w:r>
        <w:t>“ [5] zu finden.</w:t>
      </w:r>
    </w:p>
    <w:p w14:paraId="591BD064" w14:textId="77777777" w:rsidR="00AE3540" w:rsidRDefault="00AE3540">
      <w:pPr>
        <w:pStyle w:val="berschrift2"/>
        <w:numPr>
          <w:ilvl w:val="1"/>
          <w:numId w:val="1"/>
        </w:numPr>
        <w:tabs>
          <w:tab w:val="clear" w:pos="576"/>
          <w:tab w:val="num" w:pos="720"/>
        </w:tabs>
        <w:ind w:left="720" w:hanging="720"/>
      </w:pPr>
      <w:bookmarkStart w:id="39" w:name="_Toc182908527"/>
      <w:bookmarkStart w:id="40" w:name="_Toc182729205"/>
      <w:bookmarkStart w:id="41" w:name="_Toc259710107"/>
      <w:bookmarkStart w:id="42" w:name="_Toc507762597"/>
      <w:r>
        <w:t>Allgemeiner Ablauf</w:t>
      </w:r>
      <w:bookmarkEnd w:id="39"/>
      <w:bookmarkEnd w:id="40"/>
      <w:bookmarkEnd w:id="41"/>
      <w:bookmarkEnd w:id="42"/>
    </w:p>
    <w:p w14:paraId="1B166F63" w14:textId="4FCEB990" w:rsidR="00AE3540" w:rsidRDefault="00AE3540">
      <w:pPr>
        <w:pStyle w:val="BITTextkrper"/>
      </w:pPr>
      <w:r>
        <w:t xml:space="preserve">Der Zollkunde schickt ein XML (eine Instanz von </w:t>
      </w:r>
      <w:proofErr w:type="spellStart"/>
      <w:r w:rsidR="00EA3EEA">
        <w:rPr>
          <w:szCs w:val="22"/>
        </w:rPr>
        <w:t>eb</w:t>
      </w:r>
      <w:r w:rsidR="00B710DC">
        <w:rPr>
          <w:szCs w:val="22"/>
        </w:rPr>
        <w:t>dDocumentImport</w:t>
      </w:r>
      <w:r>
        <w:t>Request</w:t>
      </w:r>
      <w:proofErr w:type="spellEnd"/>
      <w:r>
        <w:t xml:space="preserve">) an das System </w:t>
      </w:r>
      <w:r w:rsidR="00EA3EEA">
        <w:t>E-Begleitdokument</w:t>
      </w:r>
      <w:r>
        <w:t xml:space="preserve">, um </w:t>
      </w:r>
      <w:r w:rsidR="00EA3EEA">
        <w:t>Begleitdokumente hochzuladen</w:t>
      </w:r>
      <w:r>
        <w:t xml:space="preserve">. Als Antwort bekommt </w:t>
      </w:r>
      <w:r w:rsidR="00EC0D88">
        <w:t xml:space="preserve">er </w:t>
      </w:r>
      <w:r>
        <w:t xml:space="preserve">ein XML des Schemas </w:t>
      </w:r>
      <w:proofErr w:type="spellStart"/>
      <w:r w:rsidR="00EA3EEA">
        <w:rPr>
          <w:szCs w:val="22"/>
        </w:rPr>
        <w:t>e</w:t>
      </w:r>
      <w:r w:rsidR="009C236C">
        <w:rPr>
          <w:szCs w:val="22"/>
        </w:rPr>
        <w:t>bdDocumentImport</w:t>
      </w:r>
      <w:r w:rsidR="00EA3EEA">
        <w:t>Response</w:t>
      </w:r>
      <w:proofErr w:type="spellEnd"/>
      <w:r>
        <w:t>.</w:t>
      </w:r>
    </w:p>
    <w:p w14:paraId="46BBE163" w14:textId="77777777" w:rsidR="008D5E8E" w:rsidRDefault="00EA3EEA" w:rsidP="008D5E8E">
      <w:pPr>
        <w:pStyle w:val="berschrift2"/>
      </w:pPr>
      <w:bookmarkStart w:id="43" w:name="_Toc270399902"/>
      <w:bookmarkStart w:id="44" w:name="_Toc270400231"/>
      <w:bookmarkStart w:id="45" w:name="_Toc329095226"/>
      <w:bookmarkStart w:id="46" w:name="_Toc329096027"/>
      <w:bookmarkStart w:id="47" w:name="_Toc329096209"/>
      <w:bookmarkStart w:id="48" w:name="_Toc329096764"/>
      <w:bookmarkStart w:id="49" w:name="_Toc507762598"/>
      <w:bookmarkEnd w:id="43"/>
      <w:bookmarkEnd w:id="44"/>
      <w:bookmarkEnd w:id="45"/>
      <w:bookmarkEnd w:id="46"/>
      <w:bookmarkEnd w:id="47"/>
      <w:bookmarkEnd w:id="48"/>
      <w:r>
        <w:t>Begleitdokumente hochladen</w:t>
      </w:r>
      <w:bookmarkEnd w:id="49"/>
    </w:p>
    <w:p w14:paraId="2C8A5B62" w14:textId="0ACB424D" w:rsidR="00AE3540" w:rsidRDefault="008D5E8E">
      <w:pPr>
        <w:pStyle w:val="BITTextkrper"/>
        <w:rPr>
          <w:noProof/>
        </w:rPr>
      </w:pPr>
      <w:r>
        <w:t xml:space="preserve">Die Abbildung 1 zeigt den </w:t>
      </w:r>
      <w:r w:rsidR="00907E3C">
        <w:t xml:space="preserve">Prozess, wie ein Begleitdokument an die Applikation E-Begleitdokument hochgeladen wird. </w:t>
      </w:r>
      <w:r w:rsidR="00F7237C">
        <w:rPr>
          <w:noProof/>
          <w:lang w:eastAsia="de-CH"/>
        </w:rPr>
        <w:drawing>
          <wp:inline distT="0" distB="0" distL="0" distR="0" wp14:anchorId="57ED19B1" wp14:editId="154DBCD1">
            <wp:extent cx="4155034" cy="4827004"/>
            <wp:effectExtent l="19050" t="19050" r="17145" b="1206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67609" cy="4841613"/>
                    </a:xfrm>
                    <a:prstGeom prst="rect">
                      <a:avLst/>
                    </a:prstGeom>
                    <a:ln w="9525">
                      <a:solidFill>
                        <a:schemeClr val="tx1"/>
                      </a:solidFill>
                    </a:ln>
                  </pic:spPr>
                </pic:pic>
              </a:graphicData>
            </a:graphic>
          </wp:inline>
        </w:drawing>
      </w:r>
    </w:p>
    <w:p w14:paraId="52E07F30" w14:textId="77777777" w:rsidR="00E83D80" w:rsidRPr="005D1812" w:rsidRDefault="00E83D80" w:rsidP="00E83D80">
      <w:pPr>
        <w:pStyle w:val="Beschriftung"/>
        <w:rPr>
          <w:b w:val="0"/>
          <w:sz w:val="16"/>
          <w:szCs w:val="16"/>
        </w:rPr>
      </w:pPr>
      <w:bookmarkStart w:id="50" w:name="_Toc507762580"/>
      <w:r w:rsidRPr="005D1812">
        <w:rPr>
          <w:b w:val="0"/>
          <w:sz w:val="16"/>
          <w:szCs w:val="16"/>
        </w:rPr>
        <w:t xml:space="preserve">Abbildung </w:t>
      </w:r>
      <w:r w:rsidRPr="005D1812">
        <w:rPr>
          <w:b w:val="0"/>
          <w:sz w:val="16"/>
          <w:szCs w:val="16"/>
        </w:rPr>
        <w:fldChar w:fldCharType="begin"/>
      </w:r>
      <w:r w:rsidRPr="005D1812">
        <w:rPr>
          <w:b w:val="0"/>
          <w:sz w:val="16"/>
          <w:szCs w:val="16"/>
        </w:rPr>
        <w:instrText xml:space="preserve"> SEQ Abbildung \* ARABIC </w:instrText>
      </w:r>
      <w:r w:rsidRPr="005D1812">
        <w:rPr>
          <w:b w:val="0"/>
          <w:sz w:val="16"/>
          <w:szCs w:val="16"/>
        </w:rPr>
        <w:fldChar w:fldCharType="separate"/>
      </w:r>
      <w:r w:rsidR="00820556">
        <w:rPr>
          <w:b w:val="0"/>
          <w:noProof/>
          <w:sz w:val="16"/>
          <w:szCs w:val="16"/>
        </w:rPr>
        <w:t>1</w:t>
      </w:r>
      <w:r w:rsidRPr="005D1812">
        <w:rPr>
          <w:b w:val="0"/>
          <w:noProof/>
          <w:sz w:val="16"/>
          <w:szCs w:val="16"/>
        </w:rPr>
        <w:fldChar w:fldCharType="end"/>
      </w:r>
      <w:r w:rsidRPr="005D1812">
        <w:rPr>
          <w:b w:val="0"/>
          <w:sz w:val="16"/>
          <w:szCs w:val="16"/>
        </w:rPr>
        <w:t>: Aktivitätsdiagramm für Begleitdokumente schicken</w:t>
      </w:r>
      <w:bookmarkEnd w:id="50"/>
    </w:p>
    <w:p w14:paraId="097C444F" w14:textId="0DAE50CC" w:rsidR="00E83D80" w:rsidRDefault="00E83D80">
      <w:pPr>
        <w:pStyle w:val="BITTextkrper"/>
      </w:pPr>
      <w:r>
        <w:t xml:space="preserve">Der Zollkunde schickt die Anfrage im </w:t>
      </w:r>
      <w:proofErr w:type="spellStart"/>
      <w:r>
        <w:t>ebdDocumentImportRequest</w:t>
      </w:r>
      <w:proofErr w:type="spellEnd"/>
      <w:r>
        <w:t xml:space="preserve"> Format mit einem Attachement </w:t>
      </w:r>
      <w:r w:rsidR="005910D9">
        <w:t xml:space="preserve">(MTOM) </w:t>
      </w:r>
      <w:r>
        <w:t>an E-Begleitdokument.</w:t>
      </w:r>
      <w:r w:rsidR="00506386">
        <w:t xml:space="preserve"> Er erhält eine Antwort im </w:t>
      </w:r>
      <w:proofErr w:type="spellStart"/>
      <w:r w:rsidR="00506386">
        <w:t>ebdDocumentImportRresponse</w:t>
      </w:r>
      <w:proofErr w:type="spellEnd"/>
      <w:r w:rsidR="00506386">
        <w:t xml:space="preserve"> Format zurück. </w:t>
      </w:r>
    </w:p>
    <w:p w14:paraId="48B1B7FB" w14:textId="17960F49" w:rsidR="00EC0D88" w:rsidRDefault="00EC0D88">
      <w:pPr>
        <w:pStyle w:val="BITTextkrper"/>
      </w:pPr>
      <w:r>
        <w:t xml:space="preserve">In den </w:t>
      </w:r>
      <w:r w:rsidR="00640FC7">
        <w:t xml:space="preserve">Ziffern </w:t>
      </w:r>
      <w:r w:rsidR="00640FC7">
        <w:fldChar w:fldCharType="begin"/>
      </w:r>
      <w:r w:rsidR="00640FC7">
        <w:instrText xml:space="preserve"> REF _Ref507762497 \r \h </w:instrText>
      </w:r>
      <w:r w:rsidR="00640FC7">
        <w:fldChar w:fldCharType="separate"/>
      </w:r>
      <w:r w:rsidR="001273F6">
        <w:t>3.1</w:t>
      </w:r>
      <w:r w:rsidR="00640FC7">
        <w:fldChar w:fldCharType="end"/>
      </w:r>
      <w:r>
        <w:t xml:space="preserve"> (Request) und </w:t>
      </w:r>
      <w:r w:rsidR="00640FC7">
        <w:fldChar w:fldCharType="begin"/>
      </w:r>
      <w:r w:rsidR="00640FC7">
        <w:instrText xml:space="preserve"> REF _Ref507762512 \r \h </w:instrText>
      </w:r>
      <w:r w:rsidR="00640FC7">
        <w:fldChar w:fldCharType="separate"/>
      </w:r>
      <w:r w:rsidR="00820556">
        <w:t>3.2</w:t>
      </w:r>
      <w:r w:rsidR="00640FC7">
        <w:fldChar w:fldCharType="end"/>
      </w:r>
      <w:r>
        <w:t xml:space="preserve"> (Response) sind die einzelnen Meldungen im Detail beschrieben. </w:t>
      </w:r>
    </w:p>
    <w:p w14:paraId="7F554571" w14:textId="77777777" w:rsidR="00E83D80" w:rsidRDefault="00E83D80" w:rsidP="00E83D80">
      <w:pPr>
        <w:pStyle w:val="berschrift3"/>
      </w:pPr>
      <w:bookmarkStart w:id="51" w:name="_Toc507762599"/>
      <w:r>
        <w:t>Zollkunde authentisieren – Authentisierung nicht OK</w:t>
      </w:r>
      <w:bookmarkEnd w:id="51"/>
    </w:p>
    <w:p w14:paraId="0555E97B" w14:textId="77777777" w:rsidR="00E83D80" w:rsidRDefault="00E83D80" w:rsidP="00E83D80">
      <w:pPr>
        <w:pStyle w:val="BITTextkrper"/>
      </w:pPr>
      <w:r>
        <w:t>Falls der Absender der Anfrage nicht bekannt ist, bekommt er keine Rückmeldung.</w:t>
      </w:r>
    </w:p>
    <w:p w14:paraId="4BEAB6AD" w14:textId="50E88C9A" w:rsidR="00E83D80" w:rsidRDefault="003920F0" w:rsidP="00E83D80">
      <w:pPr>
        <w:pStyle w:val="berschrift3"/>
      </w:pPr>
      <w:bookmarkStart w:id="52" w:name="_Toc507762600"/>
      <w:r>
        <w:t>Nachricht</w:t>
      </w:r>
      <w:r w:rsidR="00E83D80">
        <w:t xml:space="preserve"> validieren – </w:t>
      </w:r>
      <w:proofErr w:type="spellStart"/>
      <w:r w:rsidR="00E83D80">
        <w:t>XMLSchema</w:t>
      </w:r>
      <w:proofErr w:type="spellEnd"/>
      <w:r w:rsidR="00E83D80">
        <w:t xml:space="preserve"> Validierungsfehler senden</w:t>
      </w:r>
      <w:bookmarkEnd w:id="52"/>
    </w:p>
    <w:p w14:paraId="066EDE06" w14:textId="77777777" w:rsidR="00E83D80" w:rsidRDefault="00E83D80" w:rsidP="00E83D80">
      <w:pPr>
        <w:pStyle w:val="BITTextkrper"/>
      </w:pPr>
      <w:r>
        <w:t xml:space="preserve">E-Begleitdokument schickt die Ablehnung wegen </w:t>
      </w:r>
      <w:proofErr w:type="spellStart"/>
      <w:r>
        <w:t>XMLSchema</w:t>
      </w:r>
      <w:proofErr w:type="spellEnd"/>
      <w:r>
        <w:t xml:space="preserve"> Validierungsfehler als Antwort in einem Teil:</w:t>
      </w:r>
    </w:p>
    <w:p w14:paraId="6648311E" w14:textId="205CAF21" w:rsidR="00E83D80" w:rsidRDefault="00F34726" w:rsidP="00E83D80">
      <w:pPr>
        <w:pStyle w:val="BITTextkrper"/>
        <w:numPr>
          <w:ilvl w:val="0"/>
          <w:numId w:val="11"/>
        </w:numPr>
      </w:pPr>
      <w:r>
        <w:t xml:space="preserve">Ein </w:t>
      </w:r>
      <w:proofErr w:type="spellStart"/>
      <w:r>
        <w:t>XMLSchema</w:t>
      </w:r>
      <w:proofErr w:type="spellEnd"/>
      <w:r>
        <w:t xml:space="preserve"> Error mit dem Code 500 (Internal Server Error)</w:t>
      </w:r>
    </w:p>
    <w:p w14:paraId="7A913ACA" w14:textId="77777777" w:rsidR="003920F0" w:rsidRDefault="003920F0" w:rsidP="003920F0">
      <w:pPr>
        <w:pStyle w:val="berschrift3"/>
      </w:pPr>
      <w:bookmarkStart w:id="53" w:name="_Toc507762601"/>
      <w:r>
        <w:t>Plausibilisierungsfehler senden</w:t>
      </w:r>
      <w:bookmarkEnd w:id="53"/>
    </w:p>
    <w:p w14:paraId="308950FE" w14:textId="1E1DD239" w:rsidR="003920F0" w:rsidRDefault="003920F0" w:rsidP="003920F0">
      <w:pPr>
        <w:pStyle w:val="BITTextkrper"/>
      </w:pPr>
      <w:r>
        <w:t xml:space="preserve">E-Begleitdokument schickt eine Antwort zurück, welche die </w:t>
      </w:r>
      <w:r w:rsidR="00F34726">
        <w:t>Ergebnisse der Plausibilisierungsprüfung</w:t>
      </w:r>
      <w:r>
        <w:t xml:space="preserve"> enthalten:</w:t>
      </w:r>
    </w:p>
    <w:p w14:paraId="1EF4F29F" w14:textId="5B470297" w:rsidR="003920F0" w:rsidRPr="003920F0" w:rsidRDefault="00506386" w:rsidP="003920F0">
      <w:pPr>
        <w:pStyle w:val="BITTextkrper"/>
        <w:numPr>
          <w:ilvl w:val="0"/>
          <w:numId w:val="11"/>
        </w:numPr>
      </w:pPr>
      <w:proofErr w:type="spellStart"/>
      <w:r>
        <w:t>ebd</w:t>
      </w:r>
      <w:r w:rsidR="003920F0">
        <w:t>DocumentImportResponse</w:t>
      </w:r>
      <w:proofErr w:type="spellEnd"/>
      <w:r w:rsidR="003920F0">
        <w:t xml:space="preserve"> Format mit Details zu allen gefundenen Fehlern</w:t>
      </w:r>
      <w:r w:rsidR="003920F0">
        <w:rPr>
          <w:i/>
        </w:rPr>
        <w:t>.</w:t>
      </w:r>
      <w:r w:rsidR="005910D9">
        <w:rPr>
          <w:i/>
        </w:rPr>
        <w:t xml:space="preserve"> </w:t>
      </w:r>
      <w:r w:rsidR="005910D9">
        <w:t>Die genauen Plausibilisierungsprüfungen / die Codes und deren Bedeutung sind in</w:t>
      </w:r>
      <w:r w:rsidR="00640FC7">
        <w:t xml:space="preserve"> </w:t>
      </w:r>
      <w:r w:rsidR="00640FC7">
        <w:fldChar w:fldCharType="begin"/>
      </w:r>
      <w:r w:rsidR="00640FC7">
        <w:instrText xml:space="preserve"> REF _Ref507762535 \r \h </w:instrText>
      </w:r>
      <w:r w:rsidR="00640FC7">
        <w:fldChar w:fldCharType="separate"/>
      </w:r>
      <w:r w:rsidR="00820556">
        <w:t>3.2</w:t>
      </w:r>
      <w:r w:rsidR="00640FC7">
        <w:fldChar w:fldCharType="end"/>
      </w:r>
      <w:r w:rsidR="005910D9">
        <w:t xml:space="preserve"> </w:t>
      </w:r>
      <w:r w:rsidR="00640FC7">
        <w:t>a</w:t>
      </w:r>
      <w:r w:rsidR="005910D9">
        <w:t xml:space="preserve">ufgelistet. </w:t>
      </w:r>
    </w:p>
    <w:p w14:paraId="29FF42A9" w14:textId="07AD5386" w:rsidR="008D5E8E" w:rsidRDefault="008D5E8E" w:rsidP="008D5E8E">
      <w:pPr>
        <w:pStyle w:val="berschrift2"/>
        <w:numPr>
          <w:ilvl w:val="1"/>
          <w:numId w:val="1"/>
        </w:numPr>
        <w:tabs>
          <w:tab w:val="clear" w:pos="576"/>
          <w:tab w:val="num" w:pos="720"/>
        </w:tabs>
        <w:ind w:left="720" w:hanging="720"/>
      </w:pPr>
      <w:bookmarkStart w:id="54" w:name="_Toc507762602"/>
      <w:r>
        <w:t>Empfehlungen für die Nutzung des Web</w:t>
      </w:r>
      <w:r w:rsidR="00EC0D88">
        <w:t xml:space="preserve"> S</w:t>
      </w:r>
      <w:r>
        <w:t>ervices</w:t>
      </w:r>
      <w:bookmarkEnd w:id="54"/>
    </w:p>
    <w:p w14:paraId="40AD0BF6" w14:textId="5324C22B" w:rsidR="008D5E8E" w:rsidRDefault="008D5E8E" w:rsidP="008D5E8E">
      <w:pPr>
        <w:pStyle w:val="BITTextkrper"/>
        <w:spacing w:line="240" w:lineRule="auto"/>
      </w:pPr>
      <w:r>
        <w:t xml:space="preserve">Die Begleitdokumente werden benötigt um die formelle Überprüfung der Zollanmeldungen vorzunehmen. </w:t>
      </w:r>
      <w:r w:rsidR="00506386">
        <w:t>A</w:t>
      </w:r>
      <w:r>
        <w:t xml:space="preserve">nlässlich des Veranlagungsverfahrens </w:t>
      </w:r>
      <w:r w:rsidR="00506386">
        <w:t xml:space="preserve">werden formelle Überprüfungen nur </w:t>
      </w:r>
      <w:r>
        <w:t>von gesperrten und frei/mit Zollanmeldungen vorgenommen. Im ZVE Verfahren laufen bei gesperrten Zollanmeldungen noch Interventionsfristen, bis zur Freigabe der Ware.</w:t>
      </w:r>
    </w:p>
    <w:p w14:paraId="49B0A98B" w14:textId="4439DDBD" w:rsidR="008D5E8E" w:rsidRDefault="008D5E8E" w:rsidP="008D5E8E">
      <w:pPr>
        <w:pStyle w:val="BITTextkrper"/>
        <w:spacing w:line="240" w:lineRule="auto"/>
      </w:pPr>
      <w:r>
        <w:t>Für die Zollverwaltung wie auch für den Zollkunden ist es von grossem Vorteil, wenn die Begleitdokumente der gesperrten Zollanmeldungen so rasch wie möglich der Zollverwaltung für die formelle Überprüfung zur Verfügung stehen. Zollanmeldungen welche kontrolliert werden können rascher und zielorientierter interveniert werden und Sendungen welche nicht kontrolliert werden müssen, werden rascher freigegeben.</w:t>
      </w:r>
    </w:p>
    <w:p w14:paraId="196516C9" w14:textId="7C356D98" w:rsidR="008D5E8E" w:rsidRDefault="008D5E8E" w:rsidP="008D5E8E">
      <w:pPr>
        <w:pStyle w:val="BITTextkrper"/>
        <w:spacing w:line="240" w:lineRule="auto"/>
      </w:pPr>
      <w:r>
        <w:t>Folgende Punkte werden daher zur Umsetzung des Web</w:t>
      </w:r>
      <w:r w:rsidR="00EC0D88">
        <w:t xml:space="preserve"> </w:t>
      </w:r>
      <w:r>
        <w:t>Services beim Zollkunden empfohlen:</w:t>
      </w:r>
    </w:p>
    <w:p w14:paraId="5627D5F7" w14:textId="77777777" w:rsidR="008D5E8E" w:rsidRDefault="008D5E8E" w:rsidP="008D5E8E">
      <w:pPr>
        <w:pStyle w:val="BITTextkrper"/>
        <w:numPr>
          <w:ilvl w:val="0"/>
          <w:numId w:val="10"/>
        </w:numPr>
        <w:spacing w:line="240" w:lineRule="auto"/>
      </w:pPr>
      <w:r>
        <w:t xml:space="preserve">Begleitdokumente von gesperrten Zollanmeldungen mit einer vorrangigen Priorität übermitteln. </w:t>
      </w:r>
    </w:p>
    <w:p w14:paraId="5148405E" w14:textId="77777777" w:rsidR="008D5E8E" w:rsidRDefault="008D5E8E" w:rsidP="008D5E8E">
      <w:pPr>
        <w:pStyle w:val="BITTextkrper"/>
        <w:numPr>
          <w:ilvl w:val="0"/>
          <w:numId w:val="10"/>
        </w:numPr>
        <w:spacing w:line="240" w:lineRule="auto"/>
      </w:pPr>
      <w:r>
        <w:t>Begleitdokumente von frei/mit Zollanmeldungen mit einer zweitrangigen Priorität übermitteln.</w:t>
      </w:r>
    </w:p>
    <w:p w14:paraId="5BDA359B" w14:textId="77777777" w:rsidR="008D5E8E" w:rsidRDefault="008D5E8E" w:rsidP="008D5E8E">
      <w:pPr>
        <w:pStyle w:val="BITTextkrper"/>
        <w:numPr>
          <w:ilvl w:val="0"/>
          <w:numId w:val="10"/>
        </w:numPr>
        <w:spacing w:line="240" w:lineRule="auto"/>
      </w:pPr>
      <w:r>
        <w:t>Begleitdokumente von frei/ohne Zollanmeldungen nicht übermitteln (ausgenommen eine Zollstelle verlangt dies im Einzelfall).</w:t>
      </w:r>
    </w:p>
    <w:p w14:paraId="7AFC67A2" w14:textId="1C97877C" w:rsidR="00506386" w:rsidRDefault="00506386" w:rsidP="00506386">
      <w:pPr>
        <w:pStyle w:val="BITTextkrper"/>
        <w:spacing w:line="240" w:lineRule="auto"/>
      </w:pPr>
      <w:r>
        <w:t>Das System E-Begleitdokument kann davon profitieren, damit die eingehenden Daten</w:t>
      </w:r>
      <w:r w:rsidR="00EC0D88">
        <w:t xml:space="preserve"> zeitgemäss v</w:t>
      </w:r>
      <w:r>
        <w:t xml:space="preserve">erarbeitet werden können. </w:t>
      </w:r>
    </w:p>
    <w:p w14:paraId="5D4764E2" w14:textId="77777777" w:rsidR="008D5E8E" w:rsidRDefault="008D5E8E" w:rsidP="002D0926">
      <w:pPr>
        <w:pStyle w:val="berschrift1"/>
      </w:pPr>
      <w:bookmarkStart w:id="55" w:name="_Toc249257431"/>
      <w:bookmarkStart w:id="56" w:name="_Toc249258655"/>
      <w:bookmarkStart w:id="57" w:name="_Toc249259753"/>
      <w:bookmarkStart w:id="58" w:name="_Toc249260848"/>
      <w:bookmarkStart w:id="59" w:name="_Toc250538362"/>
      <w:bookmarkStart w:id="60" w:name="_Toc250985291"/>
      <w:bookmarkStart w:id="61" w:name="_Toc249257432"/>
      <w:bookmarkStart w:id="62" w:name="_Toc249258624"/>
      <w:bookmarkStart w:id="63" w:name="_Toc249258656"/>
      <w:bookmarkStart w:id="64" w:name="_Toc249259739"/>
      <w:bookmarkStart w:id="65" w:name="_Toc249259754"/>
      <w:bookmarkStart w:id="66" w:name="_Toc249260849"/>
      <w:bookmarkStart w:id="67" w:name="_Toc250470942"/>
      <w:bookmarkStart w:id="68" w:name="_Toc250538273"/>
      <w:bookmarkStart w:id="69" w:name="_Toc250538314"/>
      <w:bookmarkStart w:id="70" w:name="_Toc250538363"/>
      <w:bookmarkStart w:id="71" w:name="_Toc250539589"/>
      <w:bookmarkStart w:id="72" w:name="_Toc250539629"/>
      <w:bookmarkStart w:id="73" w:name="_Toc250985292"/>
      <w:bookmarkStart w:id="74" w:name="_Toc249257434"/>
      <w:bookmarkStart w:id="75" w:name="_Toc249258658"/>
      <w:bookmarkStart w:id="76" w:name="_Toc249259756"/>
      <w:bookmarkStart w:id="77" w:name="_Toc249260851"/>
      <w:bookmarkStart w:id="78" w:name="_Toc250538365"/>
      <w:bookmarkStart w:id="79" w:name="_Toc250985294"/>
      <w:bookmarkStart w:id="80" w:name="_Toc249257436"/>
      <w:bookmarkStart w:id="81" w:name="_Toc249258660"/>
      <w:bookmarkStart w:id="82" w:name="_Toc249259758"/>
      <w:bookmarkStart w:id="83" w:name="_Toc249260853"/>
      <w:bookmarkStart w:id="84" w:name="_Toc250538367"/>
      <w:bookmarkStart w:id="85" w:name="_Toc250985296"/>
      <w:bookmarkStart w:id="86" w:name="_Toc249257437"/>
      <w:bookmarkStart w:id="87" w:name="_Toc249258661"/>
      <w:bookmarkStart w:id="88" w:name="_Toc249259759"/>
      <w:bookmarkStart w:id="89" w:name="_Toc249260854"/>
      <w:bookmarkStart w:id="90" w:name="_Toc250538368"/>
      <w:bookmarkStart w:id="91" w:name="_Toc250985297"/>
      <w:bookmarkStart w:id="92" w:name="_Toc249257442"/>
      <w:bookmarkStart w:id="93" w:name="_Toc249258666"/>
      <w:bookmarkStart w:id="94" w:name="_Toc249259764"/>
      <w:bookmarkStart w:id="95" w:name="_Toc249260859"/>
      <w:bookmarkStart w:id="96" w:name="_Toc250538373"/>
      <w:bookmarkStart w:id="97" w:name="_Toc250985302"/>
      <w:bookmarkStart w:id="98" w:name="_Toc249257443"/>
      <w:bookmarkStart w:id="99" w:name="_Toc249258667"/>
      <w:bookmarkStart w:id="100" w:name="_Toc249259765"/>
      <w:bookmarkStart w:id="101" w:name="_Toc249260860"/>
      <w:bookmarkStart w:id="102" w:name="_Toc250538374"/>
      <w:bookmarkStart w:id="103" w:name="_Toc250985303"/>
      <w:bookmarkStart w:id="104" w:name="_Toc249257444"/>
      <w:bookmarkStart w:id="105" w:name="_Toc249258668"/>
      <w:bookmarkStart w:id="106" w:name="_Toc249259766"/>
      <w:bookmarkStart w:id="107" w:name="_Toc249260861"/>
      <w:bookmarkStart w:id="108" w:name="_Toc250538375"/>
      <w:bookmarkStart w:id="109" w:name="_Toc250985304"/>
      <w:bookmarkStart w:id="110" w:name="_Toc249257445"/>
      <w:bookmarkStart w:id="111" w:name="_Toc249258669"/>
      <w:bookmarkStart w:id="112" w:name="_Toc249259767"/>
      <w:bookmarkStart w:id="113" w:name="_Toc249260862"/>
      <w:bookmarkStart w:id="114" w:name="_Toc250538376"/>
      <w:bookmarkStart w:id="115" w:name="_Toc250985305"/>
      <w:bookmarkStart w:id="116" w:name="_Toc249257446"/>
      <w:bookmarkStart w:id="117" w:name="_Toc249258670"/>
      <w:bookmarkStart w:id="118" w:name="_Toc249259768"/>
      <w:bookmarkStart w:id="119" w:name="_Toc249260863"/>
      <w:bookmarkStart w:id="120" w:name="_Toc250538377"/>
      <w:bookmarkStart w:id="121" w:name="_Toc250985306"/>
      <w:bookmarkStart w:id="122" w:name="_Toc249257447"/>
      <w:bookmarkStart w:id="123" w:name="_Toc249258671"/>
      <w:bookmarkStart w:id="124" w:name="_Toc249259769"/>
      <w:bookmarkStart w:id="125" w:name="_Toc249260864"/>
      <w:bookmarkStart w:id="126" w:name="_Toc250538378"/>
      <w:bookmarkStart w:id="127" w:name="_Toc250985307"/>
      <w:bookmarkStart w:id="128" w:name="_Toc249257449"/>
      <w:bookmarkStart w:id="129" w:name="_Toc249258673"/>
      <w:bookmarkStart w:id="130" w:name="_Toc249259771"/>
      <w:bookmarkStart w:id="131" w:name="_Toc249260866"/>
      <w:bookmarkStart w:id="132" w:name="_Toc250538380"/>
      <w:bookmarkStart w:id="133" w:name="_Toc250985309"/>
      <w:bookmarkStart w:id="134" w:name="_Toc249257451"/>
      <w:bookmarkStart w:id="135" w:name="_Toc249258675"/>
      <w:bookmarkStart w:id="136" w:name="_Toc249259773"/>
      <w:bookmarkStart w:id="137" w:name="_Toc249260868"/>
      <w:bookmarkStart w:id="138" w:name="_Toc250538382"/>
      <w:bookmarkStart w:id="139" w:name="_Toc250985311"/>
      <w:bookmarkStart w:id="140" w:name="_Toc249257452"/>
      <w:bookmarkStart w:id="141" w:name="_Toc249258676"/>
      <w:bookmarkStart w:id="142" w:name="_Toc249259774"/>
      <w:bookmarkStart w:id="143" w:name="_Toc249260869"/>
      <w:bookmarkStart w:id="144" w:name="_Toc250538383"/>
      <w:bookmarkStart w:id="145" w:name="_Toc250985312"/>
      <w:bookmarkStart w:id="146" w:name="_Toc249257454"/>
      <w:bookmarkStart w:id="147" w:name="_Toc249258678"/>
      <w:bookmarkStart w:id="148" w:name="_Toc249259776"/>
      <w:bookmarkStart w:id="149" w:name="_Toc249260871"/>
      <w:bookmarkStart w:id="150" w:name="_Toc250538385"/>
      <w:bookmarkStart w:id="151" w:name="_Toc250985314"/>
      <w:bookmarkStart w:id="152" w:name="_Toc249257457"/>
      <w:bookmarkStart w:id="153" w:name="_Toc249258681"/>
      <w:bookmarkStart w:id="154" w:name="_Toc249259779"/>
      <w:bookmarkStart w:id="155" w:name="_Toc249260874"/>
      <w:bookmarkStart w:id="156" w:name="_Toc250538388"/>
      <w:bookmarkStart w:id="157" w:name="_Toc250985317"/>
      <w:bookmarkStart w:id="158" w:name="_Toc249257458"/>
      <w:bookmarkStart w:id="159" w:name="_Toc249258682"/>
      <w:bookmarkStart w:id="160" w:name="_Toc249259780"/>
      <w:bookmarkStart w:id="161" w:name="_Toc249260875"/>
      <w:bookmarkStart w:id="162" w:name="_Toc250538389"/>
      <w:bookmarkStart w:id="163" w:name="_Toc250985318"/>
      <w:bookmarkStart w:id="164" w:name="_Toc220482182"/>
      <w:bookmarkStart w:id="165" w:name="_Toc220484666"/>
      <w:bookmarkStart w:id="166" w:name="_Toc223162454"/>
      <w:bookmarkStart w:id="167" w:name="_Toc223249487"/>
      <w:bookmarkStart w:id="168" w:name="_Toc223250108"/>
      <w:bookmarkStart w:id="169" w:name="_Toc228086097"/>
      <w:bookmarkStart w:id="170" w:name="_Toc230156591"/>
      <w:bookmarkStart w:id="171" w:name="_Toc230510018"/>
      <w:bookmarkStart w:id="172" w:name="_Toc249257460"/>
      <w:bookmarkStart w:id="173" w:name="_Toc249258625"/>
      <w:bookmarkStart w:id="174" w:name="_Toc249258684"/>
      <w:bookmarkStart w:id="175" w:name="_Toc249259740"/>
      <w:bookmarkStart w:id="176" w:name="_Toc249259783"/>
      <w:bookmarkStart w:id="177" w:name="_Toc249260878"/>
      <w:bookmarkStart w:id="178" w:name="_Toc250470943"/>
      <w:bookmarkStart w:id="179" w:name="_Toc250538274"/>
      <w:bookmarkStart w:id="180" w:name="_Toc250538315"/>
      <w:bookmarkStart w:id="181" w:name="_Toc250538392"/>
      <w:bookmarkStart w:id="182" w:name="_Toc250539590"/>
      <w:bookmarkStart w:id="183" w:name="_Toc250539630"/>
      <w:bookmarkStart w:id="184" w:name="_Toc250985321"/>
      <w:bookmarkStart w:id="185" w:name="_Toc249257462"/>
      <w:bookmarkStart w:id="186" w:name="_Toc249258686"/>
      <w:bookmarkStart w:id="187" w:name="_Toc249259785"/>
      <w:bookmarkStart w:id="188" w:name="_Toc249260880"/>
      <w:bookmarkStart w:id="189" w:name="_Toc250538394"/>
      <w:bookmarkStart w:id="190" w:name="_Toc250985323"/>
      <w:bookmarkStart w:id="191" w:name="_Toc249257463"/>
      <w:bookmarkStart w:id="192" w:name="_Toc249258687"/>
      <w:bookmarkStart w:id="193" w:name="_Toc249259786"/>
      <w:bookmarkStart w:id="194" w:name="_Toc249260881"/>
      <w:bookmarkStart w:id="195" w:name="_Toc250538395"/>
      <w:bookmarkStart w:id="196" w:name="_Toc250985324"/>
      <w:bookmarkStart w:id="197" w:name="_Toc249257464"/>
      <w:bookmarkStart w:id="198" w:name="_Toc249258688"/>
      <w:bookmarkStart w:id="199" w:name="_Toc249259787"/>
      <w:bookmarkStart w:id="200" w:name="_Toc249260882"/>
      <w:bookmarkStart w:id="201" w:name="_Toc250538396"/>
      <w:bookmarkStart w:id="202" w:name="_Toc250985325"/>
      <w:bookmarkStart w:id="203" w:name="_Toc249257466"/>
      <w:bookmarkStart w:id="204" w:name="_Toc249258690"/>
      <w:bookmarkStart w:id="205" w:name="_Toc249259789"/>
      <w:bookmarkStart w:id="206" w:name="_Toc249260884"/>
      <w:bookmarkStart w:id="207" w:name="_Toc250538398"/>
      <w:bookmarkStart w:id="208" w:name="_Toc250985327"/>
      <w:bookmarkStart w:id="209" w:name="_Toc249257467"/>
      <w:bookmarkStart w:id="210" w:name="_Toc249258691"/>
      <w:bookmarkStart w:id="211" w:name="_Toc249259790"/>
      <w:bookmarkStart w:id="212" w:name="_Toc249260885"/>
      <w:bookmarkStart w:id="213" w:name="_Toc250538399"/>
      <w:bookmarkStart w:id="214" w:name="_Toc250985328"/>
      <w:bookmarkStart w:id="215" w:name="_Toc249257468"/>
      <w:bookmarkStart w:id="216" w:name="_Toc249258692"/>
      <w:bookmarkStart w:id="217" w:name="_Toc249259791"/>
      <w:bookmarkStart w:id="218" w:name="_Toc249260886"/>
      <w:bookmarkStart w:id="219" w:name="_Toc250538400"/>
      <w:bookmarkStart w:id="220" w:name="_Toc250985329"/>
      <w:bookmarkStart w:id="221" w:name="_Toc249257472"/>
      <w:bookmarkStart w:id="222" w:name="_Toc249258696"/>
      <w:bookmarkStart w:id="223" w:name="_Toc249259795"/>
      <w:bookmarkStart w:id="224" w:name="_Toc249260890"/>
      <w:bookmarkStart w:id="225" w:name="_Toc250538404"/>
      <w:bookmarkStart w:id="226" w:name="_Toc250985333"/>
      <w:bookmarkStart w:id="227" w:name="_Toc249257473"/>
      <w:bookmarkStart w:id="228" w:name="_Toc249258697"/>
      <w:bookmarkStart w:id="229" w:name="_Toc249259796"/>
      <w:bookmarkStart w:id="230" w:name="_Toc249260891"/>
      <w:bookmarkStart w:id="231" w:name="_Toc250538405"/>
      <w:bookmarkStart w:id="232" w:name="_Toc250985334"/>
      <w:bookmarkStart w:id="233" w:name="_Toc249257476"/>
      <w:bookmarkStart w:id="234" w:name="_Toc249258700"/>
      <w:bookmarkStart w:id="235" w:name="_Toc249259799"/>
      <w:bookmarkStart w:id="236" w:name="_Toc249260894"/>
      <w:bookmarkStart w:id="237" w:name="_Toc250538408"/>
      <w:bookmarkStart w:id="238" w:name="_Toc250985337"/>
      <w:bookmarkStart w:id="239" w:name="_Toc249257478"/>
      <w:bookmarkStart w:id="240" w:name="_Toc249258702"/>
      <w:bookmarkStart w:id="241" w:name="_Toc249259801"/>
      <w:bookmarkStart w:id="242" w:name="_Toc249260896"/>
      <w:bookmarkStart w:id="243" w:name="_Toc250538410"/>
      <w:bookmarkStart w:id="244" w:name="_Toc250985339"/>
      <w:bookmarkStart w:id="245" w:name="_Toc249257479"/>
      <w:bookmarkStart w:id="246" w:name="_Toc249258703"/>
      <w:bookmarkStart w:id="247" w:name="_Toc249259802"/>
      <w:bookmarkStart w:id="248" w:name="_Toc249260897"/>
      <w:bookmarkStart w:id="249" w:name="_Toc250538411"/>
      <w:bookmarkStart w:id="250" w:name="_Toc250985340"/>
      <w:bookmarkStart w:id="251" w:name="_Toc249257480"/>
      <w:bookmarkStart w:id="252" w:name="_Toc249258704"/>
      <w:bookmarkStart w:id="253" w:name="_Toc249259803"/>
      <w:bookmarkStart w:id="254" w:name="_Toc249260898"/>
      <w:bookmarkStart w:id="255" w:name="_Toc250538412"/>
      <w:bookmarkStart w:id="256" w:name="_Toc250985341"/>
      <w:bookmarkStart w:id="257" w:name="_Toc249257483"/>
      <w:bookmarkStart w:id="258" w:name="_Toc249258707"/>
      <w:bookmarkStart w:id="259" w:name="_Toc249259806"/>
      <w:bookmarkStart w:id="260" w:name="_Toc249260901"/>
      <w:bookmarkStart w:id="261" w:name="_Toc250538415"/>
      <w:bookmarkStart w:id="262" w:name="_Toc250985344"/>
      <w:bookmarkStart w:id="263" w:name="_Toc249257486"/>
      <w:bookmarkStart w:id="264" w:name="_Toc249258710"/>
      <w:bookmarkStart w:id="265" w:name="_Toc249259809"/>
      <w:bookmarkStart w:id="266" w:name="_Toc249260904"/>
      <w:bookmarkStart w:id="267" w:name="_Toc250538418"/>
      <w:bookmarkStart w:id="268" w:name="_Toc250985347"/>
      <w:bookmarkStart w:id="269" w:name="_Toc249257488"/>
      <w:bookmarkStart w:id="270" w:name="_Toc249258712"/>
      <w:bookmarkStart w:id="271" w:name="_Toc249259811"/>
      <w:bookmarkStart w:id="272" w:name="_Toc249260906"/>
      <w:bookmarkStart w:id="273" w:name="_Toc250538420"/>
      <w:bookmarkStart w:id="274" w:name="_Toc250985349"/>
      <w:bookmarkStart w:id="275" w:name="_Toc249257489"/>
      <w:bookmarkStart w:id="276" w:name="_Toc249258713"/>
      <w:bookmarkStart w:id="277" w:name="_Toc249259812"/>
      <w:bookmarkStart w:id="278" w:name="_Toc249260907"/>
      <w:bookmarkStart w:id="279" w:name="_Toc250538421"/>
      <w:bookmarkStart w:id="280" w:name="_Toc250985350"/>
      <w:bookmarkStart w:id="281" w:name="_Toc249257490"/>
      <w:bookmarkStart w:id="282" w:name="_Toc249258714"/>
      <w:bookmarkStart w:id="283" w:name="_Toc249259813"/>
      <w:bookmarkStart w:id="284" w:name="_Toc249260908"/>
      <w:bookmarkStart w:id="285" w:name="_Toc250538422"/>
      <w:bookmarkStart w:id="286" w:name="_Toc250985351"/>
      <w:bookmarkStart w:id="287" w:name="_Toc249257491"/>
      <w:bookmarkStart w:id="288" w:name="_Toc249258715"/>
      <w:bookmarkStart w:id="289" w:name="_Toc249259814"/>
      <w:bookmarkStart w:id="290" w:name="_Toc249260909"/>
      <w:bookmarkStart w:id="291" w:name="_Toc250538423"/>
      <w:bookmarkStart w:id="292" w:name="_Toc250985352"/>
      <w:bookmarkStart w:id="293" w:name="_Toc249257492"/>
      <w:bookmarkStart w:id="294" w:name="_Toc249258716"/>
      <w:bookmarkStart w:id="295" w:name="_Toc249259815"/>
      <w:bookmarkStart w:id="296" w:name="_Toc249260910"/>
      <w:bookmarkStart w:id="297" w:name="_Toc250538424"/>
      <w:bookmarkStart w:id="298" w:name="_Toc250985353"/>
      <w:bookmarkStart w:id="299" w:name="_Toc249257496"/>
      <w:bookmarkStart w:id="300" w:name="_Toc249258720"/>
      <w:bookmarkStart w:id="301" w:name="_Toc249259819"/>
      <w:bookmarkStart w:id="302" w:name="_Toc249260914"/>
      <w:bookmarkStart w:id="303" w:name="_Toc250538428"/>
      <w:bookmarkStart w:id="304" w:name="_Toc250985357"/>
      <w:bookmarkStart w:id="305" w:name="_Toc249257497"/>
      <w:bookmarkStart w:id="306" w:name="_Toc249258721"/>
      <w:bookmarkStart w:id="307" w:name="_Toc249259820"/>
      <w:bookmarkStart w:id="308" w:name="_Toc249260915"/>
      <w:bookmarkStart w:id="309" w:name="_Toc250538429"/>
      <w:bookmarkStart w:id="310" w:name="_Toc250985358"/>
      <w:bookmarkStart w:id="311" w:name="_Toc249257498"/>
      <w:bookmarkStart w:id="312" w:name="_Toc249258722"/>
      <w:bookmarkStart w:id="313" w:name="_Toc249259821"/>
      <w:bookmarkStart w:id="314" w:name="_Toc249260916"/>
      <w:bookmarkStart w:id="315" w:name="_Toc250538430"/>
      <w:bookmarkStart w:id="316" w:name="_Toc250985359"/>
      <w:bookmarkStart w:id="317" w:name="_Toc249257499"/>
      <w:bookmarkStart w:id="318" w:name="_Toc249258723"/>
      <w:bookmarkStart w:id="319" w:name="_Toc249259822"/>
      <w:bookmarkStart w:id="320" w:name="_Toc249260917"/>
      <w:bookmarkStart w:id="321" w:name="_Toc250538431"/>
      <w:bookmarkStart w:id="322" w:name="_Toc250985360"/>
      <w:bookmarkStart w:id="323" w:name="_Toc220482190"/>
      <w:bookmarkStart w:id="324" w:name="_Toc220482191"/>
      <w:bookmarkStart w:id="325" w:name="_Toc220482194"/>
      <w:bookmarkStart w:id="326" w:name="_Toc220482198"/>
      <w:bookmarkStart w:id="327" w:name="_Toc249257500"/>
      <w:bookmarkStart w:id="328" w:name="_Toc249258724"/>
      <w:bookmarkStart w:id="329" w:name="_Toc249259823"/>
      <w:bookmarkStart w:id="330" w:name="_Toc249260918"/>
      <w:bookmarkStart w:id="331" w:name="_Toc250538432"/>
      <w:bookmarkStart w:id="332" w:name="_Toc250985361"/>
      <w:bookmarkStart w:id="333" w:name="_Toc249257501"/>
      <w:bookmarkStart w:id="334" w:name="_Toc249258725"/>
      <w:bookmarkStart w:id="335" w:name="_Toc249259824"/>
      <w:bookmarkStart w:id="336" w:name="_Toc249260919"/>
      <w:bookmarkStart w:id="337" w:name="_Toc250538433"/>
      <w:bookmarkStart w:id="338" w:name="_Toc250985362"/>
      <w:bookmarkStart w:id="339" w:name="_Toc249257502"/>
      <w:bookmarkStart w:id="340" w:name="_Toc249258726"/>
      <w:bookmarkStart w:id="341" w:name="_Toc249259825"/>
      <w:bookmarkStart w:id="342" w:name="_Toc249260920"/>
      <w:bookmarkStart w:id="343" w:name="_Toc250538434"/>
      <w:bookmarkStart w:id="344" w:name="_Toc250985363"/>
      <w:bookmarkStart w:id="345" w:name="_Toc220484670"/>
      <w:bookmarkStart w:id="346" w:name="_Toc223162458"/>
      <w:bookmarkStart w:id="347" w:name="_Toc223249491"/>
      <w:bookmarkStart w:id="348" w:name="_Toc223250112"/>
      <w:bookmarkStart w:id="349" w:name="_Toc228086101"/>
      <w:bookmarkStart w:id="350" w:name="_Toc230156595"/>
      <w:bookmarkStart w:id="351" w:name="_Toc230510022"/>
      <w:bookmarkStart w:id="352" w:name="_Toc220484671"/>
      <w:bookmarkStart w:id="353" w:name="_Toc223162459"/>
      <w:bookmarkStart w:id="354" w:name="_Toc223249492"/>
      <w:bookmarkStart w:id="355" w:name="_Toc223250113"/>
      <w:bookmarkStart w:id="356" w:name="_Toc228086102"/>
      <w:bookmarkStart w:id="357" w:name="_Toc230156596"/>
      <w:bookmarkStart w:id="358" w:name="_Toc230510023"/>
      <w:bookmarkStart w:id="359" w:name="_Toc220484672"/>
      <w:bookmarkStart w:id="360" w:name="_Toc223162460"/>
      <w:bookmarkStart w:id="361" w:name="_Toc223249493"/>
      <w:bookmarkStart w:id="362" w:name="_Toc223250114"/>
      <w:bookmarkStart w:id="363" w:name="_Toc228086103"/>
      <w:bookmarkStart w:id="364" w:name="_Toc230156597"/>
      <w:bookmarkStart w:id="365" w:name="_Toc230510024"/>
      <w:bookmarkStart w:id="366" w:name="_Toc249257508"/>
      <w:bookmarkStart w:id="367" w:name="_Toc249258732"/>
      <w:bookmarkStart w:id="368" w:name="_Toc249259831"/>
      <w:bookmarkStart w:id="369" w:name="_Toc249260926"/>
      <w:bookmarkStart w:id="370" w:name="_Toc250538440"/>
      <w:bookmarkStart w:id="371" w:name="_Toc250985369"/>
      <w:bookmarkStart w:id="372" w:name="_Toc170552518"/>
      <w:bookmarkStart w:id="373" w:name="_Toc182908540"/>
      <w:bookmarkStart w:id="374" w:name="_Toc182729219"/>
      <w:bookmarkStart w:id="375" w:name="_Toc259710113"/>
      <w:bookmarkStart w:id="376" w:name="_Ref507762441"/>
      <w:bookmarkStart w:id="377" w:name="_Toc50776260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t>Kommentare und Erklärungen zu den Schemas</w:t>
      </w:r>
      <w:bookmarkEnd w:id="372"/>
      <w:bookmarkEnd w:id="373"/>
      <w:bookmarkEnd w:id="374"/>
      <w:bookmarkEnd w:id="375"/>
      <w:bookmarkEnd w:id="376"/>
      <w:bookmarkEnd w:id="377"/>
    </w:p>
    <w:p w14:paraId="16F60952" w14:textId="6056A439" w:rsidR="00AE3540" w:rsidRPr="003C67E8" w:rsidRDefault="00AE3540">
      <w:pPr>
        <w:pStyle w:val="BITTextkrper"/>
      </w:pPr>
      <w:r w:rsidRPr="003C67E8">
        <w:t xml:space="preserve">In diesem Abschnitt werden das </w:t>
      </w:r>
      <w:proofErr w:type="spellStart"/>
      <w:r w:rsidR="00A23E99" w:rsidRPr="00A23E99">
        <w:t>ebdDocumentImportRequest</w:t>
      </w:r>
      <w:proofErr w:type="spellEnd"/>
      <w:r w:rsidR="00A23E99" w:rsidRPr="00A23E99">
        <w:t xml:space="preserve"> </w:t>
      </w:r>
      <w:r w:rsidRPr="003C67E8">
        <w:t xml:space="preserve">und </w:t>
      </w:r>
      <w:proofErr w:type="spellStart"/>
      <w:r w:rsidR="00A23E99">
        <w:t>ebdDocumentImportResponse</w:t>
      </w:r>
      <w:proofErr w:type="spellEnd"/>
      <w:r w:rsidR="00A23E99" w:rsidRPr="00A23E99">
        <w:t xml:space="preserve"> </w:t>
      </w:r>
      <w:r w:rsidRPr="003C67E8">
        <w:t xml:space="preserve">XML Schemas in graphischer Form dargestellt. Die Abbildungen basieren auf der Version </w:t>
      </w:r>
      <w:r w:rsidRPr="00442536">
        <w:t>0.1</w:t>
      </w:r>
      <w:r w:rsidRPr="003C67E8">
        <w:t xml:space="preserve"> der Schemas (Stand </w:t>
      </w:r>
      <w:r w:rsidR="002D0926">
        <w:t>März 2018</w:t>
      </w:r>
      <w:r w:rsidRPr="003C67E8">
        <w:t xml:space="preserve">). </w:t>
      </w:r>
    </w:p>
    <w:p w14:paraId="77D052BF" w14:textId="77777777" w:rsidR="00AE3540" w:rsidRDefault="00AE3540">
      <w:pPr>
        <w:pStyle w:val="BITTextkrper"/>
      </w:pPr>
      <w:r w:rsidRPr="003C67E8">
        <w:t xml:space="preserve">Die Schemas mit der Versionsnummer </w:t>
      </w:r>
      <w:r w:rsidRPr="00442536">
        <w:t>0.1</w:t>
      </w:r>
      <w:r w:rsidRPr="003C67E8">
        <w:t xml:space="preserve"> des </w:t>
      </w:r>
      <w:proofErr w:type="spellStart"/>
      <w:r w:rsidR="00A23E99" w:rsidRPr="00A23E99">
        <w:t>ebdDocumentImportRequest</w:t>
      </w:r>
      <w:proofErr w:type="spellEnd"/>
      <w:r w:rsidR="00A23E99" w:rsidRPr="00A23E99">
        <w:t xml:space="preserve"> </w:t>
      </w:r>
      <w:r w:rsidRPr="003C67E8">
        <w:t xml:space="preserve">und </w:t>
      </w:r>
      <w:proofErr w:type="spellStart"/>
      <w:r w:rsidR="00A23E99">
        <w:t>ebdDocumentImportResponse</w:t>
      </w:r>
      <w:proofErr w:type="spellEnd"/>
      <w:r w:rsidR="00A23E99" w:rsidRPr="00A23E99">
        <w:t xml:space="preserve"> </w:t>
      </w:r>
      <w:r w:rsidRPr="003C67E8">
        <w:t xml:space="preserve">werden zu Entwicklungszwecken publiziert. </w:t>
      </w:r>
    </w:p>
    <w:p w14:paraId="0E035FED" w14:textId="77777777" w:rsidR="00AE3540" w:rsidRDefault="00AE3540">
      <w:pPr>
        <w:pStyle w:val="berschrift2"/>
      </w:pPr>
      <w:bookmarkStart w:id="378" w:name="_Toc102348964"/>
      <w:bookmarkStart w:id="379" w:name="_Toc102349150"/>
      <w:bookmarkStart w:id="380" w:name="_Toc105986166"/>
      <w:bookmarkStart w:id="381" w:name="_Toc105987194"/>
      <w:bookmarkStart w:id="382" w:name="_Toc111348989"/>
      <w:bookmarkStart w:id="383" w:name="_Toc116967873"/>
      <w:bookmarkStart w:id="384" w:name="_Toc128470144"/>
      <w:bookmarkStart w:id="385" w:name="_Toc128474575"/>
      <w:bookmarkStart w:id="386" w:name="_Toc104281120"/>
      <w:bookmarkStart w:id="387" w:name="_Toc104372282"/>
      <w:bookmarkStart w:id="388" w:name="_Toc104281121"/>
      <w:bookmarkStart w:id="389" w:name="_Toc104372283"/>
      <w:bookmarkStart w:id="390" w:name="_Toc102348966"/>
      <w:bookmarkStart w:id="391" w:name="_Toc102349152"/>
      <w:bookmarkStart w:id="392" w:name="_Toc249255222"/>
      <w:bookmarkStart w:id="393" w:name="_Toc249256311"/>
      <w:bookmarkStart w:id="394" w:name="_Toc249257514"/>
      <w:bookmarkStart w:id="395" w:name="_Toc249258738"/>
      <w:bookmarkStart w:id="396" w:name="_Toc249259837"/>
      <w:bookmarkStart w:id="397" w:name="_Toc249260932"/>
      <w:bookmarkStart w:id="398" w:name="_Toc250538446"/>
      <w:bookmarkStart w:id="399" w:name="_Toc250985375"/>
      <w:bookmarkStart w:id="400" w:name="_Toc249255228"/>
      <w:bookmarkStart w:id="401" w:name="_Toc249256317"/>
      <w:bookmarkStart w:id="402" w:name="_Toc249257520"/>
      <w:bookmarkStart w:id="403" w:name="_Toc249258744"/>
      <w:bookmarkStart w:id="404" w:name="_Toc249259843"/>
      <w:bookmarkStart w:id="405" w:name="_Toc249260938"/>
      <w:bookmarkStart w:id="406" w:name="_Toc250538452"/>
      <w:bookmarkStart w:id="407" w:name="_Toc250985381"/>
      <w:bookmarkStart w:id="408" w:name="_Toc249255229"/>
      <w:bookmarkStart w:id="409" w:name="_Toc249256318"/>
      <w:bookmarkStart w:id="410" w:name="_Toc249257521"/>
      <w:bookmarkStart w:id="411" w:name="_Toc249258626"/>
      <w:bookmarkStart w:id="412" w:name="_Toc249258745"/>
      <w:bookmarkStart w:id="413" w:name="_Toc249259741"/>
      <w:bookmarkStart w:id="414" w:name="_Toc249259844"/>
      <w:bookmarkStart w:id="415" w:name="_Toc249260939"/>
      <w:bookmarkStart w:id="416" w:name="_Toc250470945"/>
      <w:bookmarkStart w:id="417" w:name="_Toc250538276"/>
      <w:bookmarkStart w:id="418" w:name="_Toc250538317"/>
      <w:bookmarkStart w:id="419" w:name="_Toc250538453"/>
      <w:bookmarkStart w:id="420" w:name="_Toc250539592"/>
      <w:bookmarkStart w:id="421" w:name="_Toc250539632"/>
      <w:bookmarkStart w:id="422" w:name="_Toc250985382"/>
      <w:bookmarkStart w:id="423" w:name="_Toc249255231"/>
      <w:bookmarkStart w:id="424" w:name="_Toc249256320"/>
      <w:bookmarkStart w:id="425" w:name="_Toc249257523"/>
      <w:bookmarkStart w:id="426" w:name="_Toc249258747"/>
      <w:bookmarkStart w:id="427" w:name="_Toc249259846"/>
      <w:bookmarkStart w:id="428" w:name="_Toc249260941"/>
      <w:bookmarkStart w:id="429" w:name="_Toc250538455"/>
      <w:bookmarkStart w:id="430" w:name="_Toc250985384"/>
      <w:bookmarkStart w:id="431" w:name="_edecResponse:_XML_Schema"/>
      <w:bookmarkStart w:id="432" w:name="_Toc170552526"/>
      <w:bookmarkStart w:id="433" w:name="_Toc182908542"/>
      <w:bookmarkStart w:id="434" w:name="_Toc182729221"/>
      <w:bookmarkStart w:id="435" w:name="_Toc259710115"/>
      <w:bookmarkStart w:id="436" w:name="_Ref507762497"/>
      <w:bookmarkStart w:id="437" w:name="_Toc507762604"/>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 xml:space="preserve">XML Schema zur Übermittlung </w:t>
      </w:r>
      <w:bookmarkEnd w:id="432"/>
      <w:bookmarkEnd w:id="433"/>
      <w:bookmarkEnd w:id="434"/>
      <w:bookmarkEnd w:id="435"/>
      <w:r w:rsidR="00B12B2A">
        <w:t>von Begleitdokumenten</w:t>
      </w:r>
      <w:bookmarkEnd w:id="436"/>
      <w:bookmarkEnd w:id="437"/>
      <w:r>
        <w:t xml:space="preserve"> </w:t>
      </w:r>
    </w:p>
    <w:p w14:paraId="3283C85D" w14:textId="77777777" w:rsidR="00AE3540" w:rsidRDefault="00AE3540">
      <w:pPr>
        <w:pStyle w:val="BITTextkrper"/>
      </w:pPr>
      <w:r>
        <w:t>Der XML Schema Quellcode ist im Anhang unter</w:t>
      </w:r>
      <w:r w:rsidR="00E05E43">
        <w:t xml:space="preserve"> </w:t>
      </w:r>
      <w:r w:rsidR="00E05E43" w:rsidRPr="00E05E43">
        <w:rPr>
          <w:i/>
        </w:rPr>
        <w:fldChar w:fldCharType="begin"/>
      </w:r>
      <w:r w:rsidR="00E05E43" w:rsidRPr="00E05E43">
        <w:rPr>
          <w:i/>
        </w:rPr>
        <w:instrText xml:space="preserve"> REF _Ref507147393 \r \h </w:instrText>
      </w:r>
      <w:r w:rsidR="00E05E43">
        <w:rPr>
          <w:i/>
        </w:rPr>
        <w:instrText xml:space="preserve"> \* MERGEFORMAT </w:instrText>
      </w:r>
      <w:r w:rsidR="00E05E43" w:rsidRPr="00E05E43">
        <w:rPr>
          <w:i/>
        </w:rPr>
      </w:r>
      <w:r w:rsidR="00E05E43" w:rsidRPr="00E05E43">
        <w:rPr>
          <w:i/>
        </w:rPr>
        <w:fldChar w:fldCharType="separate"/>
      </w:r>
      <w:r w:rsidR="00820556">
        <w:rPr>
          <w:i/>
        </w:rPr>
        <w:t>5.1</w:t>
      </w:r>
      <w:r w:rsidR="00E05E43" w:rsidRPr="00E05E43">
        <w:rPr>
          <w:i/>
        </w:rPr>
        <w:fldChar w:fldCharType="end"/>
      </w:r>
      <w:r w:rsidR="00E05E43" w:rsidRPr="00E05E43">
        <w:rPr>
          <w:i/>
        </w:rPr>
        <w:t xml:space="preserve"> </w:t>
      </w:r>
      <w:r w:rsidR="00E05E43" w:rsidRPr="00E05E43">
        <w:rPr>
          <w:i/>
        </w:rPr>
        <w:fldChar w:fldCharType="begin"/>
      </w:r>
      <w:r w:rsidR="00E05E43" w:rsidRPr="00E05E43">
        <w:rPr>
          <w:i/>
        </w:rPr>
        <w:instrText xml:space="preserve"> REF _Ref507147402 \h </w:instrText>
      </w:r>
      <w:r w:rsidR="00E05E43">
        <w:rPr>
          <w:i/>
        </w:rPr>
        <w:instrText xml:space="preserve"> \* MERGEFORMAT </w:instrText>
      </w:r>
      <w:r w:rsidR="00E05E43" w:rsidRPr="00E05E43">
        <w:rPr>
          <w:i/>
        </w:rPr>
      </w:r>
      <w:r w:rsidR="00E05E43" w:rsidRPr="00E05E43">
        <w:rPr>
          <w:i/>
        </w:rPr>
        <w:fldChar w:fldCharType="separate"/>
      </w:r>
      <w:r w:rsidR="00820556" w:rsidRPr="00820556">
        <w:rPr>
          <w:i/>
        </w:rPr>
        <w:t xml:space="preserve">Quellcode </w:t>
      </w:r>
      <w:proofErr w:type="spellStart"/>
      <w:r w:rsidR="00820556" w:rsidRPr="00820556">
        <w:rPr>
          <w:i/>
          <w:szCs w:val="22"/>
        </w:rPr>
        <w:t>ebdDocumentImportRequest</w:t>
      </w:r>
      <w:proofErr w:type="spellEnd"/>
      <w:r w:rsidR="00820556" w:rsidRPr="00820556">
        <w:rPr>
          <w:i/>
          <w:szCs w:val="22"/>
        </w:rPr>
        <w:t xml:space="preserve"> </w:t>
      </w:r>
      <w:r w:rsidR="00820556" w:rsidRPr="00820556">
        <w:rPr>
          <w:i/>
        </w:rPr>
        <w:t>XML Schema</w:t>
      </w:r>
      <w:r w:rsidR="00E05E43" w:rsidRPr="00E05E43">
        <w:rPr>
          <w:i/>
        </w:rPr>
        <w:fldChar w:fldCharType="end"/>
      </w:r>
      <w:r>
        <w:t xml:space="preserve"> zu finden.</w:t>
      </w:r>
      <w:r w:rsidR="009C236C">
        <w:t xml:space="preserve"> </w:t>
      </w:r>
      <w:r>
        <w:t xml:space="preserve">Ein Beispiel XML Dokument ist in </w:t>
      </w:r>
      <w:r>
        <w:rPr>
          <w:i/>
        </w:rPr>
        <w:fldChar w:fldCharType="begin"/>
      </w:r>
      <w:r>
        <w:rPr>
          <w:i/>
        </w:rPr>
        <w:instrText xml:space="preserve"> REF _Ref71009209 \r \h  \* MERGEFORMAT </w:instrText>
      </w:r>
      <w:r>
        <w:rPr>
          <w:i/>
        </w:rPr>
      </w:r>
      <w:r>
        <w:rPr>
          <w:i/>
        </w:rPr>
        <w:fldChar w:fldCharType="separate"/>
      </w:r>
      <w:r w:rsidR="001273F6">
        <w:rPr>
          <w:i/>
        </w:rPr>
        <w:t>4</w:t>
      </w:r>
      <w:r>
        <w:rPr>
          <w:i/>
        </w:rPr>
        <w:fldChar w:fldCharType="end"/>
      </w:r>
      <w:r>
        <w:rPr>
          <w:i/>
        </w:rPr>
        <w:t xml:space="preserve"> </w:t>
      </w:r>
      <w:r>
        <w:rPr>
          <w:i/>
        </w:rPr>
        <w:fldChar w:fldCharType="begin"/>
      </w:r>
      <w:r>
        <w:rPr>
          <w:i/>
        </w:rPr>
        <w:instrText xml:space="preserve"> REF _Ref71009209 \h  \* MERGEFORMAT </w:instrText>
      </w:r>
      <w:r>
        <w:rPr>
          <w:i/>
        </w:rPr>
      </w:r>
      <w:r>
        <w:rPr>
          <w:i/>
        </w:rPr>
        <w:fldChar w:fldCharType="separate"/>
      </w:r>
      <w:r w:rsidR="00820556" w:rsidRPr="00820556">
        <w:rPr>
          <w:i/>
        </w:rPr>
        <w:t>XML Beispiele</w:t>
      </w:r>
      <w:r>
        <w:rPr>
          <w:i/>
        </w:rPr>
        <w:fldChar w:fldCharType="end"/>
      </w:r>
      <w:r>
        <w:t xml:space="preserve"> zu finden.</w:t>
      </w:r>
    </w:p>
    <w:p w14:paraId="04AA5348" w14:textId="77777777" w:rsidR="00AE3540" w:rsidRDefault="00B12B2A">
      <w:pPr>
        <w:pStyle w:val="BITTextkrper"/>
        <w:jc w:val="center"/>
      </w:pPr>
      <w:r>
        <w:rPr>
          <w:noProof/>
          <w:lang w:eastAsia="de-CH"/>
        </w:rPr>
        <w:drawing>
          <wp:inline distT="0" distB="0" distL="0" distR="0" wp14:anchorId="0B6EC111" wp14:editId="32F15203">
            <wp:extent cx="5760085" cy="3112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112135"/>
                    </a:xfrm>
                    <a:prstGeom prst="rect">
                      <a:avLst/>
                    </a:prstGeom>
                  </pic:spPr>
                </pic:pic>
              </a:graphicData>
            </a:graphic>
          </wp:inline>
        </w:drawing>
      </w:r>
    </w:p>
    <w:p w14:paraId="1549AD2D" w14:textId="77777777" w:rsidR="00AE3540" w:rsidRDefault="00AE3540">
      <w:pPr>
        <w:pStyle w:val="Beschriftung"/>
      </w:pPr>
      <w:bookmarkStart w:id="438" w:name="_Toc244492364"/>
      <w:bookmarkStart w:id="439" w:name="_Toc507762581"/>
      <w:r>
        <w:t xml:space="preserve">Abbildung </w:t>
      </w:r>
      <w:r w:rsidR="006C198D">
        <w:rPr>
          <w:noProof/>
        </w:rPr>
        <w:fldChar w:fldCharType="begin"/>
      </w:r>
      <w:r w:rsidR="006C198D">
        <w:rPr>
          <w:noProof/>
        </w:rPr>
        <w:instrText xml:space="preserve"> SEQ Abbildung \* ARABIC </w:instrText>
      </w:r>
      <w:r w:rsidR="006C198D">
        <w:rPr>
          <w:noProof/>
        </w:rPr>
        <w:fldChar w:fldCharType="separate"/>
      </w:r>
      <w:r w:rsidR="00820556">
        <w:rPr>
          <w:noProof/>
        </w:rPr>
        <w:t>2</w:t>
      </w:r>
      <w:r w:rsidR="006C198D">
        <w:rPr>
          <w:noProof/>
        </w:rPr>
        <w:fldChar w:fldCharType="end"/>
      </w:r>
      <w:r>
        <w:t xml:space="preserve">: Element </w:t>
      </w:r>
      <w:bookmarkEnd w:id="438"/>
      <w:proofErr w:type="spellStart"/>
      <w:r w:rsidR="00B12B2A" w:rsidRPr="00B12B2A">
        <w:t>ebdDocumentImportRequest</w:t>
      </w:r>
      <w:bookmarkEnd w:id="439"/>
      <w:proofErr w:type="spellEnd"/>
    </w:p>
    <w:p w14:paraId="46855DC8" w14:textId="77777777" w:rsidR="00AE3540" w:rsidRDefault="00AE3540">
      <w:pPr>
        <w:pStyle w:val="BITTextkrper"/>
      </w:pPr>
      <w:r>
        <w:t xml:space="preserve">Das Root-Element des </w:t>
      </w:r>
      <w:proofErr w:type="spellStart"/>
      <w:r w:rsidR="00B12B2A" w:rsidRPr="00B12B2A">
        <w:rPr>
          <w:i/>
        </w:rPr>
        <w:t>ebdDocumentImportRequest</w:t>
      </w:r>
      <w:proofErr w:type="spellEnd"/>
      <w:r w:rsidR="00B12B2A">
        <w:rPr>
          <w:i/>
        </w:rPr>
        <w:t xml:space="preserve"> </w:t>
      </w:r>
      <w:r>
        <w:t xml:space="preserve">Schemas heisst </w:t>
      </w:r>
      <w:proofErr w:type="spellStart"/>
      <w:r w:rsidR="00B12B2A" w:rsidRPr="00B12B2A">
        <w:rPr>
          <w:i/>
        </w:rPr>
        <w:t>ebdDocumentImportRequest</w:t>
      </w:r>
      <w:proofErr w:type="spellEnd"/>
      <w:r w:rsidR="00B12B2A">
        <w:rPr>
          <w:i/>
        </w:rPr>
        <w:t xml:space="preserve"> </w:t>
      </w:r>
      <w:r>
        <w:t xml:space="preserve">und enthält </w:t>
      </w:r>
      <w:r w:rsidR="00B12B2A">
        <w:t>die folgenden Elemente</w:t>
      </w:r>
      <w:r>
        <w:t xml:space="preserve">: </w:t>
      </w:r>
    </w:p>
    <w:p w14:paraId="056B919C" w14:textId="77777777" w:rsidR="00B12B2A" w:rsidRDefault="00B12B2A" w:rsidP="00B12B2A">
      <w:pPr>
        <w:pStyle w:val="BITTextkrper"/>
        <w:numPr>
          <w:ilvl w:val="0"/>
          <w:numId w:val="6"/>
        </w:numPr>
      </w:pPr>
      <w:proofErr w:type="spellStart"/>
      <w:r>
        <w:rPr>
          <w:i/>
        </w:rPr>
        <w:t>uidNumber</w:t>
      </w:r>
      <w:proofErr w:type="spellEnd"/>
      <w:r>
        <w:rPr>
          <w:i/>
        </w:rPr>
        <w:t xml:space="preserve"> </w:t>
      </w:r>
      <w:r>
        <w:t>(</w:t>
      </w:r>
      <w:proofErr w:type="spellStart"/>
      <w:r>
        <w:t>mandatory</w:t>
      </w:r>
      <w:proofErr w:type="spellEnd"/>
      <w:r>
        <w:t>)</w:t>
      </w:r>
    </w:p>
    <w:p w14:paraId="0ABDB9E2" w14:textId="77777777" w:rsidR="00AE3540" w:rsidRDefault="00B12B2A">
      <w:pPr>
        <w:pStyle w:val="BITTextkrper"/>
        <w:numPr>
          <w:ilvl w:val="0"/>
          <w:numId w:val="6"/>
        </w:numPr>
      </w:pPr>
      <w:proofErr w:type="spellStart"/>
      <w:r>
        <w:rPr>
          <w:i/>
        </w:rPr>
        <w:t>customsDeclarationNumber</w:t>
      </w:r>
      <w:proofErr w:type="spellEnd"/>
      <w:r>
        <w:rPr>
          <w:i/>
        </w:rPr>
        <w:t xml:space="preserve"> </w:t>
      </w:r>
      <w:r>
        <w:t>(</w:t>
      </w:r>
      <w:proofErr w:type="spellStart"/>
      <w:r>
        <w:t>mandatory</w:t>
      </w:r>
      <w:proofErr w:type="spellEnd"/>
      <w:r>
        <w:t>)</w:t>
      </w:r>
    </w:p>
    <w:p w14:paraId="2B90CD06" w14:textId="77777777" w:rsidR="00AE3540" w:rsidRDefault="00B12B2A" w:rsidP="00B12B2A">
      <w:pPr>
        <w:pStyle w:val="BITTextkrper"/>
        <w:numPr>
          <w:ilvl w:val="0"/>
          <w:numId w:val="6"/>
        </w:numPr>
      </w:pPr>
      <w:proofErr w:type="spellStart"/>
      <w:r w:rsidRPr="00B12B2A">
        <w:rPr>
          <w:i/>
        </w:rPr>
        <w:t>traderDeclarationNumber</w:t>
      </w:r>
      <w:proofErr w:type="spellEnd"/>
      <w:r w:rsidRPr="00B12B2A">
        <w:rPr>
          <w:i/>
        </w:rPr>
        <w:t xml:space="preserve"> </w:t>
      </w:r>
      <w:r>
        <w:t>(optional</w:t>
      </w:r>
      <w:r w:rsidR="00AE3540">
        <w:t>)</w:t>
      </w:r>
    </w:p>
    <w:p w14:paraId="6D162250" w14:textId="77777777" w:rsidR="00B12B2A" w:rsidRDefault="00B12B2A" w:rsidP="00B12B2A">
      <w:pPr>
        <w:pStyle w:val="BITTextkrper"/>
        <w:numPr>
          <w:ilvl w:val="0"/>
          <w:numId w:val="6"/>
        </w:numPr>
      </w:pPr>
      <w:proofErr w:type="spellStart"/>
      <w:r w:rsidRPr="00B12B2A">
        <w:rPr>
          <w:i/>
        </w:rPr>
        <w:t>accompanyingDocuments</w:t>
      </w:r>
      <w:proofErr w:type="spellEnd"/>
      <w:r>
        <w:t xml:space="preserve"> (Liste von Begleitdokumenten)</w:t>
      </w:r>
    </w:p>
    <w:p w14:paraId="052F4DAE" w14:textId="77777777" w:rsidR="00B12B2A" w:rsidRDefault="00B12B2A">
      <w:r>
        <w:t>Die Liste von Begleitdokumenten kann maximal 10 Elemente beinhalten und ist wie folgt definiert:</w:t>
      </w:r>
    </w:p>
    <w:p w14:paraId="02C3AE02" w14:textId="77777777" w:rsidR="00B12B2A" w:rsidRDefault="00B12B2A"/>
    <w:p w14:paraId="27F73322" w14:textId="77777777" w:rsidR="00B12B2A" w:rsidRDefault="00B12B2A" w:rsidP="00B12B2A">
      <w:pPr>
        <w:pStyle w:val="BITTextkrper"/>
        <w:numPr>
          <w:ilvl w:val="0"/>
          <w:numId w:val="6"/>
        </w:numPr>
      </w:pPr>
      <w:proofErr w:type="spellStart"/>
      <w:r>
        <w:rPr>
          <w:i/>
        </w:rPr>
        <w:t>filename</w:t>
      </w:r>
      <w:proofErr w:type="spellEnd"/>
      <w:r>
        <w:rPr>
          <w:i/>
        </w:rPr>
        <w:t xml:space="preserve"> </w:t>
      </w:r>
      <w:r>
        <w:t>(</w:t>
      </w:r>
      <w:proofErr w:type="spellStart"/>
      <w:r>
        <w:t>mandatory</w:t>
      </w:r>
      <w:proofErr w:type="spellEnd"/>
      <w:r>
        <w:t>)</w:t>
      </w:r>
    </w:p>
    <w:p w14:paraId="51715FDE" w14:textId="77777777" w:rsidR="00B12B2A" w:rsidRDefault="00B12B2A" w:rsidP="00B12B2A">
      <w:pPr>
        <w:pStyle w:val="BITTextkrper"/>
        <w:numPr>
          <w:ilvl w:val="0"/>
          <w:numId w:val="6"/>
        </w:numPr>
      </w:pPr>
      <w:r>
        <w:rPr>
          <w:i/>
        </w:rPr>
        <w:t xml:space="preserve">type </w:t>
      </w:r>
      <w:r>
        <w:t>(</w:t>
      </w:r>
      <w:proofErr w:type="spellStart"/>
      <w:r>
        <w:t>mandatory</w:t>
      </w:r>
      <w:proofErr w:type="spellEnd"/>
      <w:r>
        <w:t>)</w:t>
      </w:r>
    </w:p>
    <w:p w14:paraId="0577A131" w14:textId="77777777" w:rsidR="00B12B2A" w:rsidRDefault="00B12B2A" w:rsidP="003C7A75">
      <w:pPr>
        <w:pStyle w:val="BITTextkrper"/>
        <w:numPr>
          <w:ilvl w:val="0"/>
          <w:numId w:val="6"/>
        </w:numPr>
      </w:pPr>
      <w:proofErr w:type="spellStart"/>
      <w:r w:rsidRPr="00B12B2A">
        <w:rPr>
          <w:i/>
        </w:rPr>
        <w:t>content</w:t>
      </w:r>
      <w:proofErr w:type="spellEnd"/>
      <w:r w:rsidRPr="00B12B2A">
        <w:rPr>
          <w:i/>
        </w:rPr>
        <w:t xml:space="preserve"> </w:t>
      </w:r>
      <w:r>
        <w:t>(</w:t>
      </w:r>
      <w:proofErr w:type="spellStart"/>
      <w:r>
        <w:t>mandatory</w:t>
      </w:r>
      <w:proofErr w:type="spellEnd"/>
      <w:r>
        <w:t>)</w:t>
      </w:r>
    </w:p>
    <w:p w14:paraId="596F8A99" w14:textId="77777777" w:rsidR="00AE3540" w:rsidRDefault="00934B69" w:rsidP="00B12B2A">
      <w:r>
        <w:t xml:space="preserve">Das Element </w:t>
      </w:r>
      <w:proofErr w:type="spellStart"/>
      <w:r w:rsidRPr="00934B69">
        <w:rPr>
          <w:i/>
        </w:rPr>
        <w:t>filename</w:t>
      </w:r>
      <w:proofErr w:type="spellEnd"/>
      <w:r>
        <w:t xml:space="preserve"> stellt die vollständige Dateiname (inkl. .</w:t>
      </w:r>
      <w:proofErr w:type="spellStart"/>
      <w:r>
        <w:t>pdf</w:t>
      </w:r>
      <w:proofErr w:type="spellEnd"/>
      <w:r>
        <w:t>) dar.</w:t>
      </w:r>
    </w:p>
    <w:p w14:paraId="2724F975" w14:textId="77777777" w:rsidR="00934B69" w:rsidRDefault="00934B69" w:rsidP="00B12B2A"/>
    <w:p w14:paraId="5082CA3B" w14:textId="77777777" w:rsidR="00934B69" w:rsidRDefault="00934B69" w:rsidP="00B12B2A">
      <w:r>
        <w:t xml:space="preserve">Das Element </w:t>
      </w:r>
      <w:r w:rsidRPr="00934B69">
        <w:rPr>
          <w:i/>
        </w:rPr>
        <w:t>type</w:t>
      </w:r>
      <w:r w:rsidR="003C7A75">
        <w:t xml:space="preserve"> stellt das Dokumenttyp</w:t>
      </w:r>
      <w:r>
        <w:t xml:space="preserve"> dar und kann folgende Werte beinhalten:</w:t>
      </w:r>
    </w:p>
    <w:p w14:paraId="44951346" w14:textId="77777777" w:rsidR="00934B69" w:rsidRDefault="00934B69" w:rsidP="00E05E43">
      <w:pPr>
        <w:pStyle w:val="BITTextkrper"/>
        <w:numPr>
          <w:ilvl w:val="0"/>
          <w:numId w:val="6"/>
        </w:numPr>
        <w:spacing w:after="0"/>
        <w:ind w:left="714" w:hanging="357"/>
      </w:pPr>
      <w:r>
        <w:t xml:space="preserve">RG </w:t>
      </w:r>
      <w:r w:rsidR="00E05E43">
        <w:t>(</w:t>
      </w:r>
      <w:r>
        <w:t>Rechnung</w:t>
      </w:r>
      <w:r w:rsidR="00E05E43">
        <w:t>)</w:t>
      </w:r>
    </w:p>
    <w:p w14:paraId="2611361A" w14:textId="77777777" w:rsidR="00934B69" w:rsidRDefault="00934B69" w:rsidP="00E05E43">
      <w:pPr>
        <w:pStyle w:val="BITTextkrper"/>
        <w:numPr>
          <w:ilvl w:val="0"/>
          <w:numId w:val="6"/>
        </w:numPr>
        <w:spacing w:after="0"/>
      </w:pPr>
      <w:r>
        <w:t xml:space="preserve">UN </w:t>
      </w:r>
      <w:r w:rsidR="00E05E43">
        <w:t>(</w:t>
      </w:r>
      <w:r w:rsidR="00E05E43" w:rsidRPr="00E05E43">
        <w:t>Ursprun</w:t>
      </w:r>
      <w:r w:rsidR="003C7A75">
        <w:t>g</w:t>
      </w:r>
      <w:r w:rsidR="00E05E43" w:rsidRPr="00E05E43">
        <w:t>snachweis</w:t>
      </w:r>
      <w:r w:rsidR="00E05E43">
        <w:t>)</w:t>
      </w:r>
    </w:p>
    <w:p w14:paraId="7D555CD5" w14:textId="77777777" w:rsidR="00934B69" w:rsidRDefault="00934B69" w:rsidP="00E05E43">
      <w:pPr>
        <w:pStyle w:val="BITTextkrper"/>
        <w:numPr>
          <w:ilvl w:val="0"/>
          <w:numId w:val="6"/>
        </w:numPr>
        <w:spacing w:after="0"/>
      </w:pPr>
      <w:r>
        <w:t>FP</w:t>
      </w:r>
      <w:r w:rsidR="00E05E43">
        <w:t xml:space="preserve"> (</w:t>
      </w:r>
      <w:r w:rsidR="00E05E43" w:rsidRPr="00E05E43">
        <w:t>Frachtpapier</w:t>
      </w:r>
      <w:r w:rsidR="00E05E43">
        <w:t>)</w:t>
      </w:r>
    </w:p>
    <w:p w14:paraId="4ED74BF7" w14:textId="77777777" w:rsidR="00934B69" w:rsidRDefault="00934B69" w:rsidP="00E05E43">
      <w:pPr>
        <w:pStyle w:val="BITTextkrper"/>
        <w:numPr>
          <w:ilvl w:val="0"/>
          <w:numId w:val="6"/>
        </w:numPr>
        <w:spacing w:after="0"/>
        <w:ind w:left="714" w:hanging="357"/>
      </w:pPr>
      <w:r>
        <w:t>BEW</w:t>
      </w:r>
      <w:r w:rsidR="00E05E43">
        <w:t xml:space="preserve"> (Bewilligungen)</w:t>
      </w:r>
    </w:p>
    <w:p w14:paraId="348A34D9" w14:textId="77777777" w:rsidR="00934B69" w:rsidRDefault="00934B69" w:rsidP="00E05E43">
      <w:pPr>
        <w:pStyle w:val="BITTextkrper"/>
        <w:numPr>
          <w:ilvl w:val="0"/>
          <w:numId w:val="6"/>
        </w:numPr>
        <w:spacing w:after="0"/>
      </w:pPr>
      <w:proofErr w:type="spellStart"/>
      <w:r>
        <w:t>aBD</w:t>
      </w:r>
      <w:proofErr w:type="spellEnd"/>
      <w:r w:rsidR="00E05E43">
        <w:t xml:space="preserve"> (andere </w:t>
      </w:r>
      <w:r w:rsidR="00E05E43" w:rsidRPr="00E05E43">
        <w:t>Begleitdokumente</w:t>
      </w:r>
      <w:r w:rsidR="00E05E43">
        <w:t>)</w:t>
      </w:r>
    </w:p>
    <w:p w14:paraId="351A34CF" w14:textId="77777777" w:rsidR="00934B69" w:rsidRDefault="00934B69" w:rsidP="00E05E43">
      <w:pPr>
        <w:pStyle w:val="BITTextkrper"/>
        <w:numPr>
          <w:ilvl w:val="0"/>
          <w:numId w:val="6"/>
        </w:numPr>
        <w:spacing w:after="0"/>
      </w:pPr>
      <w:r>
        <w:t>alle</w:t>
      </w:r>
      <w:r w:rsidR="00E05E43">
        <w:t xml:space="preserve"> (</w:t>
      </w:r>
      <w:r w:rsidR="00E05E43" w:rsidRPr="00E05E43">
        <w:t>alle Begleitpapiere 1 Datei</w:t>
      </w:r>
      <w:r w:rsidR="00E05E43">
        <w:t>)</w:t>
      </w:r>
    </w:p>
    <w:p w14:paraId="4968CA15" w14:textId="77777777" w:rsidR="00E05E43" w:rsidRDefault="00E05E43" w:rsidP="00E05E43">
      <w:pPr>
        <w:pStyle w:val="BITTextkrper"/>
        <w:spacing w:after="0"/>
      </w:pPr>
    </w:p>
    <w:p w14:paraId="541D5C26" w14:textId="77777777" w:rsidR="00E05E43" w:rsidRDefault="00E05E43" w:rsidP="00E05E43">
      <w:pPr>
        <w:pStyle w:val="BITTextkrper"/>
        <w:spacing w:after="0"/>
      </w:pPr>
      <w:r>
        <w:t xml:space="preserve">Das Element </w:t>
      </w:r>
      <w:proofErr w:type="spellStart"/>
      <w:r w:rsidRPr="00E05E43">
        <w:rPr>
          <w:i/>
        </w:rPr>
        <w:t>content</w:t>
      </w:r>
      <w:proofErr w:type="spellEnd"/>
      <w:r>
        <w:t xml:space="preserve"> ist für den Inhalt der Datei (mit MTOM eingefügt).</w:t>
      </w:r>
    </w:p>
    <w:p w14:paraId="0564F374" w14:textId="77777777" w:rsidR="00E05E43" w:rsidRDefault="00E05E43" w:rsidP="00E05E43">
      <w:pPr>
        <w:pStyle w:val="BITTextkrper"/>
        <w:spacing w:after="0"/>
      </w:pPr>
    </w:p>
    <w:p w14:paraId="0CDC4DDC" w14:textId="77777777" w:rsidR="00E05E43" w:rsidRDefault="00E05E43" w:rsidP="00E05E43">
      <w:pPr>
        <w:pStyle w:val="berschrift2"/>
      </w:pPr>
      <w:bookmarkStart w:id="440" w:name="_XML_Schema_zur"/>
      <w:bookmarkStart w:id="441" w:name="_Ref507762512"/>
      <w:bookmarkStart w:id="442" w:name="_Ref507762535"/>
      <w:bookmarkStart w:id="443" w:name="_Toc507762605"/>
      <w:bookmarkEnd w:id="440"/>
      <w:r>
        <w:t>XML Schema zur Übermittlung der Antwort</w:t>
      </w:r>
      <w:bookmarkEnd w:id="441"/>
      <w:bookmarkEnd w:id="442"/>
      <w:bookmarkEnd w:id="443"/>
    </w:p>
    <w:p w14:paraId="7AA3A48B" w14:textId="77777777" w:rsidR="00E05E43" w:rsidRDefault="00E05E43" w:rsidP="00E05E43">
      <w:pPr>
        <w:pStyle w:val="BITTextkrper"/>
      </w:pPr>
      <w:r>
        <w:t xml:space="preserve">Der XML Schema Quellcode ist im Anhang unter </w:t>
      </w:r>
      <w:r>
        <w:rPr>
          <w:i/>
        </w:rPr>
        <w:fldChar w:fldCharType="begin"/>
      </w:r>
      <w:r>
        <w:rPr>
          <w:i/>
        </w:rPr>
        <w:instrText xml:space="preserve"> REF _Ref196118598 \r \h  \* MERGEFORMAT </w:instrText>
      </w:r>
      <w:r>
        <w:rPr>
          <w:i/>
        </w:rPr>
      </w:r>
      <w:r>
        <w:rPr>
          <w:i/>
        </w:rPr>
        <w:fldChar w:fldCharType="separate"/>
      </w:r>
      <w:r w:rsidR="00820556">
        <w:rPr>
          <w:i/>
        </w:rPr>
        <w:t>5.2</w:t>
      </w:r>
      <w:r>
        <w:rPr>
          <w:i/>
        </w:rPr>
        <w:fldChar w:fldCharType="end"/>
      </w:r>
      <w:r>
        <w:rPr>
          <w:i/>
        </w:rPr>
        <w:t xml:space="preserve"> </w:t>
      </w:r>
      <w:r>
        <w:rPr>
          <w:i/>
        </w:rPr>
        <w:fldChar w:fldCharType="begin"/>
      </w:r>
      <w:r>
        <w:rPr>
          <w:i/>
        </w:rPr>
        <w:instrText xml:space="preserve"> REF _Ref196118601 \h  \* MERGEFORMAT </w:instrText>
      </w:r>
      <w:r>
        <w:rPr>
          <w:i/>
        </w:rPr>
      </w:r>
      <w:r>
        <w:rPr>
          <w:i/>
        </w:rPr>
        <w:fldChar w:fldCharType="separate"/>
      </w:r>
      <w:r w:rsidR="00820556" w:rsidRPr="00820556">
        <w:rPr>
          <w:i/>
        </w:rPr>
        <w:t xml:space="preserve">Quellcode </w:t>
      </w:r>
      <w:proofErr w:type="spellStart"/>
      <w:r w:rsidR="00820556" w:rsidRPr="00820556">
        <w:rPr>
          <w:i/>
        </w:rPr>
        <w:t>ebdDocumentImportResponse</w:t>
      </w:r>
      <w:proofErr w:type="spellEnd"/>
      <w:r w:rsidR="00820556" w:rsidRPr="00820556">
        <w:rPr>
          <w:i/>
        </w:rPr>
        <w:t xml:space="preserve"> XML Schema</w:t>
      </w:r>
      <w:r w:rsidR="00820556">
        <w:t xml:space="preserve"> </w:t>
      </w:r>
      <w:r>
        <w:rPr>
          <w:i/>
        </w:rPr>
        <w:fldChar w:fldCharType="end"/>
      </w:r>
      <w:r>
        <w:t xml:space="preserve"> zu finden. Ein Beispiel XML Dokument ist in </w:t>
      </w:r>
      <w:r>
        <w:rPr>
          <w:i/>
        </w:rPr>
        <w:fldChar w:fldCharType="begin"/>
      </w:r>
      <w:r>
        <w:rPr>
          <w:i/>
        </w:rPr>
        <w:instrText xml:space="preserve"> REF _Ref71009209 \r \h  \* MERGEFORMAT </w:instrText>
      </w:r>
      <w:r>
        <w:rPr>
          <w:i/>
        </w:rPr>
      </w:r>
      <w:r>
        <w:rPr>
          <w:i/>
        </w:rPr>
        <w:fldChar w:fldCharType="separate"/>
      </w:r>
      <w:r w:rsidR="00820556">
        <w:rPr>
          <w:i/>
        </w:rPr>
        <w:t>4</w:t>
      </w:r>
      <w:r>
        <w:rPr>
          <w:i/>
        </w:rPr>
        <w:fldChar w:fldCharType="end"/>
      </w:r>
      <w:r>
        <w:rPr>
          <w:i/>
        </w:rPr>
        <w:t xml:space="preserve"> </w:t>
      </w:r>
      <w:r>
        <w:rPr>
          <w:i/>
        </w:rPr>
        <w:fldChar w:fldCharType="begin"/>
      </w:r>
      <w:r>
        <w:rPr>
          <w:i/>
        </w:rPr>
        <w:instrText xml:space="preserve"> REF _Ref71009209 \h  \* MERGEFORMAT </w:instrText>
      </w:r>
      <w:r>
        <w:rPr>
          <w:i/>
        </w:rPr>
      </w:r>
      <w:r>
        <w:rPr>
          <w:i/>
        </w:rPr>
        <w:fldChar w:fldCharType="separate"/>
      </w:r>
      <w:r w:rsidR="00820556" w:rsidRPr="00820556">
        <w:rPr>
          <w:i/>
        </w:rPr>
        <w:t>XML Beispiele</w:t>
      </w:r>
      <w:r>
        <w:rPr>
          <w:i/>
        </w:rPr>
        <w:fldChar w:fldCharType="end"/>
      </w:r>
      <w:r>
        <w:t xml:space="preserve"> zu finden.</w:t>
      </w:r>
    </w:p>
    <w:p w14:paraId="72EC6E77" w14:textId="05376DFF" w:rsidR="00E05E43" w:rsidRDefault="00E52816" w:rsidP="00E05E43">
      <w:pPr>
        <w:pStyle w:val="BITTextkrper"/>
        <w:jc w:val="center"/>
      </w:pPr>
      <w:r>
        <w:rPr>
          <w:noProof/>
          <w:lang w:eastAsia="de-CH"/>
        </w:rPr>
        <w:drawing>
          <wp:inline distT="0" distB="0" distL="0" distR="0" wp14:anchorId="3A8379E6" wp14:editId="4A4B89FD">
            <wp:extent cx="5760085" cy="3325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325495"/>
                    </a:xfrm>
                    <a:prstGeom prst="rect">
                      <a:avLst/>
                    </a:prstGeom>
                  </pic:spPr>
                </pic:pic>
              </a:graphicData>
            </a:graphic>
          </wp:inline>
        </w:drawing>
      </w:r>
    </w:p>
    <w:p w14:paraId="7356C2BD" w14:textId="77777777" w:rsidR="00E05E43" w:rsidRDefault="00E05E43" w:rsidP="00E05E43">
      <w:pPr>
        <w:pStyle w:val="Beschriftung"/>
      </w:pPr>
      <w:bookmarkStart w:id="444" w:name="_Toc507762582"/>
      <w:r>
        <w:t xml:space="preserve">Abbildung </w:t>
      </w:r>
      <w:r w:rsidR="006C198D">
        <w:rPr>
          <w:noProof/>
        </w:rPr>
        <w:fldChar w:fldCharType="begin"/>
      </w:r>
      <w:r w:rsidR="006C198D">
        <w:rPr>
          <w:noProof/>
        </w:rPr>
        <w:instrText xml:space="preserve"> SEQ Abbildung \* ARABIC </w:instrText>
      </w:r>
      <w:r w:rsidR="006C198D">
        <w:rPr>
          <w:noProof/>
        </w:rPr>
        <w:fldChar w:fldCharType="separate"/>
      </w:r>
      <w:r w:rsidR="00820556">
        <w:rPr>
          <w:noProof/>
        </w:rPr>
        <w:t>3</w:t>
      </w:r>
      <w:r w:rsidR="006C198D">
        <w:rPr>
          <w:noProof/>
        </w:rPr>
        <w:fldChar w:fldCharType="end"/>
      </w:r>
      <w:r>
        <w:t xml:space="preserve">: Element </w:t>
      </w:r>
      <w:proofErr w:type="spellStart"/>
      <w:r w:rsidRPr="00B12B2A">
        <w:t>ebdDocumentImportRe</w:t>
      </w:r>
      <w:r w:rsidR="000E39D3">
        <w:t>sponse</w:t>
      </w:r>
      <w:bookmarkEnd w:id="444"/>
      <w:proofErr w:type="spellEnd"/>
    </w:p>
    <w:p w14:paraId="6279C212" w14:textId="77777777" w:rsidR="00E05E43" w:rsidRDefault="00E05E43" w:rsidP="00E05E43">
      <w:pPr>
        <w:pStyle w:val="BITTextkrper"/>
      </w:pPr>
      <w:r>
        <w:t xml:space="preserve">Das Root-Element des </w:t>
      </w:r>
      <w:proofErr w:type="spellStart"/>
      <w:r w:rsidRPr="00B12B2A">
        <w:rPr>
          <w:i/>
        </w:rPr>
        <w:t>ebdDocumentImportRe</w:t>
      </w:r>
      <w:r w:rsidR="000E39D3">
        <w:rPr>
          <w:i/>
        </w:rPr>
        <w:t>sponse</w:t>
      </w:r>
      <w:proofErr w:type="spellEnd"/>
      <w:r>
        <w:rPr>
          <w:i/>
        </w:rPr>
        <w:t xml:space="preserve"> </w:t>
      </w:r>
      <w:r>
        <w:t xml:space="preserve">Schemas heisst </w:t>
      </w:r>
      <w:proofErr w:type="spellStart"/>
      <w:r w:rsidRPr="00B12B2A">
        <w:rPr>
          <w:i/>
        </w:rPr>
        <w:t>ebdDocumentImportRe</w:t>
      </w:r>
      <w:r w:rsidR="000E39D3">
        <w:rPr>
          <w:i/>
        </w:rPr>
        <w:t>sponse</w:t>
      </w:r>
      <w:proofErr w:type="spellEnd"/>
      <w:r>
        <w:rPr>
          <w:i/>
        </w:rPr>
        <w:t xml:space="preserve"> </w:t>
      </w:r>
      <w:r>
        <w:t xml:space="preserve">und enthält die folgenden Elemente: </w:t>
      </w:r>
    </w:p>
    <w:p w14:paraId="74171EA7" w14:textId="77777777" w:rsidR="00E05E43" w:rsidRDefault="00E05E43" w:rsidP="00E05E43">
      <w:pPr>
        <w:pStyle w:val="BITTextkrper"/>
        <w:numPr>
          <w:ilvl w:val="0"/>
          <w:numId w:val="6"/>
        </w:numPr>
      </w:pPr>
      <w:proofErr w:type="spellStart"/>
      <w:r>
        <w:rPr>
          <w:i/>
        </w:rPr>
        <w:t>customsDeclarationNumber</w:t>
      </w:r>
      <w:proofErr w:type="spellEnd"/>
      <w:r>
        <w:rPr>
          <w:i/>
        </w:rPr>
        <w:t xml:space="preserve"> </w:t>
      </w:r>
      <w:r>
        <w:t>(</w:t>
      </w:r>
      <w:proofErr w:type="spellStart"/>
      <w:r>
        <w:t>mandatory</w:t>
      </w:r>
      <w:proofErr w:type="spellEnd"/>
      <w:r>
        <w:t>)</w:t>
      </w:r>
    </w:p>
    <w:p w14:paraId="35FFDF02" w14:textId="77777777" w:rsidR="00E05E43" w:rsidRDefault="00E05E43" w:rsidP="00E05E43">
      <w:pPr>
        <w:pStyle w:val="BITTextkrper"/>
        <w:numPr>
          <w:ilvl w:val="0"/>
          <w:numId w:val="6"/>
        </w:numPr>
      </w:pPr>
      <w:proofErr w:type="spellStart"/>
      <w:r w:rsidRPr="00B12B2A">
        <w:rPr>
          <w:i/>
        </w:rPr>
        <w:t>traderDeclarationNumber</w:t>
      </w:r>
      <w:proofErr w:type="spellEnd"/>
      <w:r w:rsidRPr="00B12B2A">
        <w:rPr>
          <w:i/>
        </w:rPr>
        <w:t xml:space="preserve"> </w:t>
      </w:r>
      <w:r>
        <w:t>(optional)</w:t>
      </w:r>
    </w:p>
    <w:p w14:paraId="341B30C2" w14:textId="77777777" w:rsidR="000E39D3" w:rsidRDefault="000E39D3" w:rsidP="00E05E43">
      <w:pPr>
        <w:pStyle w:val="BITTextkrper"/>
        <w:numPr>
          <w:ilvl w:val="0"/>
          <w:numId w:val="6"/>
        </w:numPr>
      </w:pPr>
      <w:proofErr w:type="spellStart"/>
      <w:r>
        <w:rPr>
          <w:i/>
        </w:rPr>
        <w:t>dateAndTime</w:t>
      </w:r>
      <w:proofErr w:type="spellEnd"/>
      <w:r>
        <w:rPr>
          <w:i/>
        </w:rPr>
        <w:t xml:space="preserve"> </w:t>
      </w:r>
      <w:r>
        <w:t>(</w:t>
      </w:r>
      <w:proofErr w:type="spellStart"/>
      <w:r>
        <w:t>mandatory</w:t>
      </w:r>
      <w:proofErr w:type="spellEnd"/>
      <w:r>
        <w:t>)</w:t>
      </w:r>
    </w:p>
    <w:p w14:paraId="122A64EF" w14:textId="77777777" w:rsidR="00E05E43" w:rsidRDefault="00E05E43" w:rsidP="00E05E43">
      <w:pPr>
        <w:pStyle w:val="BITTextkrper"/>
        <w:numPr>
          <w:ilvl w:val="0"/>
          <w:numId w:val="6"/>
        </w:numPr>
      </w:pPr>
      <w:proofErr w:type="spellStart"/>
      <w:r w:rsidRPr="00B12B2A">
        <w:rPr>
          <w:i/>
        </w:rPr>
        <w:t>accompanyingDocuments</w:t>
      </w:r>
      <w:proofErr w:type="spellEnd"/>
      <w:r>
        <w:t xml:space="preserve"> (Liste von Begleitdokumenten)</w:t>
      </w:r>
    </w:p>
    <w:p w14:paraId="4EF97D5C" w14:textId="0892535D" w:rsidR="00E52816" w:rsidRPr="00E52816" w:rsidRDefault="00E52816" w:rsidP="00E52816">
      <w:pPr>
        <w:pStyle w:val="BITTextkrper"/>
      </w:pPr>
      <w:r>
        <w:t xml:space="preserve">Das Root-Element enthält auch ein Attribut </w:t>
      </w:r>
      <w:proofErr w:type="spellStart"/>
      <w:r w:rsidRPr="00E52816">
        <w:rPr>
          <w:i/>
        </w:rPr>
        <w:t>schemaVersion</w:t>
      </w:r>
      <w:proofErr w:type="spellEnd"/>
      <w:r>
        <w:t xml:space="preserve"> um die Version vom Schema der Response zu identifizieren.</w:t>
      </w:r>
    </w:p>
    <w:p w14:paraId="7F6EF239" w14:textId="77777777" w:rsidR="00E05E43" w:rsidRDefault="00E05E43" w:rsidP="00E05E43">
      <w:r>
        <w:t>Die Liste von Begleitdokumenten kann maximal 10 Elemente beinhalten und ist wie folgt definiert:</w:t>
      </w:r>
    </w:p>
    <w:p w14:paraId="5E4F66E5" w14:textId="77777777" w:rsidR="000E39D3" w:rsidRDefault="000E39D3" w:rsidP="000E39D3">
      <w:pPr>
        <w:pStyle w:val="BITTextkrper"/>
        <w:numPr>
          <w:ilvl w:val="0"/>
          <w:numId w:val="6"/>
        </w:numPr>
      </w:pPr>
      <w:proofErr w:type="spellStart"/>
      <w:r>
        <w:rPr>
          <w:i/>
        </w:rPr>
        <w:t>filename</w:t>
      </w:r>
      <w:proofErr w:type="spellEnd"/>
      <w:r>
        <w:rPr>
          <w:i/>
        </w:rPr>
        <w:t xml:space="preserve"> </w:t>
      </w:r>
      <w:r>
        <w:t>(</w:t>
      </w:r>
      <w:proofErr w:type="spellStart"/>
      <w:r>
        <w:t>mandatory</w:t>
      </w:r>
      <w:proofErr w:type="spellEnd"/>
      <w:r>
        <w:t>)</w:t>
      </w:r>
    </w:p>
    <w:p w14:paraId="272B5881" w14:textId="77777777" w:rsidR="000E39D3" w:rsidRDefault="000E39D3" w:rsidP="000E39D3">
      <w:pPr>
        <w:pStyle w:val="BITTextkrper"/>
        <w:numPr>
          <w:ilvl w:val="0"/>
          <w:numId w:val="6"/>
        </w:numPr>
      </w:pPr>
      <w:proofErr w:type="spellStart"/>
      <w:r>
        <w:rPr>
          <w:i/>
        </w:rPr>
        <w:t>status</w:t>
      </w:r>
      <w:proofErr w:type="spellEnd"/>
      <w:r>
        <w:rPr>
          <w:i/>
        </w:rPr>
        <w:t xml:space="preserve"> </w:t>
      </w:r>
      <w:r>
        <w:t>(</w:t>
      </w:r>
      <w:proofErr w:type="spellStart"/>
      <w:r>
        <w:t>mandatory</w:t>
      </w:r>
      <w:proofErr w:type="spellEnd"/>
      <w:r>
        <w:t>)</w:t>
      </w:r>
    </w:p>
    <w:p w14:paraId="44EF0343" w14:textId="77777777" w:rsidR="000E39D3" w:rsidRDefault="000E39D3" w:rsidP="000E39D3">
      <w:pPr>
        <w:pStyle w:val="BITTextkrper"/>
        <w:numPr>
          <w:ilvl w:val="0"/>
          <w:numId w:val="6"/>
        </w:numPr>
      </w:pPr>
      <w:proofErr w:type="spellStart"/>
      <w:r>
        <w:rPr>
          <w:i/>
        </w:rPr>
        <w:t>information</w:t>
      </w:r>
      <w:proofErr w:type="spellEnd"/>
      <w:r w:rsidRPr="00B12B2A">
        <w:rPr>
          <w:i/>
        </w:rPr>
        <w:t xml:space="preserve"> </w:t>
      </w:r>
      <w:r>
        <w:t>(optional)</w:t>
      </w:r>
    </w:p>
    <w:p w14:paraId="205CF63C" w14:textId="77777777" w:rsidR="000E39D3" w:rsidRDefault="000E39D3" w:rsidP="000E39D3">
      <w:r>
        <w:t xml:space="preserve">Das Element </w:t>
      </w:r>
      <w:proofErr w:type="spellStart"/>
      <w:r w:rsidRPr="00934B69">
        <w:rPr>
          <w:i/>
        </w:rPr>
        <w:t>filename</w:t>
      </w:r>
      <w:proofErr w:type="spellEnd"/>
      <w:r>
        <w:t xml:space="preserve"> stellt die vollständige Dateiname (inkl.</w:t>
      </w:r>
      <w:r w:rsidR="00BF0BCA">
        <w:t xml:space="preserve"> „</w:t>
      </w:r>
      <w:r>
        <w:t>.</w:t>
      </w:r>
      <w:proofErr w:type="spellStart"/>
      <w:r>
        <w:t>pdf</w:t>
      </w:r>
      <w:proofErr w:type="spellEnd"/>
      <w:r w:rsidR="00BF0BCA">
        <w:t>“</w:t>
      </w:r>
      <w:r>
        <w:t>) dar.</w:t>
      </w:r>
    </w:p>
    <w:p w14:paraId="295F2DEC" w14:textId="77777777" w:rsidR="000E39D3" w:rsidRDefault="000E39D3" w:rsidP="000E39D3"/>
    <w:p w14:paraId="43716D35" w14:textId="77777777" w:rsidR="000E39D3" w:rsidRDefault="000E39D3" w:rsidP="000E39D3">
      <w:r>
        <w:t xml:space="preserve">Das Element </w:t>
      </w:r>
      <w:proofErr w:type="spellStart"/>
      <w:r>
        <w:t>status</w:t>
      </w:r>
      <w:proofErr w:type="spellEnd"/>
      <w:r>
        <w:t xml:space="preserve"> enthält den 3-stelligen Code der Verarbeitung der Datei. Im OK-Fall (200) wird keine zusätzliche Information geliefert. Im Fehlerfall (ab 500) ist die genaue Fehlermeldung im Element </w:t>
      </w:r>
      <w:proofErr w:type="spellStart"/>
      <w:r w:rsidRPr="000E39D3">
        <w:rPr>
          <w:i/>
        </w:rPr>
        <w:t>information</w:t>
      </w:r>
      <w:proofErr w:type="spellEnd"/>
      <w:r>
        <w:t xml:space="preserve"> zur Verfügung gestellt.</w:t>
      </w:r>
    </w:p>
    <w:p w14:paraId="7177661D" w14:textId="77777777" w:rsidR="003C7A75" w:rsidRDefault="003C7A75" w:rsidP="000E39D3"/>
    <w:p w14:paraId="0C955AE7" w14:textId="77777777" w:rsidR="00E05E43" w:rsidRDefault="000E39D3" w:rsidP="00E05E43">
      <w:r>
        <w:t xml:space="preserve">Das Element </w:t>
      </w:r>
      <w:proofErr w:type="spellStart"/>
      <w:r w:rsidRPr="000E39D3">
        <w:rPr>
          <w:i/>
        </w:rPr>
        <w:t>information</w:t>
      </w:r>
      <w:proofErr w:type="spellEnd"/>
      <w:r>
        <w:t xml:space="preserve"> beinhaltet die </w:t>
      </w:r>
      <w:proofErr w:type="spellStart"/>
      <w:r>
        <w:t>Ferhlermeldungen</w:t>
      </w:r>
      <w:proofErr w:type="spellEnd"/>
      <w:r>
        <w:t xml:space="preserve"> in 4 Sprachen (de, </w:t>
      </w:r>
      <w:proofErr w:type="spellStart"/>
      <w:r>
        <w:t>fr</w:t>
      </w:r>
      <w:proofErr w:type="spellEnd"/>
      <w:r>
        <w:t xml:space="preserve">, </w:t>
      </w:r>
      <w:proofErr w:type="spellStart"/>
      <w:r>
        <w:t>it</w:t>
      </w:r>
      <w:proofErr w:type="spellEnd"/>
      <w:r>
        <w:t>, en).</w:t>
      </w:r>
      <w:r w:rsidR="003C7A75">
        <w:t xml:space="preserve"> Die definierten Fehlermeldungen sind:</w:t>
      </w:r>
    </w:p>
    <w:p w14:paraId="58CD06D7" w14:textId="77777777" w:rsidR="003C7A75" w:rsidRDefault="003C7A75" w:rsidP="00E05E43"/>
    <w:tbl>
      <w:tblPr>
        <w:tblW w:w="9229" w:type="dxa"/>
        <w:tblInd w:w="-20" w:type="dxa"/>
        <w:tblCellMar>
          <w:left w:w="70" w:type="dxa"/>
          <w:right w:w="70" w:type="dxa"/>
        </w:tblCellMar>
        <w:tblLook w:val="04A0" w:firstRow="1" w:lastRow="0" w:firstColumn="1" w:lastColumn="0" w:noHBand="0" w:noVBand="1"/>
      </w:tblPr>
      <w:tblGrid>
        <w:gridCol w:w="724"/>
        <w:gridCol w:w="8505"/>
      </w:tblGrid>
      <w:tr w:rsidR="003C7A75" w:rsidRPr="0070141C" w14:paraId="5CCA9DE6" w14:textId="77777777" w:rsidTr="0070141C">
        <w:trPr>
          <w:trHeight w:val="397"/>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14:paraId="4C8C456A" w14:textId="77777777" w:rsidR="003C7A75" w:rsidRPr="0070141C" w:rsidRDefault="003C7A75" w:rsidP="003C7A75">
            <w:pPr>
              <w:spacing w:line="240" w:lineRule="auto"/>
              <w:jc w:val="center"/>
              <w:rPr>
                <w:rFonts w:cs="Arial"/>
                <w:b/>
                <w:bCs/>
                <w:color w:val="000000"/>
                <w:sz w:val="20"/>
              </w:rPr>
            </w:pPr>
            <w:r w:rsidRPr="0070141C">
              <w:rPr>
                <w:rFonts w:cs="Arial"/>
                <w:b/>
                <w:bCs/>
                <w:color w:val="000000"/>
                <w:sz w:val="20"/>
              </w:rPr>
              <w:t>Code</w:t>
            </w:r>
          </w:p>
        </w:tc>
        <w:tc>
          <w:tcPr>
            <w:tcW w:w="8505" w:type="dxa"/>
            <w:tcBorders>
              <w:top w:val="single" w:sz="4" w:space="0" w:color="auto"/>
              <w:left w:val="nil"/>
              <w:bottom w:val="single" w:sz="4" w:space="0" w:color="auto"/>
              <w:right w:val="single" w:sz="4" w:space="0" w:color="auto"/>
            </w:tcBorders>
            <w:shd w:val="clear" w:color="auto" w:fill="auto"/>
            <w:noWrap/>
            <w:hideMark/>
          </w:tcPr>
          <w:p w14:paraId="3C4FCF25" w14:textId="77777777" w:rsidR="003C7A75" w:rsidRPr="0070141C" w:rsidRDefault="0070141C" w:rsidP="003C7A75">
            <w:pPr>
              <w:spacing w:line="240" w:lineRule="auto"/>
              <w:rPr>
                <w:rFonts w:cs="Arial"/>
                <w:b/>
                <w:bCs/>
                <w:color w:val="333333"/>
                <w:sz w:val="20"/>
              </w:rPr>
            </w:pPr>
            <w:r w:rsidRPr="0070141C">
              <w:rPr>
                <w:rFonts w:cs="Arial"/>
                <w:b/>
                <w:bCs/>
                <w:color w:val="333333"/>
                <w:sz w:val="20"/>
              </w:rPr>
              <w:t>Beschreibung</w:t>
            </w:r>
          </w:p>
        </w:tc>
      </w:tr>
      <w:tr w:rsidR="003C7A75" w:rsidRPr="0070141C" w14:paraId="47CDF437" w14:textId="77777777" w:rsidTr="0070141C">
        <w:trPr>
          <w:trHeight w:val="397"/>
        </w:trPr>
        <w:tc>
          <w:tcPr>
            <w:tcW w:w="724" w:type="dxa"/>
            <w:tcBorders>
              <w:top w:val="nil"/>
              <w:left w:val="single" w:sz="4" w:space="0" w:color="auto"/>
              <w:bottom w:val="single" w:sz="4" w:space="0" w:color="auto"/>
              <w:right w:val="single" w:sz="4" w:space="0" w:color="auto"/>
            </w:tcBorders>
            <w:shd w:val="clear" w:color="auto" w:fill="auto"/>
            <w:noWrap/>
            <w:hideMark/>
          </w:tcPr>
          <w:p w14:paraId="64186A20" w14:textId="77777777" w:rsidR="003C7A75" w:rsidRPr="0070141C" w:rsidRDefault="003C7A75" w:rsidP="003C7A75">
            <w:pPr>
              <w:spacing w:line="240" w:lineRule="auto"/>
              <w:jc w:val="center"/>
              <w:rPr>
                <w:rFonts w:cs="Arial"/>
                <w:color w:val="000000"/>
                <w:sz w:val="20"/>
              </w:rPr>
            </w:pPr>
            <w:r w:rsidRPr="0070141C">
              <w:rPr>
                <w:rFonts w:cs="Arial"/>
                <w:color w:val="000000"/>
                <w:sz w:val="20"/>
              </w:rPr>
              <w:t>500</w:t>
            </w:r>
          </w:p>
        </w:tc>
        <w:tc>
          <w:tcPr>
            <w:tcW w:w="8505" w:type="dxa"/>
            <w:tcBorders>
              <w:top w:val="nil"/>
              <w:left w:val="nil"/>
              <w:bottom w:val="single" w:sz="4" w:space="0" w:color="auto"/>
              <w:right w:val="single" w:sz="4" w:space="0" w:color="auto"/>
            </w:tcBorders>
            <w:shd w:val="clear" w:color="auto" w:fill="auto"/>
            <w:hideMark/>
          </w:tcPr>
          <w:p w14:paraId="17AC4B35" w14:textId="77777777" w:rsidR="003C7A75" w:rsidRPr="0070141C" w:rsidRDefault="003C7A75" w:rsidP="003C7A75">
            <w:pPr>
              <w:spacing w:line="240" w:lineRule="auto"/>
              <w:rPr>
                <w:rFonts w:cs="Arial"/>
                <w:color w:val="333333"/>
                <w:sz w:val="20"/>
              </w:rPr>
            </w:pPr>
            <w:r w:rsidRPr="0070141C">
              <w:rPr>
                <w:rFonts w:cs="Arial"/>
                <w:color w:val="333333"/>
                <w:sz w:val="20"/>
              </w:rPr>
              <w:t>Die Übermittlung ist wegen eines technischen Fehlers fehlgeschlagen.  </w:t>
            </w:r>
          </w:p>
        </w:tc>
      </w:tr>
      <w:tr w:rsidR="003C7A75" w:rsidRPr="0070141C" w14:paraId="63D2B2DC" w14:textId="77777777" w:rsidTr="0070141C">
        <w:trPr>
          <w:trHeight w:val="397"/>
        </w:trPr>
        <w:tc>
          <w:tcPr>
            <w:tcW w:w="724" w:type="dxa"/>
            <w:tcBorders>
              <w:top w:val="nil"/>
              <w:left w:val="single" w:sz="4" w:space="0" w:color="auto"/>
              <w:bottom w:val="single" w:sz="4" w:space="0" w:color="auto"/>
              <w:right w:val="single" w:sz="4" w:space="0" w:color="auto"/>
            </w:tcBorders>
            <w:shd w:val="clear" w:color="auto" w:fill="auto"/>
            <w:noWrap/>
            <w:hideMark/>
          </w:tcPr>
          <w:p w14:paraId="431EB227" w14:textId="77777777" w:rsidR="003C7A75" w:rsidRPr="0070141C" w:rsidRDefault="003C7A75" w:rsidP="003C7A75">
            <w:pPr>
              <w:spacing w:line="240" w:lineRule="auto"/>
              <w:jc w:val="center"/>
              <w:rPr>
                <w:rFonts w:cs="Arial"/>
                <w:color w:val="000000"/>
                <w:sz w:val="20"/>
              </w:rPr>
            </w:pPr>
            <w:r w:rsidRPr="0070141C">
              <w:rPr>
                <w:rFonts w:cs="Arial"/>
                <w:color w:val="000000"/>
                <w:sz w:val="20"/>
              </w:rPr>
              <w:t>501</w:t>
            </w:r>
          </w:p>
        </w:tc>
        <w:tc>
          <w:tcPr>
            <w:tcW w:w="8505" w:type="dxa"/>
            <w:tcBorders>
              <w:top w:val="nil"/>
              <w:left w:val="nil"/>
              <w:bottom w:val="single" w:sz="4" w:space="0" w:color="auto"/>
              <w:right w:val="single" w:sz="4" w:space="0" w:color="auto"/>
            </w:tcBorders>
            <w:shd w:val="clear" w:color="auto" w:fill="auto"/>
            <w:hideMark/>
          </w:tcPr>
          <w:p w14:paraId="0BA569A6" w14:textId="77777777" w:rsidR="003C7A75" w:rsidRPr="0070141C" w:rsidRDefault="003C7A75" w:rsidP="003C7A75">
            <w:pPr>
              <w:spacing w:line="240" w:lineRule="auto"/>
              <w:rPr>
                <w:rFonts w:cs="Arial"/>
                <w:color w:val="333333"/>
                <w:sz w:val="20"/>
              </w:rPr>
            </w:pPr>
            <w:r w:rsidRPr="0070141C">
              <w:rPr>
                <w:rFonts w:cs="Arial"/>
                <w:color w:val="333333"/>
                <w:sz w:val="20"/>
              </w:rPr>
              <w:t>Ungültiges Format der Zollanmeldungsnummer. Überprüfen Sie die Zollanmeldungsnummer. </w:t>
            </w:r>
          </w:p>
        </w:tc>
      </w:tr>
      <w:tr w:rsidR="003C7A75" w:rsidRPr="0070141C" w14:paraId="11F2577E" w14:textId="77777777" w:rsidTr="0070141C">
        <w:trPr>
          <w:trHeight w:val="397"/>
        </w:trPr>
        <w:tc>
          <w:tcPr>
            <w:tcW w:w="724" w:type="dxa"/>
            <w:tcBorders>
              <w:top w:val="nil"/>
              <w:left w:val="single" w:sz="4" w:space="0" w:color="auto"/>
              <w:bottom w:val="single" w:sz="4" w:space="0" w:color="auto"/>
              <w:right w:val="single" w:sz="4" w:space="0" w:color="auto"/>
            </w:tcBorders>
            <w:shd w:val="clear" w:color="auto" w:fill="auto"/>
            <w:noWrap/>
            <w:hideMark/>
          </w:tcPr>
          <w:p w14:paraId="25248C8C" w14:textId="77777777" w:rsidR="003C7A75" w:rsidRPr="0070141C" w:rsidRDefault="003C7A75" w:rsidP="003C7A75">
            <w:pPr>
              <w:spacing w:line="240" w:lineRule="auto"/>
              <w:jc w:val="center"/>
              <w:rPr>
                <w:rFonts w:cs="Arial"/>
                <w:color w:val="000000"/>
                <w:sz w:val="20"/>
              </w:rPr>
            </w:pPr>
            <w:r w:rsidRPr="0070141C">
              <w:rPr>
                <w:rFonts w:cs="Arial"/>
                <w:color w:val="000000"/>
                <w:sz w:val="20"/>
              </w:rPr>
              <w:t>502</w:t>
            </w:r>
          </w:p>
        </w:tc>
        <w:tc>
          <w:tcPr>
            <w:tcW w:w="8505" w:type="dxa"/>
            <w:tcBorders>
              <w:top w:val="nil"/>
              <w:left w:val="nil"/>
              <w:bottom w:val="single" w:sz="4" w:space="0" w:color="auto"/>
              <w:right w:val="single" w:sz="4" w:space="0" w:color="auto"/>
            </w:tcBorders>
            <w:shd w:val="clear" w:color="auto" w:fill="auto"/>
            <w:hideMark/>
          </w:tcPr>
          <w:p w14:paraId="06309C8C" w14:textId="77777777" w:rsidR="003C7A75" w:rsidRPr="0070141C" w:rsidRDefault="003C7A75" w:rsidP="003C7A75">
            <w:pPr>
              <w:spacing w:line="240" w:lineRule="auto"/>
              <w:rPr>
                <w:rFonts w:cs="Arial"/>
                <w:color w:val="333333"/>
                <w:sz w:val="20"/>
              </w:rPr>
            </w:pPr>
            <w:r w:rsidRPr="0070141C">
              <w:rPr>
                <w:rFonts w:cs="Arial"/>
                <w:color w:val="333333"/>
                <w:sz w:val="20"/>
              </w:rPr>
              <w:t>Nur Dateien im PDF-Format können hochgeladen werden</w:t>
            </w:r>
          </w:p>
        </w:tc>
      </w:tr>
      <w:tr w:rsidR="003C7A75" w:rsidRPr="0070141C" w14:paraId="060A4794" w14:textId="77777777" w:rsidTr="0070141C">
        <w:trPr>
          <w:trHeight w:val="397"/>
        </w:trPr>
        <w:tc>
          <w:tcPr>
            <w:tcW w:w="724" w:type="dxa"/>
            <w:tcBorders>
              <w:top w:val="nil"/>
              <w:left w:val="single" w:sz="4" w:space="0" w:color="auto"/>
              <w:bottom w:val="single" w:sz="4" w:space="0" w:color="auto"/>
              <w:right w:val="single" w:sz="4" w:space="0" w:color="auto"/>
            </w:tcBorders>
            <w:shd w:val="clear" w:color="auto" w:fill="auto"/>
            <w:noWrap/>
            <w:hideMark/>
          </w:tcPr>
          <w:p w14:paraId="19132BD5" w14:textId="77777777" w:rsidR="003C7A75" w:rsidRPr="0070141C" w:rsidRDefault="003C7A75" w:rsidP="003C7A75">
            <w:pPr>
              <w:spacing w:line="240" w:lineRule="auto"/>
              <w:jc w:val="center"/>
              <w:rPr>
                <w:rFonts w:cs="Arial"/>
                <w:color w:val="000000"/>
                <w:sz w:val="20"/>
              </w:rPr>
            </w:pPr>
            <w:r w:rsidRPr="0070141C">
              <w:rPr>
                <w:rFonts w:cs="Arial"/>
                <w:color w:val="000000"/>
                <w:sz w:val="20"/>
              </w:rPr>
              <w:t>503</w:t>
            </w:r>
          </w:p>
        </w:tc>
        <w:tc>
          <w:tcPr>
            <w:tcW w:w="8505" w:type="dxa"/>
            <w:tcBorders>
              <w:top w:val="nil"/>
              <w:left w:val="nil"/>
              <w:bottom w:val="single" w:sz="4" w:space="0" w:color="auto"/>
              <w:right w:val="single" w:sz="4" w:space="0" w:color="auto"/>
            </w:tcBorders>
            <w:shd w:val="clear" w:color="auto" w:fill="auto"/>
            <w:hideMark/>
          </w:tcPr>
          <w:p w14:paraId="0F85408E" w14:textId="77777777" w:rsidR="003C7A75" w:rsidRPr="0070141C" w:rsidRDefault="003C7A75" w:rsidP="003C7A75">
            <w:pPr>
              <w:spacing w:line="240" w:lineRule="auto"/>
              <w:rPr>
                <w:rFonts w:cs="Arial"/>
                <w:color w:val="333333"/>
                <w:sz w:val="20"/>
              </w:rPr>
            </w:pPr>
            <w:r w:rsidRPr="0070141C">
              <w:rPr>
                <w:rFonts w:cs="Arial"/>
                <w:color w:val="333333"/>
                <w:sz w:val="20"/>
              </w:rPr>
              <w:t>Die Datei überschreitet die Maximalgrösse von 10 MB.</w:t>
            </w:r>
          </w:p>
        </w:tc>
      </w:tr>
      <w:tr w:rsidR="003C7A75" w:rsidRPr="0070141C" w14:paraId="077D34C7" w14:textId="77777777" w:rsidTr="0070141C">
        <w:trPr>
          <w:trHeight w:val="397"/>
        </w:trPr>
        <w:tc>
          <w:tcPr>
            <w:tcW w:w="724" w:type="dxa"/>
            <w:tcBorders>
              <w:top w:val="nil"/>
              <w:left w:val="single" w:sz="4" w:space="0" w:color="auto"/>
              <w:bottom w:val="single" w:sz="4" w:space="0" w:color="auto"/>
              <w:right w:val="single" w:sz="4" w:space="0" w:color="auto"/>
            </w:tcBorders>
            <w:shd w:val="clear" w:color="auto" w:fill="auto"/>
            <w:noWrap/>
            <w:hideMark/>
          </w:tcPr>
          <w:p w14:paraId="5368B0E3" w14:textId="77777777" w:rsidR="003C7A75" w:rsidRPr="0070141C" w:rsidRDefault="003C7A75" w:rsidP="003C7A75">
            <w:pPr>
              <w:spacing w:line="240" w:lineRule="auto"/>
              <w:jc w:val="center"/>
              <w:rPr>
                <w:rFonts w:cs="Arial"/>
                <w:color w:val="000000"/>
                <w:sz w:val="20"/>
              </w:rPr>
            </w:pPr>
            <w:r w:rsidRPr="0070141C">
              <w:rPr>
                <w:rFonts w:cs="Arial"/>
                <w:color w:val="000000"/>
                <w:sz w:val="20"/>
              </w:rPr>
              <w:t>504</w:t>
            </w:r>
          </w:p>
        </w:tc>
        <w:tc>
          <w:tcPr>
            <w:tcW w:w="8505" w:type="dxa"/>
            <w:tcBorders>
              <w:top w:val="nil"/>
              <w:left w:val="nil"/>
              <w:bottom w:val="single" w:sz="4" w:space="0" w:color="auto"/>
              <w:right w:val="single" w:sz="4" w:space="0" w:color="auto"/>
            </w:tcBorders>
            <w:shd w:val="clear" w:color="auto" w:fill="auto"/>
            <w:hideMark/>
          </w:tcPr>
          <w:p w14:paraId="7256D02D" w14:textId="77777777" w:rsidR="003C7A75" w:rsidRPr="0070141C" w:rsidRDefault="003C7A75" w:rsidP="003C7A75">
            <w:pPr>
              <w:spacing w:line="240" w:lineRule="auto"/>
              <w:rPr>
                <w:rFonts w:cs="Arial"/>
                <w:color w:val="333333"/>
                <w:sz w:val="20"/>
              </w:rPr>
            </w:pPr>
            <w:r w:rsidRPr="0070141C">
              <w:rPr>
                <w:rFonts w:cs="Arial"/>
                <w:color w:val="333333"/>
                <w:sz w:val="20"/>
              </w:rPr>
              <w:t>Im Anhang "XXX" wurde ein Virus festgestellt.</w:t>
            </w:r>
          </w:p>
        </w:tc>
      </w:tr>
    </w:tbl>
    <w:p w14:paraId="695E7575" w14:textId="77777777" w:rsidR="00AE3540" w:rsidRDefault="00AE3540">
      <w:pPr>
        <w:pStyle w:val="berschrift2"/>
      </w:pPr>
      <w:bookmarkStart w:id="445" w:name="_Toc329095246"/>
      <w:bookmarkStart w:id="446" w:name="_Toc329096047"/>
      <w:bookmarkStart w:id="447" w:name="_Toc329096229"/>
      <w:bookmarkStart w:id="448" w:name="_Toc329096784"/>
      <w:bookmarkStart w:id="449" w:name="_Toc250538469"/>
      <w:bookmarkStart w:id="450" w:name="_Toc250985398"/>
      <w:bookmarkStart w:id="451" w:name="_Toc249255238"/>
      <w:bookmarkStart w:id="452" w:name="_Toc249256327"/>
      <w:bookmarkStart w:id="453" w:name="_Toc249257530"/>
      <w:bookmarkStart w:id="454" w:name="_Toc250538474"/>
      <w:bookmarkStart w:id="455" w:name="_Toc250985403"/>
      <w:bookmarkStart w:id="456" w:name="_Toc249255239"/>
      <w:bookmarkStart w:id="457" w:name="_Toc249256328"/>
      <w:bookmarkStart w:id="458" w:name="_Toc249257531"/>
      <w:bookmarkStart w:id="459" w:name="_Toc249258627"/>
      <w:bookmarkStart w:id="460" w:name="_Toc250538289"/>
      <w:bookmarkStart w:id="461" w:name="_Toc250538330"/>
      <w:bookmarkStart w:id="462" w:name="_Toc250538475"/>
      <w:bookmarkStart w:id="463" w:name="_Toc250539605"/>
      <w:bookmarkStart w:id="464" w:name="_Toc250539645"/>
      <w:bookmarkStart w:id="465" w:name="_Toc250985404"/>
      <w:bookmarkStart w:id="466" w:name="_Toc249255240"/>
      <w:bookmarkStart w:id="467" w:name="_Toc249256329"/>
      <w:bookmarkStart w:id="468" w:name="_Toc249257532"/>
      <w:bookmarkStart w:id="469" w:name="_Toc250538476"/>
      <w:bookmarkStart w:id="470" w:name="_Toc250985405"/>
      <w:bookmarkStart w:id="471" w:name="_Toc249255250"/>
      <w:bookmarkStart w:id="472" w:name="_Toc249256339"/>
      <w:bookmarkStart w:id="473" w:name="_Toc249257542"/>
      <w:bookmarkStart w:id="474" w:name="_Toc250538486"/>
      <w:bookmarkStart w:id="475" w:name="_Toc250985415"/>
      <w:bookmarkStart w:id="476" w:name="_Toc249255252"/>
      <w:bookmarkStart w:id="477" w:name="_Toc249256341"/>
      <w:bookmarkStart w:id="478" w:name="_Toc249257544"/>
      <w:bookmarkStart w:id="479" w:name="_Toc250538488"/>
      <w:bookmarkStart w:id="480" w:name="_Toc250985417"/>
      <w:bookmarkStart w:id="481" w:name="_Toc249255253"/>
      <w:bookmarkStart w:id="482" w:name="_Toc249256342"/>
      <w:bookmarkStart w:id="483" w:name="_Toc249257545"/>
      <w:bookmarkStart w:id="484" w:name="_Toc249258628"/>
      <w:bookmarkStart w:id="485" w:name="_Toc250538290"/>
      <w:bookmarkStart w:id="486" w:name="_Toc250538331"/>
      <w:bookmarkStart w:id="487" w:name="_Toc250538489"/>
      <w:bookmarkStart w:id="488" w:name="_Toc250539606"/>
      <w:bookmarkStart w:id="489" w:name="_Toc250539646"/>
      <w:bookmarkStart w:id="490" w:name="_Toc250985418"/>
      <w:bookmarkStart w:id="491" w:name="_Toc249255254"/>
      <w:bookmarkStart w:id="492" w:name="_Toc249256343"/>
      <w:bookmarkStart w:id="493" w:name="_Toc249257546"/>
      <w:bookmarkStart w:id="494" w:name="_Toc250538490"/>
      <w:bookmarkStart w:id="495" w:name="_Toc250985419"/>
      <w:bookmarkStart w:id="496" w:name="_Toc249255256"/>
      <w:bookmarkStart w:id="497" w:name="_Toc249256345"/>
      <w:bookmarkStart w:id="498" w:name="_Toc249257548"/>
      <w:bookmarkStart w:id="499" w:name="_Toc250538492"/>
      <w:bookmarkStart w:id="500" w:name="_Toc250985421"/>
      <w:bookmarkStart w:id="501" w:name="_Toc249255257"/>
      <w:bookmarkStart w:id="502" w:name="_Toc249256346"/>
      <w:bookmarkStart w:id="503" w:name="_Toc249257549"/>
      <w:bookmarkStart w:id="504" w:name="_Toc249258629"/>
      <w:bookmarkStart w:id="505" w:name="_Toc250538291"/>
      <w:bookmarkStart w:id="506" w:name="_Toc250538332"/>
      <w:bookmarkStart w:id="507" w:name="_Toc250538493"/>
      <w:bookmarkStart w:id="508" w:name="_Toc250539607"/>
      <w:bookmarkStart w:id="509" w:name="_Toc250539647"/>
      <w:bookmarkStart w:id="510" w:name="_Toc250985422"/>
      <w:bookmarkStart w:id="511" w:name="_Toc249255258"/>
      <w:bookmarkStart w:id="512" w:name="_Toc249256347"/>
      <w:bookmarkStart w:id="513" w:name="_Toc249257550"/>
      <w:bookmarkStart w:id="514" w:name="_Toc250538494"/>
      <w:bookmarkStart w:id="515" w:name="_Toc250985423"/>
      <w:bookmarkStart w:id="516" w:name="_Toc249255259"/>
      <w:bookmarkStart w:id="517" w:name="_Toc249256348"/>
      <w:bookmarkStart w:id="518" w:name="_Toc249257551"/>
      <w:bookmarkStart w:id="519" w:name="_Toc250538495"/>
      <w:bookmarkStart w:id="520" w:name="_Toc250985424"/>
      <w:bookmarkStart w:id="521" w:name="_Toc249255260"/>
      <w:bookmarkStart w:id="522" w:name="_Toc249256349"/>
      <w:bookmarkStart w:id="523" w:name="_Toc249257552"/>
      <w:bookmarkStart w:id="524" w:name="_Toc250538496"/>
      <w:bookmarkStart w:id="525" w:name="_Toc250985425"/>
      <w:bookmarkStart w:id="526" w:name="_Toc249255261"/>
      <w:bookmarkStart w:id="527" w:name="_Toc249256350"/>
      <w:bookmarkStart w:id="528" w:name="_Toc249257553"/>
      <w:bookmarkStart w:id="529" w:name="_Toc249258630"/>
      <w:bookmarkStart w:id="530" w:name="_Toc250538292"/>
      <w:bookmarkStart w:id="531" w:name="_Toc250538333"/>
      <w:bookmarkStart w:id="532" w:name="_Toc250538497"/>
      <w:bookmarkStart w:id="533" w:name="_Toc250539608"/>
      <w:bookmarkStart w:id="534" w:name="_Toc250539648"/>
      <w:bookmarkStart w:id="535" w:name="_Toc250985426"/>
      <w:bookmarkStart w:id="536" w:name="_Toc219193942"/>
      <w:bookmarkStart w:id="537" w:name="_Toc249255262"/>
      <w:bookmarkStart w:id="538" w:name="_Toc249256351"/>
      <w:bookmarkStart w:id="539" w:name="_Toc249257554"/>
      <w:bookmarkStart w:id="540" w:name="_Toc250538498"/>
      <w:bookmarkStart w:id="541" w:name="_Toc250985427"/>
      <w:bookmarkStart w:id="542" w:name="_Toc249255264"/>
      <w:bookmarkStart w:id="543" w:name="_Toc249256353"/>
      <w:bookmarkStart w:id="544" w:name="_Toc249257556"/>
      <w:bookmarkStart w:id="545" w:name="_Toc250538500"/>
      <w:bookmarkStart w:id="546" w:name="_Toc250985429"/>
      <w:bookmarkStart w:id="547" w:name="_Toc249255265"/>
      <w:bookmarkStart w:id="548" w:name="_Toc249256354"/>
      <w:bookmarkStart w:id="549" w:name="_Toc249257557"/>
      <w:bookmarkStart w:id="550" w:name="_Toc249258631"/>
      <w:bookmarkStart w:id="551" w:name="_Toc250538293"/>
      <w:bookmarkStart w:id="552" w:name="_Toc250538334"/>
      <w:bookmarkStart w:id="553" w:name="_Toc250538501"/>
      <w:bookmarkStart w:id="554" w:name="_Toc250539609"/>
      <w:bookmarkStart w:id="555" w:name="_Toc250539649"/>
      <w:bookmarkStart w:id="556" w:name="_Toc250985430"/>
      <w:bookmarkStart w:id="557" w:name="_Toc249255266"/>
      <w:bookmarkStart w:id="558" w:name="_Toc249256355"/>
      <w:bookmarkStart w:id="559" w:name="_Toc249257558"/>
      <w:bookmarkStart w:id="560" w:name="_Toc250538502"/>
      <w:bookmarkStart w:id="561" w:name="_Toc250985431"/>
      <w:bookmarkStart w:id="562" w:name="_Toc249255270"/>
      <w:bookmarkStart w:id="563" w:name="_Toc249256359"/>
      <w:bookmarkStart w:id="564" w:name="_Toc249257562"/>
      <w:bookmarkStart w:id="565" w:name="_Toc250538506"/>
      <w:bookmarkStart w:id="566" w:name="_Toc250985435"/>
      <w:bookmarkStart w:id="567" w:name="_Toc249255271"/>
      <w:bookmarkStart w:id="568" w:name="_Toc249256360"/>
      <w:bookmarkStart w:id="569" w:name="_Toc249257563"/>
      <w:bookmarkStart w:id="570" w:name="_Toc249258632"/>
      <w:bookmarkStart w:id="571" w:name="_Toc250538294"/>
      <w:bookmarkStart w:id="572" w:name="_Toc250538335"/>
      <w:bookmarkStart w:id="573" w:name="_Toc250538507"/>
      <w:bookmarkStart w:id="574" w:name="_Toc250539610"/>
      <w:bookmarkStart w:id="575" w:name="_Toc250539650"/>
      <w:bookmarkStart w:id="576" w:name="_Toc250985436"/>
      <w:bookmarkStart w:id="577" w:name="_Toc249255273"/>
      <w:bookmarkStart w:id="578" w:name="_Toc249256362"/>
      <w:bookmarkStart w:id="579" w:name="_Toc249257565"/>
      <w:bookmarkStart w:id="580" w:name="_Toc250538509"/>
      <w:bookmarkStart w:id="581" w:name="_Toc250985438"/>
      <w:bookmarkStart w:id="582" w:name="_Toc249255274"/>
      <w:bookmarkStart w:id="583" w:name="_Toc249256363"/>
      <w:bookmarkStart w:id="584" w:name="_Toc249257566"/>
      <w:bookmarkStart w:id="585" w:name="_Toc249258633"/>
      <w:bookmarkStart w:id="586" w:name="_Toc250538295"/>
      <w:bookmarkStart w:id="587" w:name="_Toc250538336"/>
      <w:bookmarkStart w:id="588" w:name="_Toc250538510"/>
      <w:bookmarkStart w:id="589" w:name="_Toc250539611"/>
      <w:bookmarkStart w:id="590" w:name="_Toc250539651"/>
      <w:bookmarkStart w:id="591" w:name="_Toc250985439"/>
      <w:bookmarkStart w:id="592" w:name="_Toc249255276"/>
      <w:bookmarkStart w:id="593" w:name="_Toc249256365"/>
      <w:bookmarkStart w:id="594" w:name="_Toc249257568"/>
      <w:bookmarkStart w:id="595" w:name="_Toc250538512"/>
      <w:bookmarkStart w:id="596" w:name="_Toc250985441"/>
      <w:bookmarkStart w:id="597" w:name="_Toc249255277"/>
      <w:bookmarkStart w:id="598" w:name="_Toc249256366"/>
      <w:bookmarkStart w:id="599" w:name="_Toc249257569"/>
      <w:bookmarkStart w:id="600" w:name="_Toc249258634"/>
      <w:bookmarkStart w:id="601" w:name="_Toc250538296"/>
      <w:bookmarkStart w:id="602" w:name="_Toc250538337"/>
      <w:bookmarkStart w:id="603" w:name="_Toc250538513"/>
      <w:bookmarkStart w:id="604" w:name="_Toc250539612"/>
      <w:bookmarkStart w:id="605" w:name="_Toc250539652"/>
      <w:bookmarkStart w:id="606" w:name="_Toc250985442"/>
      <w:bookmarkStart w:id="607" w:name="_Toc249255279"/>
      <w:bookmarkStart w:id="608" w:name="_Toc249256368"/>
      <w:bookmarkStart w:id="609" w:name="_Toc249257571"/>
      <w:bookmarkStart w:id="610" w:name="_Toc250538515"/>
      <w:bookmarkStart w:id="611" w:name="_Toc250985444"/>
      <w:bookmarkStart w:id="612" w:name="_Toc249255280"/>
      <w:bookmarkStart w:id="613" w:name="_Toc249256369"/>
      <w:bookmarkStart w:id="614" w:name="_Toc249257572"/>
      <w:bookmarkStart w:id="615" w:name="_Toc249258635"/>
      <w:bookmarkStart w:id="616" w:name="_Toc250538297"/>
      <w:bookmarkStart w:id="617" w:name="_Toc250538338"/>
      <w:bookmarkStart w:id="618" w:name="_Toc250538516"/>
      <w:bookmarkStart w:id="619" w:name="_Toc250539613"/>
      <w:bookmarkStart w:id="620" w:name="_Toc250539653"/>
      <w:bookmarkStart w:id="621" w:name="_Toc250985445"/>
      <w:bookmarkStart w:id="622" w:name="_Toc249255282"/>
      <w:bookmarkStart w:id="623" w:name="_Toc249256371"/>
      <w:bookmarkStart w:id="624" w:name="_Toc249257574"/>
      <w:bookmarkStart w:id="625" w:name="_Toc250538518"/>
      <w:bookmarkStart w:id="626" w:name="_Toc250985447"/>
      <w:bookmarkStart w:id="627" w:name="_Toc249255283"/>
      <w:bookmarkStart w:id="628" w:name="_Toc249256372"/>
      <w:bookmarkStart w:id="629" w:name="_Toc249257575"/>
      <w:bookmarkStart w:id="630" w:name="_Toc249258636"/>
      <w:bookmarkStart w:id="631" w:name="_Toc250538298"/>
      <w:bookmarkStart w:id="632" w:name="_Toc250538339"/>
      <w:bookmarkStart w:id="633" w:name="_Toc250538519"/>
      <w:bookmarkStart w:id="634" w:name="_Toc250539614"/>
      <w:bookmarkStart w:id="635" w:name="_Toc250539654"/>
      <w:bookmarkStart w:id="636" w:name="_Toc250985448"/>
      <w:bookmarkStart w:id="637" w:name="_Toc249255286"/>
      <w:bookmarkStart w:id="638" w:name="_Toc249256375"/>
      <w:bookmarkStart w:id="639" w:name="_Toc249257578"/>
      <w:bookmarkStart w:id="640" w:name="_Toc250538522"/>
      <w:bookmarkStart w:id="641" w:name="_Toc250985451"/>
      <w:bookmarkStart w:id="642" w:name="_Toc249255287"/>
      <w:bookmarkStart w:id="643" w:name="_Toc249256376"/>
      <w:bookmarkStart w:id="644" w:name="_Toc249257579"/>
      <w:bookmarkStart w:id="645" w:name="_Toc249258637"/>
      <w:bookmarkStart w:id="646" w:name="_Toc250538299"/>
      <w:bookmarkStart w:id="647" w:name="_Toc250538340"/>
      <w:bookmarkStart w:id="648" w:name="_Toc250538523"/>
      <w:bookmarkStart w:id="649" w:name="_Toc250539615"/>
      <w:bookmarkStart w:id="650" w:name="_Toc250539655"/>
      <w:bookmarkStart w:id="651" w:name="_Toc250985452"/>
      <w:bookmarkStart w:id="652" w:name="_Toc249255292"/>
      <w:bookmarkStart w:id="653" w:name="_Toc249256381"/>
      <w:bookmarkStart w:id="654" w:name="_Toc249257584"/>
      <w:bookmarkStart w:id="655" w:name="_Toc250538528"/>
      <w:bookmarkStart w:id="656" w:name="_Toc250985457"/>
      <w:bookmarkStart w:id="657" w:name="_Toc249255293"/>
      <w:bookmarkStart w:id="658" w:name="_Toc249256382"/>
      <w:bookmarkStart w:id="659" w:name="_Toc249257585"/>
      <w:bookmarkStart w:id="660" w:name="_Toc249258638"/>
      <w:bookmarkStart w:id="661" w:name="_Toc250538300"/>
      <w:bookmarkStart w:id="662" w:name="_Toc250538341"/>
      <w:bookmarkStart w:id="663" w:name="_Toc250538529"/>
      <w:bookmarkStart w:id="664" w:name="_Toc250539616"/>
      <w:bookmarkStart w:id="665" w:name="_Toc250539656"/>
      <w:bookmarkStart w:id="666" w:name="_Toc250985458"/>
      <w:bookmarkStart w:id="667" w:name="_Toc249255294"/>
      <w:bookmarkStart w:id="668" w:name="_Toc249256383"/>
      <w:bookmarkStart w:id="669" w:name="_Toc249257586"/>
      <w:bookmarkStart w:id="670" w:name="_Toc250538530"/>
      <w:bookmarkStart w:id="671" w:name="_Toc250985459"/>
      <w:bookmarkStart w:id="672" w:name="_Toc249255295"/>
      <w:bookmarkStart w:id="673" w:name="_Toc249256384"/>
      <w:bookmarkStart w:id="674" w:name="_Toc249257587"/>
      <w:bookmarkStart w:id="675" w:name="_Toc250538531"/>
      <w:bookmarkStart w:id="676" w:name="_Toc250985460"/>
      <w:bookmarkStart w:id="677" w:name="_Toc249255296"/>
      <w:bookmarkStart w:id="678" w:name="_Toc249256385"/>
      <w:bookmarkStart w:id="679" w:name="_Toc249257588"/>
      <w:bookmarkStart w:id="680" w:name="_Toc249258639"/>
      <w:bookmarkStart w:id="681" w:name="_Toc250538301"/>
      <w:bookmarkStart w:id="682" w:name="_Toc250538342"/>
      <w:bookmarkStart w:id="683" w:name="_Toc250538532"/>
      <w:bookmarkStart w:id="684" w:name="_Toc250539617"/>
      <w:bookmarkStart w:id="685" w:name="_Toc250539657"/>
      <w:bookmarkStart w:id="686" w:name="_Toc250985461"/>
      <w:bookmarkStart w:id="687" w:name="_Toc249255297"/>
      <w:bookmarkStart w:id="688" w:name="_Toc249256386"/>
      <w:bookmarkStart w:id="689" w:name="_Toc249257589"/>
      <w:bookmarkStart w:id="690" w:name="_Toc250538533"/>
      <w:bookmarkStart w:id="691" w:name="_Toc250985462"/>
      <w:bookmarkStart w:id="692" w:name="_Toc249255299"/>
      <w:bookmarkStart w:id="693" w:name="_Toc249256388"/>
      <w:bookmarkStart w:id="694" w:name="_Toc249257591"/>
      <w:bookmarkStart w:id="695" w:name="_Toc250538535"/>
      <w:bookmarkStart w:id="696" w:name="_Toc250985464"/>
      <w:bookmarkStart w:id="697" w:name="_Toc249255300"/>
      <w:bookmarkStart w:id="698" w:name="_Toc249256389"/>
      <w:bookmarkStart w:id="699" w:name="_Toc249257592"/>
      <w:bookmarkStart w:id="700" w:name="_Toc249258640"/>
      <w:bookmarkStart w:id="701" w:name="_Toc250538302"/>
      <w:bookmarkStart w:id="702" w:name="_Toc250538343"/>
      <w:bookmarkStart w:id="703" w:name="_Toc250538536"/>
      <w:bookmarkStart w:id="704" w:name="_Toc250539618"/>
      <w:bookmarkStart w:id="705" w:name="_Toc250539658"/>
      <w:bookmarkStart w:id="706" w:name="_Toc250985465"/>
      <w:bookmarkStart w:id="707" w:name="_Toc249255301"/>
      <w:bookmarkStart w:id="708" w:name="_Toc249256390"/>
      <w:bookmarkStart w:id="709" w:name="_Toc249257593"/>
      <w:bookmarkStart w:id="710" w:name="_Toc250538537"/>
      <w:bookmarkStart w:id="711" w:name="_Toc250985466"/>
      <w:bookmarkStart w:id="712" w:name="_Toc249255302"/>
      <w:bookmarkStart w:id="713" w:name="_Toc249256391"/>
      <w:bookmarkStart w:id="714" w:name="_Toc249257594"/>
      <w:bookmarkStart w:id="715" w:name="_Toc249258641"/>
      <w:bookmarkStart w:id="716" w:name="_Toc250538303"/>
      <w:bookmarkStart w:id="717" w:name="_Toc250538344"/>
      <w:bookmarkStart w:id="718" w:name="_Toc250538538"/>
      <w:bookmarkStart w:id="719" w:name="_Toc250539619"/>
      <w:bookmarkStart w:id="720" w:name="_Toc250539659"/>
      <w:bookmarkStart w:id="721" w:name="_Toc250985467"/>
      <w:bookmarkStart w:id="722" w:name="_Toc249255304"/>
      <w:bookmarkStart w:id="723" w:name="_Toc249256393"/>
      <w:bookmarkStart w:id="724" w:name="_Toc249257596"/>
      <w:bookmarkStart w:id="725" w:name="_Toc250538540"/>
      <w:bookmarkStart w:id="726" w:name="_Toc250985469"/>
      <w:bookmarkStart w:id="727" w:name="_Toc249255305"/>
      <w:bookmarkStart w:id="728" w:name="_Toc249256394"/>
      <w:bookmarkStart w:id="729" w:name="_Toc249257597"/>
      <w:bookmarkStart w:id="730" w:name="_Toc249258642"/>
      <w:bookmarkStart w:id="731" w:name="_Toc250538304"/>
      <w:bookmarkStart w:id="732" w:name="_Toc250538345"/>
      <w:bookmarkStart w:id="733" w:name="_Toc250538541"/>
      <w:bookmarkStart w:id="734" w:name="_Toc250539620"/>
      <w:bookmarkStart w:id="735" w:name="_Toc250539660"/>
      <w:bookmarkStart w:id="736" w:name="_Toc250985470"/>
      <w:bookmarkStart w:id="737" w:name="_Toc249255306"/>
      <w:bookmarkStart w:id="738" w:name="_Toc249256395"/>
      <w:bookmarkStart w:id="739" w:name="_Toc249257598"/>
      <w:bookmarkStart w:id="740" w:name="_Toc250538542"/>
      <w:bookmarkStart w:id="741" w:name="_Toc250985471"/>
      <w:bookmarkStart w:id="742" w:name="_Toc249255307"/>
      <w:bookmarkStart w:id="743" w:name="_Toc249256396"/>
      <w:bookmarkStart w:id="744" w:name="_Toc249257599"/>
      <w:bookmarkStart w:id="745" w:name="_Toc249258643"/>
      <w:bookmarkStart w:id="746" w:name="_Toc250538305"/>
      <w:bookmarkStart w:id="747" w:name="_Toc250538346"/>
      <w:bookmarkStart w:id="748" w:name="_Toc250538543"/>
      <w:bookmarkStart w:id="749" w:name="_Toc250539621"/>
      <w:bookmarkStart w:id="750" w:name="_Toc250539661"/>
      <w:bookmarkStart w:id="751" w:name="_Toc250985472"/>
      <w:bookmarkStart w:id="752" w:name="_Toc249255308"/>
      <w:bookmarkStart w:id="753" w:name="_Toc249256397"/>
      <w:bookmarkStart w:id="754" w:name="_Toc249257600"/>
      <w:bookmarkStart w:id="755" w:name="_Toc250538544"/>
      <w:bookmarkStart w:id="756" w:name="_Toc250985473"/>
      <w:bookmarkStart w:id="757" w:name="_Toc249255309"/>
      <w:bookmarkStart w:id="758" w:name="_Toc249256398"/>
      <w:bookmarkStart w:id="759" w:name="_Toc249257601"/>
      <w:bookmarkStart w:id="760" w:name="_Toc250538545"/>
      <w:bookmarkStart w:id="761" w:name="_Toc250985474"/>
      <w:bookmarkStart w:id="762" w:name="_Toc249255310"/>
      <w:bookmarkStart w:id="763" w:name="_Toc249256399"/>
      <w:bookmarkStart w:id="764" w:name="_Toc249257602"/>
      <w:bookmarkStart w:id="765" w:name="_Toc249258644"/>
      <w:bookmarkStart w:id="766" w:name="_Toc250538306"/>
      <w:bookmarkStart w:id="767" w:name="_Toc250538347"/>
      <w:bookmarkStart w:id="768" w:name="_Toc250538546"/>
      <w:bookmarkStart w:id="769" w:name="_Toc250539622"/>
      <w:bookmarkStart w:id="770" w:name="_Toc250539662"/>
      <w:bookmarkStart w:id="771" w:name="_Toc250985475"/>
      <w:bookmarkStart w:id="772" w:name="_Toc243104709"/>
      <w:bookmarkStart w:id="773" w:name="_Toc243109448"/>
      <w:bookmarkStart w:id="774" w:name="_Toc244492293"/>
      <w:bookmarkStart w:id="775" w:name="_Toc244492337"/>
      <w:bookmarkStart w:id="776" w:name="_Toc249247132"/>
      <w:bookmarkStart w:id="777" w:name="_Toc249247345"/>
      <w:bookmarkStart w:id="778" w:name="_Toc249248361"/>
      <w:bookmarkStart w:id="779" w:name="_Toc249255311"/>
      <w:bookmarkStart w:id="780" w:name="_Toc249256400"/>
      <w:bookmarkStart w:id="781" w:name="_Toc249257603"/>
      <w:bookmarkStart w:id="782" w:name="_Toc250538547"/>
      <w:bookmarkStart w:id="783" w:name="_Toc250985476"/>
      <w:bookmarkStart w:id="784" w:name="_Toc243104710"/>
      <w:bookmarkStart w:id="785" w:name="_Toc243109449"/>
      <w:bookmarkStart w:id="786" w:name="_Toc244492294"/>
      <w:bookmarkStart w:id="787" w:name="_Toc244492338"/>
      <w:bookmarkStart w:id="788" w:name="_Toc249247133"/>
      <w:bookmarkStart w:id="789" w:name="_Toc249247346"/>
      <w:bookmarkStart w:id="790" w:name="_Toc249248362"/>
      <w:bookmarkStart w:id="791" w:name="_Toc249255312"/>
      <w:bookmarkStart w:id="792" w:name="_Toc249256401"/>
      <w:bookmarkStart w:id="793" w:name="_Toc249257604"/>
      <w:bookmarkStart w:id="794" w:name="_Toc250538548"/>
      <w:bookmarkStart w:id="795" w:name="_Toc250985477"/>
      <w:bookmarkStart w:id="796" w:name="_Toc243102624"/>
      <w:bookmarkStart w:id="797" w:name="_Toc243104711"/>
      <w:bookmarkStart w:id="798" w:name="_Toc243109450"/>
      <w:bookmarkStart w:id="799" w:name="_Toc244492295"/>
      <w:bookmarkStart w:id="800" w:name="_Toc244492339"/>
      <w:bookmarkStart w:id="801" w:name="_Toc249247134"/>
      <w:bookmarkStart w:id="802" w:name="_Toc249247347"/>
      <w:bookmarkStart w:id="803" w:name="_Toc249248363"/>
      <w:bookmarkStart w:id="804" w:name="_Toc249255313"/>
      <w:bookmarkStart w:id="805" w:name="_Toc249256402"/>
      <w:bookmarkStart w:id="806" w:name="_Toc249257605"/>
      <w:bookmarkStart w:id="807" w:name="_Toc250538549"/>
      <w:bookmarkStart w:id="808" w:name="_Toc250985478"/>
      <w:bookmarkStart w:id="809" w:name="_Toc243102625"/>
      <w:bookmarkStart w:id="810" w:name="_Toc243104712"/>
      <w:bookmarkStart w:id="811" w:name="_Toc243109451"/>
      <w:bookmarkStart w:id="812" w:name="_Toc244492296"/>
      <w:bookmarkStart w:id="813" w:name="_Toc244492340"/>
      <w:bookmarkStart w:id="814" w:name="_Toc249247135"/>
      <w:bookmarkStart w:id="815" w:name="_Toc249247348"/>
      <w:bookmarkStart w:id="816" w:name="_Toc249248364"/>
      <w:bookmarkStart w:id="817" w:name="_Toc249255314"/>
      <w:bookmarkStart w:id="818" w:name="_Toc249256403"/>
      <w:bookmarkStart w:id="819" w:name="_Toc249257606"/>
      <w:bookmarkStart w:id="820" w:name="_Toc250538550"/>
      <w:bookmarkStart w:id="821" w:name="_Toc250985479"/>
      <w:bookmarkStart w:id="822" w:name="_Toc243102626"/>
      <w:bookmarkStart w:id="823" w:name="_Toc243104713"/>
      <w:bookmarkStart w:id="824" w:name="_Toc243109452"/>
      <w:bookmarkStart w:id="825" w:name="_Toc244492297"/>
      <w:bookmarkStart w:id="826" w:name="_Toc244492341"/>
      <w:bookmarkStart w:id="827" w:name="_Toc249247136"/>
      <w:bookmarkStart w:id="828" w:name="_Toc249247349"/>
      <w:bookmarkStart w:id="829" w:name="_Toc249248365"/>
      <w:bookmarkStart w:id="830" w:name="_Toc249255315"/>
      <w:bookmarkStart w:id="831" w:name="_Toc249256404"/>
      <w:bookmarkStart w:id="832" w:name="_Toc249257607"/>
      <w:bookmarkStart w:id="833" w:name="_Toc250538551"/>
      <w:bookmarkStart w:id="834" w:name="_Toc250985480"/>
      <w:bookmarkStart w:id="835" w:name="_Toc249255316"/>
      <w:bookmarkStart w:id="836" w:name="_Toc249256405"/>
      <w:bookmarkStart w:id="837" w:name="_Toc249257608"/>
      <w:bookmarkStart w:id="838" w:name="_Toc250538552"/>
      <w:bookmarkStart w:id="839" w:name="_Toc250985481"/>
      <w:bookmarkStart w:id="840" w:name="_Toc249255318"/>
      <w:bookmarkStart w:id="841" w:name="_Toc249256407"/>
      <w:bookmarkStart w:id="842" w:name="_Toc249257610"/>
      <w:bookmarkStart w:id="843" w:name="_Toc250538554"/>
      <w:bookmarkStart w:id="844" w:name="_Toc250985483"/>
      <w:bookmarkStart w:id="845" w:name="_Toc249255319"/>
      <w:bookmarkStart w:id="846" w:name="_Toc249256408"/>
      <w:bookmarkStart w:id="847" w:name="_Toc249257611"/>
      <w:bookmarkStart w:id="848" w:name="_Toc249258645"/>
      <w:bookmarkStart w:id="849" w:name="_Toc250538307"/>
      <w:bookmarkStart w:id="850" w:name="_Toc250538348"/>
      <w:bookmarkStart w:id="851" w:name="_Toc250538555"/>
      <w:bookmarkStart w:id="852" w:name="_Toc250539623"/>
      <w:bookmarkStart w:id="853" w:name="_Toc250539663"/>
      <w:bookmarkStart w:id="854" w:name="_Toc250985484"/>
      <w:bookmarkStart w:id="855" w:name="_Toc249255321"/>
      <w:bookmarkStart w:id="856" w:name="_Toc249256410"/>
      <w:bookmarkStart w:id="857" w:name="_Toc249257613"/>
      <w:bookmarkStart w:id="858" w:name="_Toc250538557"/>
      <w:bookmarkStart w:id="859" w:name="_Toc250985486"/>
      <w:bookmarkStart w:id="860" w:name="_Toc249255322"/>
      <w:bookmarkStart w:id="861" w:name="_Toc249256411"/>
      <w:bookmarkStart w:id="862" w:name="_Toc249257614"/>
      <w:bookmarkStart w:id="863" w:name="_Toc249258646"/>
      <w:bookmarkStart w:id="864" w:name="_Toc250538308"/>
      <w:bookmarkStart w:id="865" w:name="_Toc250538349"/>
      <w:bookmarkStart w:id="866" w:name="_Toc250538558"/>
      <w:bookmarkStart w:id="867" w:name="_Toc250539624"/>
      <w:bookmarkStart w:id="868" w:name="_Toc250539664"/>
      <w:bookmarkStart w:id="869" w:name="_Toc250985487"/>
      <w:bookmarkStart w:id="870" w:name="_Toc249255323"/>
      <w:bookmarkStart w:id="871" w:name="_Toc249256412"/>
      <w:bookmarkStart w:id="872" w:name="_Toc249257615"/>
      <w:bookmarkStart w:id="873" w:name="_Toc250538559"/>
      <w:bookmarkStart w:id="874" w:name="_Toc250985488"/>
      <w:bookmarkStart w:id="875" w:name="_Toc249255324"/>
      <w:bookmarkStart w:id="876" w:name="_Toc249256413"/>
      <w:bookmarkStart w:id="877" w:name="_Toc249257616"/>
      <w:bookmarkStart w:id="878" w:name="_Toc250538560"/>
      <w:bookmarkStart w:id="879" w:name="_Toc250985489"/>
      <w:bookmarkStart w:id="880" w:name="_Toc249255325"/>
      <w:bookmarkStart w:id="881" w:name="_Toc249256414"/>
      <w:bookmarkStart w:id="882" w:name="_Toc249257617"/>
      <w:bookmarkStart w:id="883" w:name="_Toc250538561"/>
      <w:bookmarkStart w:id="884" w:name="_Toc250985490"/>
      <w:bookmarkStart w:id="885" w:name="_Toc249255326"/>
      <w:bookmarkStart w:id="886" w:name="_Toc249256415"/>
      <w:bookmarkStart w:id="887" w:name="_Toc249257618"/>
      <w:bookmarkStart w:id="888" w:name="_Toc249258647"/>
      <w:bookmarkStart w:id="889" w:name="_Toc250538309"/>
      <w:bookmarkStart w:id="890" w:name="_Toc250538350"/>
      <w:bookmarkStart w:id="891" w:name="_Toc250538562"/>
      <w:bookmarkStart w:id="892" w:name="_Toc250539625"/>
      <w:bookmarkStart w:id="893" w:name="_Toc250539665"/>
      <w:bookmarkStart w:id="894" w:name="_Toc250985491"/>
      <w:bookmarkStart w:id="895" w:name="_Toc249255327"/>
      <w:bookmarkStart w:id="896" w:name="_Toc249256416"/>
      <w:bookmarkStart w:id="897" w:name="_Toc249257619"/>
      <w:bookmarkStart w:id="898" w:name="_Toc250538563"/>
      <w:bookmarkStart w:id="899" w:name="_Toc250985492"/>
      <w:bookmarkStart w:id="900" w:name="_Toc249255330"/>
      <w:bookmarkStart w:id="901" w:name="_Toc249256419"/>
      <w:bookmarkStart w:id="902" w:name="_Toc249257622"/>
      <w:bookmarkStart w:id="903" w:name="_Toc250538566"/>
      <w:bookmarkStart w:id="904" w:name="_Toc250985495"/>
      <w:bookmarkStart w:id="905" w:name="_Toc249255341"/>
      <w:bookmarkStart w:id="906" w:name="_Toc249256430"/>
      <w:bookmarkStart w:id="907" w:name="_Toc249257633"/>
      <w:bookmarkStart w:id="908" w:name="_Toc250538577"/>
      <w:bookmarkStart w:id="909" w:name="_Toc250985506"/>
      <w:bookmarkStart w:id="910" w:name="_Toc250538578"/>
      <w:bookmarkStart w:id="911" w:name="_Toc250985507"/>
      <w:bookmarkStart w:id="912" w:name="_Toc250538581"/>
      <w:bookmarkStart w:id="913" w:name="_Toc250985510"/>
      <w:bookmarkStart w:id="914" w:name="_Toc250538582"/>
      <w:bookmarkStart w:id="915" w:name="_Toc250985511"/>
      <w:bookmarkStart w:id="916" w:name="_Toc250538584"/>
      <w:bookmarkStart w:id="917" w:name="_Toc250985513"/>
      <w:bookmarkStart w:id="918" w:name="_Toc250538585"/>
      <w:bookmarkStart w:id="919" w:name="_Toc250985514"/>
      <w:bookmarkStart w:id="920" w:name="_Toc250538586"/>
      <w:bookmarkStart w:id="921" w:name="_Toc250985515"/>
      <w:bookmarkStart w:id="922" w:name="_Toc250538589"/>
      <w:bookmarkStart w:id="923" w:name="_Toc250985518"/>
      <w:bookmarkStart w:id="924" w:name="_Toc250538591"/>
      <w:bookmarkStart w:id="925" w:name="_Toc250985520"/>
      <w:bookmarkStart w:id="926" w:name="_Toc250538594"/>
      <w:bookmarkStart w:id="927" w:name="_Toc250985523"/>
      <w:bookmarkStart w:id="928" w:name="_Toc250538310"/>
      <w:bookmarkStart w:id="929" w:name="_Toc250538351"/>
      <w:bookmarkStart w:id="930" w:name="_Toc250538595"/>
      <w:bookmarkStart w:id="931" w:name="_Toc250539626"/>
      <w:bookmarkStart w:id="932" w:name="_Toc250539666"/>
      <w:bookmarkStart w:id="933" w:name="_Toc250985524"/>
      <w:bookmarkStart w:id="934" w:name="_Toc250538596"/>
      <w:bookmarkStart w:id="935" w:name="_Toc250985525"/>
      <w:bookmarkStart w:id="936" w:name="_Toc250538597"/>
      <w:bookmarkStart w:id="937" w:name="_Toc250985526"/>
      <w:bookmarkStart w:id="938" w:name="_Toc250538599"/>
      <w:bookmarkStart w:id="939" w:name="_Toc250985528"/>
      <w:bookmarkStart w:id="940" w:name="_Toc170552527"/>
      <w:bookmarkStart w:id="941" w:name="_Toc182908543"/>
      <w:bookmarkStart w:id="942" w:name="_Toc182729222"/>
      <w:bookmarkStart w:id="943" w:name="_Toc259710127"/>
      <w:bookmarkStart w:id="944" w:name="_Toc507762606"/>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t>Publikation der Schemas</w:t>
      </w:r>
      <w:bookmarkEnd w:id="940"/>
      <w:bookmarkEnd w:id="941"/>
      <w:bookmarkEnd w:id="942"/>
      <w:bookmarkEnd w:id="943"/>
      <w:bookmarkEnd w:id="944"/>
    </w:p>
    <w:p w14:paraId="67CCE810" w14:textId="77777777" w:rsidR="00AE3540" w:rsidRPr="006F2C48" w:rsidRDefault="00AE3540">
      <w:pPr>
        <w:pStyle w:val="BITTextkrper"/>
      </w:pPr>
      <w:r w:rsidRPr="006F2C48">
        <w:t xml:space="preserve">Die XML Schemas sind auf einem Web-Server öffentlich zugänglich. Die URL der </w:t>
      </w:r>
      <w:proofErr w:type="spellStart"/>
      <w:r w:rsidRPr="006F2C48">
        <w:t>XMLSchemas</w:t>
      </w:r>
      <w:proofErr w:type="spellEnd"/>
      <w:r w:rsidRPr="006F2C48">
        <w:t xml:space="preserve"> kann in den XML Instanzen referenziert werden. Jede Schema</w:t>
      </w:r>
      <w:r>
        <w:t>v</w:t>
      </w:r>
      <w:r w:rsidRPr="006F2C48">
        <w:t xml:space="preserve">ersion hat eine eigene URL. So können mehrere Schema Versionen gleichzeitig aktiv sein und es kann auf eine bestimmte Version verwiesen werden. </w:t>
      </w:r>
    </w:p>
    <w:p w14:paraId="3AEF907E" w14:textId="77777777" w:rsidR="00AE3540" w:rsidRPr="006F2C48" w:rsidRDefault="00AE3540">
      <w:pPr>
        <w:pStyle w:val="BITTextkrper"/>
      </w:pPr>
      <w:r w:rsidRPr="006F2C48">
        <w:t xml:space="preserve">Die Web-Adresse für das </w:t>
      </w:r>
      <w:proofErr w:type="spellStart"/>
      <w:r w:rsidR="000826D1" w:rsidRPr="000826D1">
        <w:t>ebdDocumentImportRequest</w:t>
      </w:r>
      <w:proofErr w:type="spellEnd"/>
      <w:r w:rsidR="000826D1" w:rsidRPr="000826D1">
        <w:t xml:space="preserve"> </w:t>
      </w:r>
      <w:r w:rsidRPr="006F2C48">
        <w:t>Schema lautet:</w:t>
      </w:r>
    </w:p>
    <w:p w14:paraId="13871415" w14:textId="77777777" w:rsidR="00AE3540" w:rsidRPr="00C42B54" w:rsidRDefault="00AE3540">
      <w:pPr>
        <w:pStyle w:val="BITTextkrper"/>
      </w:pPr>
      <w:r w:rsidRPr="00C42B54">
        <w:t>http://www.ezv.admin.ch/pdf_linker.php?doc=e</w:t>
      </w:r>
      <w:r w:rsidR="00250656">
        <w:t>bdDocumentImport</w:t>
      </w:r>
      <w:r w:rsidRPr="00C42B54">
        <w:t xml:space="preserve">Request_v_#_# </w:t>
      </w:r>
    </w:p>
    <w:p w14:paraId="401A2918" w14:textId="77777777" w:rsidR="00AE3540" w:rsidRPr="006F2C48" w:rsidRDefault="00AE3540">
      <w:pPr>
        <w:pStyle w:val="BITTextkrper"/>
      </w:pPr>
      <w:r w:rsidRPr="006F2C48">
        <w:t>(die „#“ sind durch Versionsnummern zu ersetzten, z.B. e</w:t>
      </w:r>
      <w:r w:rsidR="00250656">
        <w:t>bdDocumentImport</w:t>
      </w:r>
      <w:r w:rsidRPr="006F2C48">
        <w:t>Request_v_1_0)</w:t>
      </w:r>
    </w:p>
    <w:p w14:paraId="46A751CA" w14:textId="77777777" w:rsidR="00AE3540" w:rsidRPr="006F2C48" w:rsidRDefault="00AE3540">
      <w:pPr>
        <w:pStyle w:val="BITTextkrper"/>
      </w:pPr>
      <w:r w:rsidRPr="006F2C48">
        <w:t xml:space="preserve">Das </w:t>
      </w:r>
      <w:proofErr w:type="spellStart"/>
      <w:r w:rsidR="000826D1">
        <w:t>ebdDocumentImportResponse</w:t>
      </w:r>
      <w:proofErr w:type="spellEnd"/>
      <w:r w:rsidR="000826D1" w:rsidRPr="000826D1">
        <w:t xml:space="preserve"> </w:t>
      </w:r>
      <w:r w:rsidRPr="006F2C48">
        <w:t>Schema liegt unter folgender Web-Adresse:</w:t>
      </w:r>
    </w:p>
    <w:p w14:paraId="1BF98495" w14:textId="77777777" w:rsidR="00AE3540" w:rsidRPr="00C42B54" w:rsidRDefault="00AE3540">
      <w:pPr>
        <w:pStyle w:val="BITTextkrper"/>
      </w:pPr>
      <w:r w:rsidRPr="00C42B54">
        <w:t>http://www.ezv.admin.ch/pdf_linker.php?doc=e</w:t>
      </w:r>
      <w:r w:rsidR="00250656">
        <w:t>bdDocumentImport</w:t>
      </w:r>
      <w:r w:rsidRPr="00C42B54">
        <w:t xml:space="preserve">Response_v_#_# </w:t>
      </w:r>
    </w:p>
    <w:p w14:paraId="4E600592" w14:textId="77777777" w:rsidR="00AE3540" w:rsidRPr="006F2C48" w:rsidRDefault="00AE3540">
      <w:pPr>
        <w:pStyle w:val="BITTextkrper"/>
      </w:pPr>
      <w:r w:rsidRPr="006F2C48">
        <w:t>(die „#“ sind durch Versionsnummern zu ersetzten, z.B. e</w:t>
      </w:r>
      <w:r w:rsidR="00250656">
        <w:t>bdDocumentImport</w:t>
      </w:r>
      <w:r w:rsidRPr="006F2C48">
        <w:t>Response_v_1_0)</w:t>
      </w:r>
    </w:p>
    <w:p w14:paraId="54C289C7" w14:textId="77777777" w:rsidR="00AE3540" w:rsidRDefault="00AE3540">
      <w:pPr>
        <w:pStyle w:val="BITTextkrper"/>
      </w:pPr>
      <w:r w:rsidRPr="006F2C48">
        <w:t xml:space="preserve">Eine Dokumentation der XML Schemas ist ebenfalls über das </w:t>
      </w:r>
      <w:smartTag w:uri="urn:schemas-microsoft-com:office:smarttags" w:element="stockticker">
        <w:r w:rsidRPr="006F2C48">
          <w:t>WWW</w:t>
        </w:r>
      </w:smartTag>
      <w:r w:rsidRPr="006F2C48">
        <w:t xml:space="preserve"> zugänglich. Die Dokumentation bezieht sich immer auf die aktuellste Version:</w:t>
      </w:r>
    </w:p>
    <w:p w14:paraId="462C8C08" w14:textId="77777777" w:rsidR="00E51BF0" w:rsidRDefault="005964C7">
      <w:pPr>
        <w:pStyle w:val="BITTextkrper"/>
        <w:rPr>
          <w:rStyle w:val="Hyperlink"/>
          <w:szCs w:val="22"/>
        </w:rPr>
      </w:pPr>
      <w:hyperlink r:id="rId16" w:history="1">
        <w:r w:rsidR="00E51BF0" w:rsidRPr="000826D1">
          <w:rPr>
            <w:rStyle w:val="Hyperlink"/>
            <w:szCs w:val="22"/>
            <w:highlight w:val="yellow"/>
          </w:rPr>
          <w:t>http://www.ezv.admin.ch/zollanmeldung/05042/05047/05055/05058/index.html</w:t>
        </w:r>
      </w:hyperlink>
    </w:p>
    <w:p w14:paraId="3604E899" w14:textId="77777777" w:rsidR="00AE3540" w:rsidRDefault="00AE3540">
      <w:pPr>
        <w:pStyle w:val="berschrift1"/>
      </w:pPr>
      <w:bookmarkStart w:id="945" w:name="_Toc220314621"/>
      <w:bookmarkStart w:id="946" w:name="_Toc220418139"/>
      <w:bookmarkStart w:id="947" w:name="_Toc220418214"/>
      <w:bookmarkStart w:id="948" w:name="_Toc220482213"/>
      <w:bookmarkStart w:id="949" w:name="_Toc220484686"/>
      <w:bookmarkStart w:id="950" w:name="_Toc223162474"/>
      <w:bookmarkStart w:id="951" w:name="_Toc223249507"/>
      <w:bookmarkStart w:id="952" w:name="_Toc223250128"/>
      <w:bookmarkStart w:id="953" w:name="_Toc228086117"/>
      <w:bookmarkStart w:id="954" w:name="_Toc230156611"/>
      <w:bookmarkStart w:id="955" w:name="_Toc230510038"/>
      <w:bookmarkStart w:id="956" w:name="_Toc220314625"/>
      <w:bookmarkStart w:id="957" w:name="_Toc220418143"/>
      <w:bookmarkStart w:id="958" w:name="_Toc220418218"/>
      <w:bookmarkStart w:id="959" w:name="_Toc220482217"/>
      <w:bookmarkStart w:id="960" w:name="_Toc220484690"/>
      <w:bookmarkStart w:id="961" w:name="_Toc223162478"/>
      <w:bookmarkStart w:id="962" w:name="_Toc223249511"/>
      <w:bookmarkStart w:id="963" w:name="_Toc223250132"/>
      <w:bookmarkStart w:id="964" w:name="_Toc228086121"/>
      <w:bookmarkStart w:id="965" w:name="_Toc230156615"/>
      <w:bookmarkStart w:id="966" w:name="_Toc230510042"/>
      <w:bookmarkStart w:id="967" w:name="_Toc220314628"/>
      <w:bookmarkStart w:id="968" w:name="_Toc220418146"/>
      <w:bookmarkStart w:id="969" w:name="_Toc220418221"/>
      <w:bookmarkStart w:id="970" w:name="_Toc220482220"/>
      <w:bookmarkStart w:id="971" w:name="_Toc220484693"/>
      <w:bookmarkStart w:id="972" w:name="_Toc223162481"/>
      <w:bookmarkStart w:id="973" w:name="_Toc223249514"/>
      <w:bookmarkStart w:id="974" w:name="_Toc223250135"/>
      <w:bookmarkStart w:id="975" w:name="_Toc228086124"/>
      <w:bookmarkStart w:id="976" w:name="_Toc230156618"/>
      <w:bookmarkStart w:id="977" w:name="_Toc230510045"/>
      <w:bookmarkStart w:id="978" w:name="_Toc104281128"/>
      <w:bookmarkStart w:id="979" w:name="_Toc104372290"/>
      <w:bookmarkStart w:id="980" w:name="_Toc105986182"/>
      <w:bookmarkStart w:id="981" w:name="_Toc105987210"/>
      <w:bookmarkStart w:id="982" w:name="_Toc111349006"/>
      <w:bookmarkStart w:id="983" w:name="_Toc116967890"/>
      <w:bookmarkStart w:id="984" w:name="_Toc128470161"/>
      <w:bookmarkStart w:id="985" w:name="_Toc128474592"/>
      <w:bookmarkStart w:id="986" w:name="_Ref71009209"/>
      <w:bookmarkStart w:id="987" w:name="_Ref71009216"/>
      <w:bookmarkStart w:id="988" w:name="_Toc170552537"/>
      <w:bookmarkStart w:id="989" w:name="_Toc182908546"/>
      <w:bookmarkStart w:id="990" w:name="_Toc182729225"/>
      <w:bookmarkStart w:id="991" w:name="_Toc259710129"/>
      <w:bookmarkStart w:id="992" w:name="_Toc507762607"/>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t>XML Beispiele</w:t>
      </w:r>
      <w:bookmarkEnd w:id="986"/>
      <w:bookmarkEnd w:id="987"/>
      <w:bookmarkEnd w:id="988"/>
      <w:bookmarkEnd w:id="989"/>
      <w:bookmarkEnd w:id="990"/>
      <w:bookmarkEnd w:id="991"/>
      <w:bookmarkEnd w:id="992"/>
    </w:p>
    <w:p w14:paraId="755BF950" w14:textId="77777777" w:rsidR="00AE3540" w:rsidRDefault="00AE3540" w:rsidP="00B710DC">
      <w:pPr>
        <w:pStyle w:val="berschrift2"/>
      </w:pPr>
      <w:bookmarkStart w:id="993" w:name="_Beispiel_ebdDocumentImportRequest"/>
      <w:bookmarkStart w:id="994" w:name="_Toc259710130"/>
      <w:bookmarkStart w:id="995" w:name="_Toc507762608"/>
      <w:bookmarkStart w:id="996" w:name="_Ref71007935"/>
      <w:bookmarkStart w:id="997" w:name="_Toc170552538"/>
      <w:bookmarkStart w:id="998" w:name="_Toc182908547"/>
      <w:bookmarkStart w:id="999" w:name="_Toc182729226"/>
      <w:bookmarkEnd w:id="993"/>
      <w:r>
        <w:t xml:space="preserve">Beispiel </w:t>
      </w:r>
      <w:proofErr w:type="spellStart"/>
      <w:r w:rsidR="00EA3EEA">
        <w:rPr>
          <w:szCs w:val="22"/>
        </w:rPr>
        <w:t>e</w:t>
      </w:r>
      <w:r w:rsidR="00B710DC">
        <w:rPr>
          <w:szCs w:val="22"/>
        </w:rPr>
        <w:t>bdDocumentImport</w:t>
      </w:r>
      <w:r>
        <w:t>Request</w:t>
      </w:r>
      <w:bookmarkEnd w:id="994"/>
      <w:bookmarkEnd w:id="995"/>
      <w:proofErr w:type="spellEnd"/>
    </w:p>
    <w:p w14:paraId="64787A0E" w14:textId="77777777" w:rsidR="00AE3540" w:rsidRDefault="00AE3540">
      <w:pPr>
        <w:pStyle w:val="BITTextkrper"/>
      </w:pPr>
      <w:r>
        <w:t xml:space="preserve">Das folgende Beispiel zeigt eine </w:t>
      </w:r>
      <w:proofErr w:type="spellStart"/>
      <w:r w:rsidR="00B710DC">
        <w:rPr>
          <w:szCs w:val="22"/>
        </w:rPr>
        <w:t>ebdDocumentImport</w:t>
      </w:r>
      <w:r w:rsidR="00B710DC">
        <w:t>Request</w:t>
      </w:r>
      <w:proofErr w:type="spellEnd"/>
      <w:r w:rsidR="00B710DC">
        <w:t xml:space="preserve"> </w:t>
      </w:r>
      <w:r>
        <w:t xml:space="preserve">Nachricht, um </w:t>
      </w:r>
      <w:r w:rsidR="00EA3EEA">
        <w:t>Begleitdokumente hochzuladen</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AE3540" w:rsidRPr="00274404" w14:paraId="3ACE0D5F" w14:textId="77777777" w:rsidTr="00BF0BCA">
        <w:trPr>
          <w:jc w:val="center"/>
        </w:trPr>
        <w:tc>
          <w:tcPr>
            <w:tcW w:w="8931" w:type="dxa"/>
            <w:shd w:val="clear" w:color="auto" w:fill="auto"/>
          </w:tcPr>
          <w:p w14:paraId="7CEF5EFF" w14:textId="77777777" w:rsidR="00AE3540" w:rsidRPr="00A063DB" w:rsidRDefault="00AE3540">
            <w:pPr>
              <w:autoSpaceDE w:val="0"/>
              <w:autoSpaceDN w:val="0"/>
              <w:adjustRightInd w:val="0"/>
              <w:spacing w:line="240" w:lineRule="auto"/>
              <w:rPr>
                <w:rFonts w:ascii="Courier New" w:hAnsi="Courier New" w:cs="Courier New"/>
                <w:color w:val="008080"/>
                <w:sz w:val="16"/>
                <w:szCs w:val="16"/>
              </w:rPr>
            </w:pPr>
            <w:bookmarkStart w:id="1000" w:name="_Toc249255348"/>
            <w:bookmarkStart w:id="1001" w:name="_Toc249256437"/>
            <w:bookmarkStart w:id="1002" w:name="_Toc249257640"/>
            <w:bookmarkStart w:id="1003" w:name="_Toc249258755"/>
            <w:bookmarkStart w:id="1004" w:name="_Toc249259854"/>
            <w:bookmarkStart w:id="1005" w:name="_Toc249260949"/>
            <w:bookmarkStart w:id="1006" w:name="_Toc250538605"/>
            <w:bookmarkEnd w:id="1000"/>
            <w:bookmarkEnd w:id="1001"/>
            <w:bookmarkEnd w:id="1002"/>
            <w:bookmarkEnd w:id="1003"/>
            <w:bookmarkEnd w:id="1004"/>
            <w:bookmarkEnd w:id="1005"/>
            <w:bookmarkEnd w:id="1006"/>
          </w:p>
          <w:p w14:paraId="061C5CC5"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FF"/>
                <w:sz w:val="20"/>
                <w:highlight w:val="white"/>
                <w:lang w:val="en-US"/>
              </w:rPr>
              <w:t>&lt;</w:t>
            </w:r>
            <w:proofErr w:type="spellStart"/>
            <w:r w:rsidRPr="003C7A75">
              <w:rPr>
                <w:rFonts w:cs="Arial"/>
                <w:color w:val="800000"/>
                <w:sz w:val="20"/>
                <w:highlight w:val="white"/>
                <w:lang w:val="en-US"/>
              </w:rPr>
              <w:t>soapenv:Envelope</w:t>
            </w:r>
            <w:proofErr w:type="spellEnd"/>
            <w:r w:rsidRPr="003C7A75">
              <w:rPr>
                <w:rFonts w:cs="Arial"/>
                <w:color w:val="FF0000"/>
                <w:sz w:val="20"/>
                <w:highlight w:val="white"/>
                <w:lang w:val="en-US"/>
              </w:rPr>
              <w:t xml:space="preserve"> </w:t>
            </w:r>
            <w:proofErr w:type="spellStart"/>
            <w:r w:rsidRPr="003C7A75">
              <w:rPr>
                <w:rFonts w:cs="Arial"/>
                <w:color w:val="FF0000"/>
                <w:sz w:val="20"/>
                <w:highlight w:val="white"/>
                <w:lang w:val="en-US"/>
              </w:rPr>
              <w:t>xmlns:soapenv</w:t>
            </w:r>
            <w:proofErr w:type="spellEnd"/>
            <w:r w:rsidRPr="003C7A75">
              <w:rPr>
                <w:rFonts w:cs="Arial"/>
                <w:color w:val="0000FF"/>
                <w:sz w:val="20"/>
                <w:highlight w:val="white"/>
                <w:lang w:val="en-US"/>
              </w:rPr>
              <w:t>="</w:t>
            </w:r>
            <w:r w:rsidRPr="003C7A75">
              <w:rPr>
                <w:rFonts w:cs="Arial"/>
                <w:color w:val="000000"/>
                <w:sz w:val="20"/>
                <w:highlight w:val="white"/>
                <w:lang w:val="en-US"/>
              </w:rPr>
              <w:t>http://schemas.xmlsoap.org/soap/envelope/</w:t>
            </w:r>
            <w:r w:rsidRPr="003C7A75">
              <w:rPr>
                <w:rFonts w:cs="Arial"/>
                <w:color w:val="0000FF"/>
                <w:sz w:val="20"/>
                <w:highlight w:val="white"/>
                <w:lang w:val="en-US"/>
              </w:rPr>
              <w:t>"</w:t>
            </w:r>
            <w:r w:rsidRPr="003C7A75">
              <w:rPr>
                <w:rFonts w:cs="Arial"/>
                <w:color w:val="FF0000"/>
                <w:sz w:val="20"/>
                <w:highlight w:val="white"/>
                <w:lang w:val="en-US"/>
              </w:rPr>
              <w:t xml:space="preserve"> xmlns:v1</w:t>
            </w:r>
            <w:r w:rsidRPr="003C7A75">
              <w:rPr>
                <w:rFonts w:cs="Arial"/>
                <w:color w:val="0000FF"/>
                <w:sz w:val="20"/>
                <w:highlight w:val="white"/>
                <w:lang w:val="en-US"/>
              </w:rPr>
              <w:t>="</w:t>
            </w:r>
            <w:r w:rsidRPr="003C7A75">
              <w:rPr>
                <w:rFonts w:cs="Arial"/>
                <w:color w:val="000000"/>
                <w:sz w:val="20"/>
                <w:highlight w:val="white"/>
                <w:lang w:val="en-US"/>
              </w:rPr>
              <w:t>http://www.ebd.ezv.admin.ch/xml/schema/ebdDocumentImportRequest/v1</w:t>
            </w:r>
            <w:r w:rsidRPr="003C7A75">
              <w:rPr>
                <w:rFonts w:cs="Arial"/>
                <w:color w:val="0000FF"/>
                <w:sz w:val="20"/>
                <w:highlight w:val="white"/>
                <w:lang w:val="en-US"/>
              </w:rPr>
              <w:t>"&gt;</w:t>
            </w:r>
          </w:p>
          <w:p w14:paraId="091F960F"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proofErr w:type="spellStart"/>
            <w:r w:rsidRPr="003C7A75">
              <w:rPr>
                <w:rFonts w:cs="Arial"/>
                <w:color w:val="800000"/>
                <w:sz w:val="20"/>
                <w:highlight w:val="white"/>
                <w:lang w:val="en-US"/>
              </w:rPr>
              <w:t>soapenv:Header</w:t>
            </w:r>
            <w:proofErr w:type="spellEnd"/>
            <w:r w:rsidRPr="003C7A75">
              <w:rPr>
                <w:rFonts w:cs="Arial"/>
                <w:color w:val="0000FF"/>
                <w:sz w:val="20"/>
                <w:highlight w:val="white"/>
                <w:lang w:val="en-US"/>
              </w:rPr>
              <w:t>/&gt;</w:t>
            </w:r>
          </w:p>
          <w:p w14:paraId="1BCC8289"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proofErr w:type="spellStart"/>
            <w:r w:rsidRPr="003C7A75">
              <w:rPr>
                <w:rFonts w:cs="Arial"/>
                <w:color w:val="800000"/>
                <w:sz w:val="20"/>
                <w:highlight w:val="white"/>
                <w:lang w:val="en-US"/>
              </w:rPr>
              <w:t>soapenv:Body</w:t>
            </w:r>
            <w:proofErr w:type="spellEnd"/>
            <w:r w:rsidRPr="003C7A75">
              <w:rPr>
                <w:rFonts w:cs="Arial"/>
                <w:color w:val="0000FF"/>
                <w:sz w:val="20"/>
                <w:highlight w:val="white"/>
                <w:lang w:val="en-US"/>
              </w:rPr>
              <w:t>&gt;</w:t>
            </w:r>
          </w:p>
          <w:p w14:paraId="0FB88762"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v1:ebdDocumentImportRequest</w:t>
            </w:r>
            <w:r w:rsidRPr="003C7A75">
              <w:rPr>
                <w:rFonts w:cs="Arial"/>
                <w:color w:val="0000FF"/>
                <w:sz w:val="20"/>
                <w:highlight w:val="white"/>
                <w:lang w:val="en-US"/>
              </w:rPr>
              <w:t>&gt;</w:t>
            </w:r>
          </w:p>
          <w:p w14:paraId="352E6443" w14:textId="18BB4B85"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v1:uidNumber</w:t>
            </w:r>
            <w:r w:rsidRPr="003C7A75">
              <w:rPr>
                <w:rFonts w:cs="Arial"/>
                <w:color w:val="0000FF"/>
                <w:sz w:val="20"/>
                <w:highlight w:val="white"/>
                <w:lang w:val="en-US"/>
              </w:rPr>
              <w:t>&gt;</w:t>
            </w:r>
            <w:r w:rsidR="00E52816">
              <w:rPr>
                <w:rFonts w:cs="Arial"/>
                <w:color w:val="000000"/>
                <w:sz w:val="20"/>
                <w:highlight w:val="white"/>
                <w:lang w:val="en-US"/>
              </w:rPr>
              <w:t>CHE1</w:t>
            </w:r>
            <w:r w:rsidRPr="003C7A75">
              <w:rPr>
                <w:rFonts w:cs="Arial"/>
                <w:color w:val="000000"/>
                <w:sz w:val="20"/>
                <w:highlight w:val="white"/>
                <w:lang w:val="en-US"/>
              </w:rPr>
              <w:t>23456789</w:t>
            </w:r>
            <w:r w:rsidRPr="003C7A75">
              <w:rPr>
                <w:rFonts w:cs="Arial"/>
                <w:color w:val="0000FF"/>
                <w:sz w:val="20"/>
                <w:highlight w:val="white"/>
                <w:lang w:val="en-US"/>
              </w:rPr>
              <w:t>&lt;/</w:t>
            </w:r>
            <w:r w:rsidRPr="003C7A75">
              <w:rPr>
                <w:rFonts w:cs="Arial"/>
                <w:color w:val="800000"/>
                <w:sz w:val="20"/>
                <w:highlight w:val="white"/>
                <w:lang w:val="en-US"/>
              </w:rPr>
              <w:t>v1:uidNumber</w:t>
            </w:r>
            <w:r w:rsidRPr="003C7A75">
              <w:rPr>
                <w:rFonts w:cs="Arial"/>
                <w:color w:val="0000FF"/>
                <w:sz w:val="20"/>
                <w:highlight w:val="white"/>
                <w:lang w:val="en-US"/>
              </w:rPr>
              <w:t>&gt;</w:t>
            </w:r>
          </w:p>
          <w:p w14:paraId="4FC937E1"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v1:customsDeclarationNumber</w:t>
            </w:r>
            <w:r w:rsidRPr="003C7A75">
              <w:rPr>
                <w:rFonts w:cs="Arial"/>
                <w:color w:val="0000FF"/>
                <w:sz w:val="20"/>
                <w:highlight w:val="white"/>
                <w:lang w:val="en-US"/>
              </w:rPr>
              <w:t>&gt;</w:t>
            </w:r>
            <w:r w:rsidRPr="003C7A75">
              <w:rPr>
                <w:rFonts w:cs="Arial"/>
                <w:color w:val="000000"/>
                <w:sz w:val="20"/>
                <w:highlight w:val="white"/>
                <w:lang w:val="en-US"/>
              </w:rPr>
              <w:t>17CHEE000000000000</w:t>
            </w:r>
            <w:r w:rsidRPr="003C7A75">
              <w:rPr>
                <w:rFonts w:cs="Arial"/>
                <w:color w:val="0000FF"/>
                <w:sz w:val="20"/>
                <w:highlight w:val="white"/>
                <w:lang w:val="en-US"/>
              </w:rPr>
              <w:t>&lt;/</w:t>
            </w:r>
            <w:r w:rsidRPr="003C7A75">
              <w:rPr>
                <w:rFonts w:cs="Arial"/>
                <w:color w:val="800000"/>
                <w:sz w:val="20"/>
                <w:highlight w:val="white"/>
                <w:lang w:val="en-US"/>
              </w:rPr>
              <w:t>v1:customsDeclarationNumber</w:t>
            </w:r>
            <w:r w:rsidRPr="003C7A75">
              <w:rPr>
                <w:rFonts w:cs="Arial"/>
                <w:color w:val="0000FF"/>
                <w:sz w:val="20"/>
                <w:highlight w:val="white"/>
                <w:lang w:val="en-US"/>
              </w:rPr>
              <w:t>&gt;</w:t>
            </w:r>
          </w:p>
          <w:p w14:paraId="75718EE6"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v1:traderDeclarationNumber</w:t>
            </w:r>
            <w:r w:rsidRPr="003C7A75">
              <w:rPr>
                <w:rFonts w:cs="Arial"/>
                <w:color w:val="0000FF"/>
                <w:sz w:val="20"/>
                <w:highlight w:val="white"/>
                <w:lang w:val="en-US"/>
              </w:rPr>
              <w:t>&gt;</w:t>
            </w:r>
            <w:r w:rsidRPr="003C7A75">
              <w:rPr>
                <w:rFonts w:cs="Arial"/>
                <w:color w:val="000000"/>
                <w:sz w:val="20"/>
                <w:highlight w:val="white"/>
                <w:lang w:val="en-US"/>
              </w:rPr>
              <w:t>test</w:t>
            </w:r>
            <w:r w:rsidRPr="003C7A75">
              <w:rPr>
                <w:rFonts w:cs="Arial"/>
                <w:color w:val="0000FF"/>
                <w:sz w:val="20"/>
                <w:highlight w:val="white"/>
                <w:lang w:val="en-US"/>
              </w:rPr>
              <w:t>&lt;/</w:t>
            </w:r>
            <w:r w:rsidRPr="003C7A75">
              <w:rPr>
                <w:rFonts w:cs="Arial"/>
                <w:color w:val="800000"/>
                <w:sz w:val="20"/>
                <w:highlight w:val="white"/>
                <w:lang w:val="en-US"/>
              </w:rPr>
              <w:t>v1:traderDeclarationNumber</w:t>
            </w:r>
            <w:r w:rsidRPr="003C7A75">
              <w:rPr>
                <w:rFonts w:cs="Arial"/>
                <w:color w:val="0000FF"/>
                <w:sz w:val="20"/>
                <w:highlight w:val="white"/>
                <w:lang w:val="en-US"/>
              </w:rPr>
              <w:t>&gt;</w:t>
            </w:r>
          </w:p>
          <w:p w14:paraId="2083F76E"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v1:accompanyingDocuments</w:t>
            </w:r>
            <w:r w:rsidRPr="003C7A75">
              <w:rPr>
                <w:rFonts w:cs="Arial"/>
                <w:color w:val="0000FF"/>
                <w:sz w:val="20"/>
                <w:highlight w:val="white"/>
                <w:lang w:val="en-US"/>
              </w:rPr>
              <w:t>&gt;</w:t>
            </w:r>
          </w:p>
          <w:p w14:paraId="01B803C4"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0B7530A7"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r w:rsidRPr="003C7A75">
              <w:rPr>
                <w:rFonts w:cs="Arial"/>
                <w:color w:val="000000"/>
                <w:sz w:val="20"/>
                <w:highlight w:val="white"/>
                <w:lang w:val="en-US"/>
              </w:rPr>
              <w:t>Test1.pdf</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p>
          <w:p w14:paraId="29D81DDC" w14:textId="77777777" w:rsidR="003C7A75" w:rsidRPr="003C7A75" w:rsidRDefault="003C7A75" w:rsidP="003C7A75">
            <w:pPr>
              <w:autoSpaceDE w:val="0"/>
              <w:autoSpaceDN w:val="0"/>
              <w:adjustRightInd w:val="0"/>
              <w:spacing w:line="240" w:lineRule="auto"/>
              <w:rPr>
                <w:rFonts w:cs="Arial"/>
                <w:color w:val="000000"/>
                <w:sz w:val="20"/>
                <w:highlight w:val="white"/>
                <w:lang w:val="fr-FR"/>
              </w:rPr>
            </w:pPr>
            <w:r w:rsidRPr="003C7A75">
              <w:rPr>
                <w:rFonts w:cs="Arial"/>
                <w:color w:val="000000"/>
                <w:sz w:val="20"/>
                <w:highlight w:val="white"/>
                <w:lang w:val="en-US"/>
              </w:rPr>
              <w:t xml:space="preserve">               </w:t>
            </w:r>
            <w:r w:rsidRPr="003C7A75">
              <w:rPr>
                <w:rFonts w:cs="Arial"/>
                <w:color w:val="0000FF"/>
                <w:sz w:val="20"/>
                <w:highlight w:val="white"/>
                <w:lang w:val="fr-FR"/>
              </w:rPr>
              <w:t>&lt;</w:t>
            </w:r>
            <w:r w:rsidRPr="003C7A75">
              <w:rPr>
                <w:rFonts w:cs="Arial"/>
                <w:color w:val="800000"/>
                <w:sz w:val="20"/>
                <w:highlight w:val="white"/>
                <w:lang w:val="fr-FR"/>
              </w:rPr>
              <w:t>v1:type</w:t>
            </w:r>
            <w:r w:rsidRPr="003C7A75">
              <w:rPr>
                <w:rFonts w:cs="Arial"/>
                <w:color w:val="0000FF"/>
                <w:sz w:val="20"/>
                <w:highlight w:val="white"/>
                <w:lang w:val="fr-FR"/>
              </w:rPr>
              <w:t>&gt;</w:t>
            </w:r>
            <w:r w:rsidRPr="003C7A75">
              <w:rPr>
                <w:rFonts w:cs="Arial"/>
                <w:color w:val="000000"/>
                <w:sz w:val="20"/>
                <w:highlight w:val="white"/>
                <w:lang w:val="fr-FR"/>
              </w:rPr>
              <w:t>UN</w:t>
            </w:r>
            <w:r w:rsidRPr="003C7A75">
              <w:rPr>
                <w:rFonts w:cs="Arial"/>
                <w:color w:val="0000FF"/>
                <w:sz w:val="20"/>
                <w:highlight w:val="white"/>
                <w:lang w:val="fr-FR"/>
              </w:rPr>
              <w:t>&lt;/</w:t>
            </w:r>
            <w:r w:rsidRPr="003C7A75">
              <w:rPr>
                <w:rFonts w:cs="Arial"/>
                <w:color w:val="800000"/>
                <w:sz w:val="20"/>
                <w:highlight w:val="white"/>
                <w:lang w:val="fr-FR"/>
              </w:rPr>
              <w:t>v1:type</w:t>
            </w:r>
            <w:r w:rsidRPr="003C7A75">
              <w:rPr>
                <w:rFonts w:cs="Arial"/>
                <w:color w:val="0000FF"/>
                <w:sz w:val="20"/>
                <w:highlight w:val="white"/>
                <w:lang w:val="fr-FR"/>
              </w:rPr>
              <w:t>&gt;</w:t>
            </w:r>
          </w:p>
          <w:p w14:paraId="62FE4B51"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fr-FR"/>
              </w:rPr>
              <w:t xml:space="preserve">               </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r w:rsidRPr="003C7A75">
              <w:rPr>
                <w:rFonts w:cs="Arial"/>
                <w:color w:val="000000"/>
                <w:sz w:val="20"/>
                <w:highlight w:val="white"/>
                <w:lang w:val="en-US"/>
              </w:rPr>
              <w:t>cid:test1</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p>
          <w:p w14:paraId="509C3B2D"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1497204A"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04BE82CA"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r w:rsidRPr="003C7A75">
              <w:rPr>
                <w:rFonts w:cs="Arial"/>
                <w:color w:val="000000"/>
                <w:sz w:val="20"/>
                <w:highlight w:val="white"/>
                <w:lang w:val="en-US"/>
              </w:rPr>
              <w:t>Test2.pdf</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p>
          <w:p w14:paraId="1BAC32F0"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v1:type</w:t>
            </w:r>
            <w:r w:rsidRPr="003C7A75">
              <w:rPr>
                <w:rFonts w:cs="Arial"/>
                <w:color w:val="0000FF"/>
                <w:sz w:val="20"/>
                <w:highlight w:val="white"/>
                <w:lang w:val="en-US"/>
              </w:rPr>
              <w:t>&gt;</w:t>
            </w:r>
            <w:r w:rsidRPr="003C7A75">
              <w:rPr>
                <w:rFonts w:cs="Arial"/>
                <w:color w:val="000000"/>
                <w:sz w:val="20"/>
                <w:highlight w:val="white"/>
                <w:lang w:val="en-US"/>
              </w:rPr>
              <w:t>RG</w:t>
            </w:r>
            <w:r w:rsidRPr="003C7A75">
              <w:rPr>
                <w:rFonts w:cs="Arial"/>
                <w:color w:val="0000FF"/>
                <w:sz w:val="20"/>
                <w:highlight w:val="white"/>
                <w:lang w:val="en-US"/>
              </w:rPr>
              <w:t>&lt;/</w:t>
            </w:r>
            <w:r w:rsidRPr="003C7A75">
              <w:rPr>
                <w:rFonts w:cs="Arial"/>
                <w:color w:val="800000"/>
                <w:sz w:val="20"/>
                <w:highlight w:val="white"/>
                <w:lang w:val="en-US"/>
              </w:rPr>
              <w:t>v1:type</w:t>
            </w:r>
            <w:r w:rsidRPr="003C7A75">
              <w:rPr>
                <w:rFonts w:cs="Arial"/>
                <w:color w:val="0000FF"/>
                <w:sz w:val="20"/>
                <w:highlight w:val="white"/>
                <w:lang w:val="en-US"/>
              </w:rPr>
              <w:t>&gt;</w:t>
            </w:r>
          </w:p>
          <w:p w14:paraId="382AD377"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r w:rsidRPr="003C7A75">
              <w:rPr>
                <w:rFonts w:cs="Arial"/>
                <w:color w:val="000000"/>
                <w:sz w:val="20"/>
                <w:highlight w:val="white"/>
                <w:lang w:val="en-US"/>
              </w:rPr>
              <w:t>cid:test2</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p>
          <w:p w14:paraId="5DFF517F"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26E66A1A"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70812FAC"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r w:rsidRPr="003C7A75">
              <w:rPr>
                <w:rFonts w:cs="Arial"/>
                <w:color w:val="000000"/>
                <w:sz w:val="20"/>
                <w:highlight w:val="white"/>
                <w:lang w:val="en-US"/>
              </w:rPr>
              <w:t>Test3.pdf</w:t>
            </w:r>
            <w:r w:rsidRPr="003C7A75">
              <w:rPr>
                <w:rFonts w:cs="Arial"/>
                <w:color w:val="0000FF"/>
                <w:sz w:val="20"/>
                <w:highlight w:val="white"/>
                <w:lang w:val="en-US"/>
              </w:rPr>
              <w:t>&lt;/</w:t>
            </w:r>
            <w:r w:rsidRPr="003C7A75">
              <w:rPr>
                <w:rFonts w:cs="Arial"/>
                <w:color w:val="800000"/>
                <w:sz w:val="20"/>
                <w:highlight w:val="white"/>
                <w:lang w:val="en-US"/>
              </w:rPr>
              <w:t>v1:filename</w:t>
            </w:r>
            <w:r w:rsidRPr="003C7A75">
              <w:rPr>
                <w:rFonts w:cs="Arial"/>
                <w:color w:val="0000FF"/>
                <w:sz w:val="20"/>
                <w:highlight w:val="white"/>
                <w:lang w:val="en-US"/>
              </w:rPr>
              <w:t>&gt;</w:t>
            </w:r>
          </w:p>
          <w:p w14:paraId="270EDD96"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v1:type</w:t>
            </w:r>
            <w:r w:rsidRPr="003C7A75">
              <w:rPr>
                <w:rFonts w:cs="Arial"/>
                <w:color w:val="0000FF"/>
                <w:sz w:val="20"/>
                <w:highlight w:val="white"/>
                <w:lang w:val="en-US"/>
              </w:rPr>
              <w:t>&gt;</w:t>
            </w:r>
            <w:proofErr w:type="spellStart"/>
            <w:r w:rsidRPr="003C7A75">
              <w:rPr>
                <w:rFonts w:cs="Arial"/>
                <w:color w:val="000000"/>
                <w:sz w:val="20"/>
                <w:highlight w:val="white"/>
                <w:lang w:val="en-US"/>
              </w:rPr>
              <w:t>aBD</w:t>
            </w:r>
            <w:proofErr w:type="spellEnd"/>
            <w:r w:rsidRPr="003C7A75">
              <w:rPr>
                <w:rFonts w:cs="Arial"/>
                <w:color w:val="0000FF"/>
                <w:sz w:val="20"/>
                <w:highlight w:val="white"/>
                <w:lang w:val="en-US"/>
              </w:rPr>
              <w:t>&lt;/</w:t>
            </w:r>
            <w:r w:rsidRPr="003C7A75">
              <w:rPr>
                <w:rFonts w:cs="Arial"/>
                <w:color w:val="800000"/>
                <w:sz w:val="20"/>
                <w:highlight w:val="white"/>
                <w:lang w:val="en-US"/>
              </w:rPr>
              <w:t>v1:type</w:t>
            </w:r>
            <w:r w:rsidRPr="003C7A75">
              <w:rPr>
                <w:rFonts w:cs="Arial"/>
                <w:color w:val="0000FF"/>
                <w:sz w:val="20"/>
                <w:highlight w:val="white"/>
                <w:lang w:val="en-US"/>
              </w:rPr>
              <w:t>&gt;</w:t>
            </w:r>
          </w:p>
          <w:p w14:paraId="00577FF7"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r w:rsidRPr="003C7A75">
              <w:rPr>
                <w:rFonts w:cs="Arial"/>
                <w:color w:val="000000"/>
                <w:sz w:val="20"/>
                <w:highlight w:val="white"/>
                <w:lang w:val="en-US"/>
              </w:rPr>
              <w:t>cid:test3</w:t>
            </w:r>
            <w:r w:rsidRPr="003C7A75">
              <w:rPr>
                <w:rFonts w:cs="Arial"/>
                <w:color w:val="0000FF"/>
                <w:sz w:val="20"/>
                <w:highlight w:val="white"/>
                <w:lang w:val="en-US"/>
              </w:rPr>
              <w:t>&lt;/</w:t>
            </w:r>
            <w:r w:rsidRPr="003C7A75">
              <w:rPr>
                <w:rFonts w:cs="Arial"/>
                <w:color w:val="800000"/>
                <w:sz w:val="20"/>
                <w:highlight w:val="white"/>
                <w:lang w:val="en-US"/>
              </w:rPr>
              <w:t>v1:content</w:t>
            </w:r>
            <w:r w:rsidRPr="003C7A75">
              <w:rPr>
                <w:rFonts w:cs="Arial"/>
                <w:color w:val="0000FF"/>
                <w:sz w:val="20"/>
                <w:highlight w:val="white"/>
                <w:lang w:val="en-US"/>
              </w:rPr>
              <w:t>&gt;</w:t>
            </w:r>
          </w:p>
          <w:p w14:paraId="37D4CA3F" w14:textId="77777777" w:rsidR="003C7A75" w:rsidRPr="003C7A75"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3C7A75">
              <w:rPr>
                <w:rFonts w:cs="Arial"/>
                <w:color w:val="0000FF"/>
                <w:sz w:val="20"/>
                <w:highlight w:val="white"/>
                <w:lang w:val="en-US"/>
              </w:rPr>
              <w:t>&lt;/</w:t>
            </w:r>
            <w:r w:rsidRPr="003C7A75">
              <w:rPr>
                <w:rFonts w:cs="Arial"/>
                <w:color w:val="800000"/>
                <w:sz w:val="20"/>
                <w:highlight w:val="white"/>
                <w:lang w:val="en-US"/>
              </w:rPr>
              <w:t>v1:accompanyingDocument</w:t>
            </w:r>
            <w:r w:rsidRPr="003C7A75">
              <w:rPr>
                <w:rFonts w:cs="Arial"/>
                <w:color w:val="0000FF"/>
                <w:sz w:val="20"/>
                <w:highlight w:val="white"/>
                <w:lang w:val="en-US"/>
              </w:rPr>
              <w:t>&gt;</w:t>
            </w:r>
          </w:p>
          <w:p w14:paraId="795FB078" w14:textId="77777777" w:rsidR="003C7A75" w:rsidRPr="008D5E8E" w:rsidRDefault="003C7A75" w:rsidP="003C7A75">
            <w:pPr>
              <w:autoSpaceDE w:val="0"/>
              <w:autoSpaceDN w:val="0"/>
              <w:adjustRightInd w:val="0"/>
              <w:spacing w:line="240" w:lineRule="auto"/>
              <w:rPr>
                <w:rFonts w:cs="Arial"/>
                <w:color w:val="000000"/>
                <w:sz w:val="20"/>
                <w:highlight w:val="white"/>
                <w:lang w:val="en-US"/>
              </w:rPr>
            </w:pPr>
            <w:r w:rsidRPr="003C7A75">
              <w:rPr>
                <w:rFonts w:cs="Arial"/>
                <w:color w:val="000000"/>
                <w:sz w:val="20"/>
                <w:highlight w:val="white"/>
                <w:lang w:val="en-US"/>
              </w:rPr>
              <w:t xml:space="preserve">         </w:t>
            </w:r>
            <w:r w:rsidRPr="008D5E8E">
              <w:rPr>
                <w:rFonts w:cs="Arial"/>
                <w:color w:val="0000FF"/>
                <w:sz w:val="20"/>
                <w:highlight w:val="white"/>
                <w:lang w:val="en-US"/>
              </w:rPr>
              <w:t>&lt;/</w:t>
            </w:r>
            <w:r w:rsidRPr="008D5E8E">
              <w:rPr>
                <w:rFonts w:cs="Arial"/>
                <w:color w:val="800000"/>
                <w:sz w:val="20"/>
                <w:highlight w:val="white"/>
                <w:lang w:val="en-US"/>
              </w:rPr>
              <w:t>v1:accompanyingDocuments</w:t>
            </w:r>
            <w:r w:rsidRPr="008D5E8E">
              <w:rPr>
                <w:rFonts w:cs="Arial"/>
                <w:color w:val="0000FF"/>
                <w:sz w:val="20"/>
                <w:highlight w:val="white"/>
                <w:lang w:val="en-US"/>
              </w:rPr>
              <w:t>&gt;</w:t>
            </w:r>
          </w:p>
          <w:p w14:paraId="6701F529" w14:textId="77777777" w:rsidR="003C7A75" w:rsidRPr="008D5E8E" w:rsidRDefault="003C7A75" w:rsidP="003C7A75">
            <w:pPr>
              <w:autoSpaceDE w:val="0"/>
              <w:autoSpaceDN w:val="0"/>
              <w:adjustRightInd w:val="0"/>
              <w:spacing w:line="240" w:lineRule="auto"/>
              <w:rPr>
                <w:rFonts w:cs="Arial"/>
                <w:color w:val="000000"/>
                <w:sz w:val="20"/>
                <w:highlight w:val="white"/>
                <w:lang w:val="en-US"/>
              </w:rPr>
            </w:pPr>
            <w:r w:rsidRPr="008D5E8E">
              <w:rPr>
                <w:rFonts w:cs="Arial"/>
                <w:color w:val="000000"/>
                <w:sz w:val="20"/>
                <w:highlight w:val="white"/>
                <w:lang w:val="en-US"/>
              </w:rPr>
              <w:t xml:space="preserve">      </w:t>
            </w:r>
            <w:r w:rsidRPr="008D5E8E">
              <w:rPr>
                <w:rFonts w:cs="Arial"/>
                <w:color w:val="0000FF"/>
                <w:sz w:val="20"/>
                <w:highlight w:val="white"/>
                <w:lang w:val="en-US"/>
              </w:rPr>
              <w:t>&lt;/</w:t>
            </w:r>
            <w:r w:rsidRPr="008D5E8E">
              <w:rPr>
                <w:rFonts w:cs="Arial"/>
                <w:color w:val="800000"/>
                <w:sz w:val="20"/>
                <w:highlight w:val="white"/>
                <w:lang w:val="en-US"/>
              </w:rPr>
              <w:t>v1:ebdDocumentImportRequest</w:t>
            </w:r>
            <w:r w:rsidRPr="008D5E8E">
              <w:rPr>
                <w:rFonts w:cs="Arial"/>
                <w:color w:val="0000FF"/>
                <w:sz w:val="20"/>
                <w:highlight w:val="white"/>
                <w:lang w:val="en-US"/>
              </w:rPr>
              <w:t>&gt;</w:t>
            </w:r>
          </w:p>
          <w:p w14:paraId="5127129D" w14:textId="77777777" w:rsidR="003C7A75" w:rsidRPr="008D5E8E" w:rsidRDefault="003C7A75" w:rsidP="003C7A75">
            <w:pPr>
              <w:autoSpaceDE w:val="0"/>
              <w:autoSpaceDN w:val="0"/>
              <w:adjustRightInd w:val="0"/>
              <w:spacing w:line="240" w:lineRule="auto"/>
              <w:rPr>
                <w:rFonts w:cs="Arial"/>
                <w:color w:val="000000"/>
                <w:sz w:val="20"/>
                <w:highlight w:val="white"/>
                <w:lang w:val="en-US"/>
              </w:rPr>
            </w:pPr>
            <w:r w:rsidRPr="008D5E8E">
              <w:rPr>
                <w:rFonts w:cs="Arial"/>
                <w:color w:val="000000"/>
                <w:sz w:val="20"/>
                <w:highlight w:val="white"/>
                <w:lang w:val="en-US"/>
              </w:rPr>
              <w:t xml:space="preserve">   </w:t>
            </w:r>
            <w:r w:rsidRPr="008D5E8E">
              <w:rPr>
                <w:rFonts w:cs="Arial"/>
                <w:color w:val="0000FF"/>
                <w:sz w:val="20"/>
                <w:highlight w:val="white"/>
                <w:lang w:val="en-US"/>
              </w:rPr>
              <w:t>&lt;/</w:t>
            </w:r>
            <w:proofErr w:type="spellStart"/>
            <w:r w:rsidRPr="008D5E8E">
              <w:rPr>
                <w:rFonts w:cs="Arial"/>
                <w:color w:val="800000"/>
                <w:sz w:val="20"/>
                <w:highlight w:val="white"/>
                <w:lang w:val="en-US"/>
              </w:rPr>
              <w:t>soapenv:Body</w:t>
            </w:r>
            <w:proofErr w:type="spellEnd"/>
            <w:r w:rsidRPr="008D5E8E">
              <w:rPr>
                <w:rFonts w:cs="Arial"/>
                <w:color w:val="0000FF"/>
                <w:sz w:val="20"/>
                <w:highlight w:val="white"/>
                <w:lang w:val="en-US"/>
              </w:rPr>
              <w:t>&gt;</w:t>
            </w:r>
          </w:p>
          <w:p w14:paraId="63020060" w14:textId="77777777" w:rsidR="00AE3540" w:rsidRPr="008D5E8E" w:rsidRDefault="003C7A75" w:rsidP="003C7A75">
            <w:pPr>
              <w:pStyle w:val="BITTextkrper"/>
              <w:spacing w:after="0"/>
              <w:rPr>
                <w:rFonts w:ascii="Courier New" w:hAnsi="Courier New" w:cs="Courier New"/>
                <w:color w:val="000000"/>
                <w:sz w:val="16"/>
                <w:szCs w:val="16"/>
                <w:lang w:val="en-US" w:eastAsia="en-US"/>
              </w:rPr>
            </w:pPr>
            <w:r w:rsidRPr="008D5E8E">
              <w:rPr>
                <w:rFonts w:cs="Arial"/>
                <w:color w:val="0000FF"/>
                <w:sz w:val="20"/>
                <w:highlight w:val="white"/>
                <w:lang w:val="en-US"/>
              </w:rPr>
              <w:t>&lt;/</w:t>
            </w:r>
            <w:proofErr w:type="spellStart"/>
            <w:r w:rsidRPr="008D5E8E">
              <w:rPr>
                <w:rFonts w:cs="Arial"/>
                <w:color w:val="800000"/>
                <w:sz w:val="20"/>
                <w:highlight w:val="white"/>
                <w:lang w:val="en-US"/>
              </w:rPr>
              <w:t>soapenv:Envelope</w:t>
            </w:r>
            <w:proofErr w:type="spellEnd"/>
            <w:r w:rsidRPr="008D5E8E">
              <w:rPr>
                <w:rFonts w:cs="Arial"/>
                <w:color w:val="0000FF"/>
                <w:sz w:val="20"/>
                <w:highlight w:val="white"/>
                <w:lang w:val="en-US"/>
              </w:rPr>
              <w:t>&gt;</w:t>
            </w:r>
          </w:p>
          <w:p w14:paraId="5ED55FEE" w14:textId="77777777" w:rsidR="003C7A75" w:rsidRPr="008D5E8E" w:rsidRDefault="003C7A75">
            <w:pPr>
              <w:pStyle w:val="BITTextkrper"/>
              <w:spacing w:after="0"/>
              <w:rPr>
                <w:rFonts w:ascii="Courier New" w:hAnsi="Courier New" w:cs="Courier New"/>
                <w:color w:val="000000"/>
                <w:sz w:val="16"/>
                <w:szCs w:val="16"/>
                <w:lang w:val="en-US" w:eastAsia="en-US"/>
              </w:rPr>
            </w:pPr>
          </w:p>
        </w:tc>
      </w:tr>
    </w:tbl>
    <w:p w14:paraId="0DE3BC2C" w14:textId="77777777" w:rsidR="00AE3540" w:rsidRPr="00C87970" w:rsidRDefault="00AE3540" w:rsidP="00B710DC">
      <w:pPr>
        <w:pStyle w:val="berschrift2"/>
      </w:pPr>
      <w:bookmarkStart w:id="1007" w:name="_Toc250985534"/>
      <w:bookmarkStart w:id="1008" w:name="_Toc249247358"/>
      <w:bookmarkStart w:id="1009" w:name="_Toc249248374"/>
      <w:bookmarkStart w:id="1010" w:name="_Toc249255349"/>
      <w:bookmarkStart w:id="1011" w:name="_Toc249256438"/>
      <w:bookmarkStart w:id="1012" w:name="_Toc249257641"/>
      <w:bookmarkStart w:id="1013" w:name="_Toc249258756"/>
      <w:bookmarkStart w:id="1014" w:name="_Toc249259855"/>
      <w:bookmarkStart w:id="1015" w:name="_Toc249260950"/>
      <w:bookmarkStart w:id="1016" w:name="_Toc250538606"/>
      <w:bookmarkStart w:id="1017" w:name="_Toc250985535"/>
      <w:bookmarkStart w:id="1018" w:name="_Toc249247371"/>
      <w:bookmarkStart w:id="1019" w:name="_Toc249248387"/>
      <w:bookmarkStart w:id="1020" w:name="_Toc249255362"/>
      <w:bookmarkStart w:id="1021" w:name="_Toc249256451"/>
      <w:bookmarkStart w:id="1022" w:name="_Toc249257654"/>
      <w:bookmarkStart w:id="1023" w:name="_Toc249258769"/>
      <w:bookmarkStart w:id="1024" w:name="_Toc249259868"/>
      <w:bookmarkStart w:id="1025" w:name="_Toc249260963"/>
      <w:bookmarkStart w:id="1026" w:name="_Toc250538619"/>
      <w:bookmarkStart w:id="1027" w:name="_Toc250985548"/>
      <w:bookmarkStart w:id="1028" w:name="_Beispiel_ebdDocumentImportResponse"/>
      <w:bookmarkStart w:id="1029" w:name="_Toc259710131"/>
      <w:bookmarkStart w:id="1030" w:name="_Toc507762609"/>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C87970">
        <w:t xml:space="preserve">Beispiel </w:t>
      </w:r>
      <w:proofErr w:type="spellStart"/>
      <w:r w:rsidR="00EA3EEA">
        <w:rPr>
          <w:szCs w:val="22"/>
        </w:rPr>
        <w:t>e</w:t>
      </w:r>
      <w:r w:rsidR="00B710DC">
        <w:rPr>
          <w:szCs w:val="22"/>
        </w:rPr>
        <w:t>bdDocumentImport</w:t>
      </w:r>
      <w:r>
        <w:t>Response</w:t>
      </w:r>
      <w:bookmarkEnd w:id="1029"/>
      <w:bookmarkEnd w:id="1030"/>
      <w:proofErr w:type="spellEnd"/>
    </w:p>
    <w:p w14:paraId="74B6A279" w14:textId="77777777" w:rsidR="00AE3540" w:rsidRDefault="00AE3540">
      <w:pPr>
        <w:pStyle w:val="BITTextkrper"/>
      </w:pPr>
      <w:r>
        <w:t xml:space="preserve">Das folgende Beispiel zeigt eine </w:t>
      </w:r>
      <w:proofErr w:type="spellStart"/>
      <w:r w:rsidR="00B710DC">
        <w:rPr>
          <w:szCs w:val="22"/>
        </w:rPr>
        <w:t>ebdDocumentImport</w:t>
      </w:r>
      <w:r w:rsidR="00B710DC">
        <w:t>Response</w:t>
      </w:r>
      <w:proofErr w:type="spellEnd"/>
      <w:r w:rsidR="00B710DC">
        <w:t xml:space="preserve"> </w:t>
      </w:r>
      <w:r>
        <w:t xml:space="preserve">Nachricht mit einer Liste von </w:t>
      </w:r>
      <w:r w:rsidR="00EA3EEA">
        <w:t>Dokumenten</w:t>
      </w:r>
      <w: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7"/>
      </w:tblGrid>
      <w:tr w:rsidR="00AE3540" w:rsidRPr="00274404" w14:paraId="6CD91033" w14:textId="77777777" w:rsidTr="00BF0BCA">
        <w:trPr>
          <w:jc w:val="center"/>
        </w:trPr>
        <w:tc>
          <w:tcPr>
            <w:tcW w:w="9067" w:type="dxa"/>
            <w:shd w:val="clear" w:color="auto" w:fill="auto"/>
          </w:tcPr>
          <w:p w14:paraId="1D83E888" w14:textId="77777777" w:rsidR="00AE3540" w:rsidRPr="00A063DB" w:rsidRDefault="00AE3540">
            <w:pPr>
              <w:autoSpaceDE w:val="0"/>
              <w:autoSpaceDN w:val="0"/>
              <w:adjustRightInd w:val="0"/>
              <w:spacing w:line="240" w:lineRule="auto"/>
              <w:rPr>
                <w:rFonts w:ascii="Courier New" w:hAnsi="Courier New" w:cs="Courier New"/>
                <w:color w:val="008080"/>
                <w:sz w:val="16"/>
                <w:szCs w:val="16"/>
              </w:rPr>
            </w:pPr>
          </w:p>
          <w:p w14:paraId="687C6486"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FF"/>
                <w:sz w:val="20"/>
                <w:highlight w:val="white"/>
                <w:lang w:val="en-US"/>
              </w:rPr>
              <w:t>&lt;</w:t>
            </w:r>
            <w:proofErr w:type="spellStart"/>
            <w:r w:rsidRPr="00BF0BCA">
              <w:rPr>
                <w:rFonts w:cs="Arial"/>
                <w:color w:val="800000"/>
                <w:sz w:val="20"/>
                <w:highlight w:val="white"/>
                <w:lang w:val="en-US"/>
              </w:rPr>
              <w:t>SOAP-ENV:Envelope</w:t>
            </w:r>
            <w:proofErr w:type="spellEnd"/>
            <w:r w:rsidRPr="00BF0BCA">
              <w:rPr>
                <w:rFonts w:cs="Arial"/>
                <w:color w:val="FF0000"/>
                <w:sz w:val="20"/>
                <w:highlight w:val="white"/>
                <w:lang w:val="en-US"/>
              </w:rPr>
              <w:t xml:space="preserve"> </w:t>
            </w:r>
            <w:proofErr w:type="spellStart"/>
            <w:r w:rsidRPr="00BF0BCA">
              <w:rPr>
                <w:rFonts w:cs="Arial"/>
                <w:color w:val="FF0000"/>
                <w:sz w:val="20"/>
                <w:highlight w:val="white"/>
                <w:lang w:val="en-US"/>
              </w:rPr>
              <w:t>xmlns:SOAP-ENV</w:t>
            </w:r>
            <w:proofErr w:type="spellEnd"/>
            <w:r w:rsidRPr="00BF0BCA">
              <w:rPr>
                <w:rFonts w:cs="Arial"/>
                <w:color w:val="0000FF"/>
                <w:sz w:val="20"/>
                <w:highlight w:val="white"/>
                <w:lang w:val="en-US"/>
              </w:rPr>
              <w:t>="</w:t>
            </w:r>
            <w:r w:rsidRPr="00BF0BCA">
              <w:rPr>
                <w:rFonts w:cs="Arial"/>
                <w:color w:val="000000"/>
                <w:sz w:val="20"/>
                <w:highlight w:val="white"/>
                <w:lang w:val="en-US"/>
              </w:rPr>
              <w:t>http://schemas.xmlsoap.org/soap/envelope/</w:t>
            </w:r>
            <w:r w:rsidRPr="00BF0BCA">
              <w:rPr>
                <w:rFonts w:cs="Arial"/>
                <w:color w:val="0000FF"/>
                <w:sz w:val="20"/>
                <w:highlight w:val="white"/>
                <w:lang w:val="en-US"/>
              </w:rPr>
              <w:t>"&gt;</w:t>
            </w:r>
          </w:p>
          <w:p w14:paraId="07294E96"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proofErr w:type="spellStart"/>
            <w:r w:rsidRPr="00BF0BCA">
              <w:rPr>
                <w:rFonts w:cs="Arial"/>
                <w:color w:val="800000"/>
                <w:sz w:val="20"/>
                <w:highlight w:val="white"/>
                <w:lang w:val="en-US"/>
              </w:rPr>
              <w:t>SOAP-ENV:Header</w:t>
            </w:r>
            <w:proofErr w:type="spellEnd"/>
            <w:r w:rsidRPr="00BF0BCA">
              <w:rPr>
                <w:rFonts w:cs="Arial"/>
                <w:color w:val="0000FF"/>
                <w:sz w:val="20"/>
                <w:highlight w:val="white"/>
                <w:lang w:val="en-US"/>
              </w:rPr>
              <w:t>/&gt;</w:t>
            </w:r>
          </w:p>
          <w:p w14:paraId="56B8852A"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proofErr w:type="spellStart"/>
            <w:r w:rsidRPr="00BF0BCA">
              <w:rPr>
                <w:rFonts w:cs="Arial"/>
                <w:color w:val="800000"/>
                <w:sz w:val="20"/>
                <w:highlight w:val="white"/>
                <w:lang w:val="en-US"/>
              </w:rPr>
              <w:t>SOAP-ENV:Body</w:t>
            </w:r>
            <w:proofErr w:type="spellEnd"/>
            <w:r w:rsidRPr="00BF0BCA">
              <w:rPr>
                <w:rFonts w:cs="Arial"/>
                <w:color w:val="0000FF"/>
                <w:sz w:val="20"/>
                <w:highlight w:val="white"/>
                <w:lang w:val="en-US"/>
              </w:rPr>
              <w:t>&gt;</w:t>
            </w:r>
          </w:p>
          <w:p w14:paraId="7FD990B1" w14:textId="3F83D8E9"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ns2:ebdDocumentImportResponse</w:t>
            </w:r>
            <w:r w:rsidRPr="00BF0BCA">
              <w:rPr>
                <w:rFonts w:cs="Arial"/>
                <w:color w:val="FF0000"/>
                <w:sz w:val="20"/>
                <w:highlight w:val="white"/>
                <w:lang w:val="en-US"/>
              </w:rPr>
              <w:t xml:space="preserve"> xmlns:ns2</w:t>
            </w:r>
            <w:r w:rsidRPr="00BF0BCA">
              <w:rPr>
                <w:rFonts w:cs="Arial"/>
                <w:color w:val="0000FF"/>
                <w:sz w:val="20"/>
                <w:highlight w:val="white"/>
                <w:lang w:val="en-US"/>
              </w:rPr>
              <w:t>="</w:t>
            </w:r>
            <w:r w:rsidRPr="00BF0BCA">
              <w:rPr>
                <w:rFonts w:cs="Arial"/>
                <w:color w:val="000000"/>
                <w:sz w:val="20"/>
                <w:highlight w:val="white"/>
                <w:lang w:val="en-US"/>
              </w:rPr>
              <w:t>http://www.ebd.ezv.admin.ch/xml/schema/ebdDocumentImportResponse/v1</w:t>
            </w:r>
            <w:r w:rsidRPr="00BF0BCA">
              <w:rPr>
                <w:rFonts w:cs="Arial"/>
                <w:color w:val="0000FF"/>
                <w:sz w:val="20"/>
                <w:highlight w:val="white"/>
                <w:lang w:val="en-US"/>
              </w:rPr>
              <w:t>"</w:t>
            </w:r>
            <w:r w:rsidR="00E52816">
              <w:rPr>
                <w:rFonts w:cs="Arial"/>
                <w:color w:val="0000FF"/>
                <w:sz w:val="20"/>
                <w:highlight w:val="white"/>
                <w:lang w:val="en-US"/>
              </w:rPr>
              <w:t xml:space="preserve"> </w:t>
            </w:r>
            <w:proofErr w:type="spellStart"/>
            <w:r w:rsidR="00E52816" w:rsidRPr="00274404">
              <w:rPr>
                <w:rFonts w:cs="Arial"/>
                <w:color w:val="FF0000"/>
                <w:sz w:val="20"/>
                <w:highlight w:val="white"/>
                <w:lang w:val="en-US"/>
              </w:rPr>
              <w:t>schemaVersion</w:t>
            </w:r>
            <w:proofErr w:type="spellEnd"/>
            <w:r w:rsidR="00E52816" w:rsidRPr="00274404">
              <w:rPr>
                <w:rFonts w:cs="Arial"/>
                <w:color w:val="0000FF"/>
                <w:sz w:val="20"/>
                <w:highlight w:val="white"/>
                <w:lang w:val="en-US"/>
              </w:rPr>
              <w:t>="</w:t>
            </w:r>
            <w:r w:rsidR="00E52816" w:rsidRPr="00274404">
              <w:rPr>
                <w:rFonts w:cs="Arial"/>
                <w:color w:val="000000"/>
                <w:sz w:val="20"/>
                <w:highlight w:val="white"/>
                <w:lang w:val="en-US"/>
              </w:rPr>
              <w:t>0.2</w:t>
            </w:r>
            <w:r w:rsidR="00E52816" w:rsidRPr="00274404">
              <w:rPr>
                <w:rFonts w:cs="Arial"/>
                <w:color w:val="0000FF"/>
                <w:sz w:val="20"/>
                <w:highlight w:val="white"/>
                <w:lang w:val="en-US"/>
              </w:rPr>
              <w:t>"</w:t>
            </w:r>
            <w:r w:rsidRPr="00BF0BCA">
              <w:rPr>
                <w:rFonts w:cs="Arial"/>
                <w:color w:val="0000FF"/>
                <w:sz w:val="20"/>
                <w:highlight w:val="white"/>
                <w:lang w:val="en-US"/>
              </w:rPr>
              <w:t>&gt;</w:t>
            </w:r>
          </w:p>
          <w:p w14:paraId="5890E0D8"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ns2:customsDeclarationNumber</w:t>
            </w:r>
            <w:r w:rsidRPr="00BF0BCA">
              <w:rPr>
                <w:rFonts w:cs="Arial"/>
                <w:color w:val="0000FF"/>
                <w:sz w:val="20"/>
                <w:highlight w:val="white"/>
                <w:lang w:val="en-US"/>
              </w:rPr>
              <w:t>&gt;</w:t>
            </w:r>
            <w:r w:rsidRPr="00BF0BCA">
              <w:rPr>
                <w:rFonts w:cs="Arial"/>
                <w:color w:val="000000"/>
                <w:sz w:val="20"/>
                <w:highlight w:val="white"/>
                <w:lang w:val="en-US"/>
              </w:rPr>
              <w:t>17CHEE000000000000</w:t>
            </w:r>
            <w:r w:rsidRPr="00BF0BCA">
              <w:rPr>
                <w:rFonts w:cs="Arial"/>
                <w:color w:val="0000FF"/>
                <w:sz w:val="20"/>
                <w:highlight w:val="white"/>
                <w:lang w:val="en-US"/>
              </w:rPr>
              <w:t>&lt;/</w:t>
            </w:r>
            <w:r w:rsidRPr="00BF0BCA">
              <w:rPr>
                <w:rFonts w:cs="Arial"/>
                <w:color w:val="800000"/>
                <w:sz w:val="20"/>
                <w:highlight w:val="white"/>
                <w:lang w:val="en-US"/>
              </w:rPr>
              <w:t>ns2:customsDeclarationNumber</w:t>
            </w:r>
            <w:r w:rsidRPr="00BF0BCA">
              <w:rPr>
                <w:rFonts w:cs="Arial"/>
                <w:color w:val="0000FF"/>
                <w:sz w:val="20"/>
                <w:highlight w:val="white"/>
                <w:lang w:val="en-US"/>
              </w:rPr>
              <w:t>&gt;</w:t>
            </w:r>
          </w:p>
          <w:p w14:paraId="490E92C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ns2:traderDeclarationNumber</w:t>
            </w:r>
            <w:r w:rsidRPr="00BF0BCA">
              <w:rPr>
                <w:rFonts w:cs="Arial"/>
                <w:color w:val="0000FF"/>
                <w:sz w:val="20"/>
                <w:highlight w:val="white"/>
                <w:lang w:val="en-US"/>
              </w:rPr>
              <w:t>&gt;</w:t>
            </w:r>
            <w:r w:rsidRPr="00BF0BCA">
              <w:rPr>
                <w:rFonts w:cs="Arial"/>
                <w:color w:val="000000"/>
                <w:sz w:val="20"/>
                <w:highlight w:val="white"/>
                <w:lang w:val="en-US"/>
              </w:rPr>
              <w:t>test</w:t>
            </w:r>
            <w:r w:rsidRPr="00BF0BCA">
              <w:rPr>
                <w:rFonts w:cs="Arial"/>
                <w:color w:val="0000FF"/>
                <w:sz w:val="20"/>
                <w:highlight w:val="white"/>
                <w:lang w:val="en-US"/>
              </w:rPr>
              <w:t>&lt;/</w:t>
            </w:r>
            <w:r w:rsidRPr="00BF0BCA">
              <w:rPr>
                <w:rFonts w:cs="Arial"/>
                <w:color w:val="800000"/>
                <w:sz w:val="20"/>
                <w:highlight w:val="white"/>
                <w:lang w:val="en-US"/>
              </w:rPr>
              <w:t>ns2:traderDeclarationNumber</w:t>
            </w:r>
            <w:r w:rsidRPr="00BF0BCA">
              <w:rPr>
                <w:rFonts w:cs="Arial"/>
                <w:color w:val="0000FF"/>
                <w:sz w:val="20"/>
                <w:highlight w:val="white"/>
                <w:lang w:val="en-US"/>
              </w:rPr>
              <w:t>&gt;</w:t>
            </w:r>
          </w:p>
          <w:p w14:paraId="4F2129F1"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ns2:dateAndTime</w:t>
            </w:r>
            <w:r w:rsidRPr="00BF0BCA">
              <w:rPr>
                <w:rFonts w:cs="Arial"/>
                <w:color w:val="0000FF"/>
                <w:sz w:val="20"/>
                <w:highlight w:val="white"/>
                <w:lang w:val="en-US"/>
              </w:rPr>
              <w:t>&gt;</w:t>
            </w:r>
            <w:r w:rsidRPr="00BF0BCA">
              <w:rPr>
                <w:rFonts w:cs="Arial"/>
                <w:color w:val="000000"/>
                <w:sz w:val="20"/>
                <w:highlight w:val="white"/>
                <w:lang w:val="en-US"/>
              </w:rPr>
              <w:t>2018-02-23T11:33:15.142+01:00</w:t>
            </w:r>
            <w:r w:rsidRPr="00BF0BCA">
              <w:rPr>
                <w:rFonts w:cs="Arial"/>
                <w:color w:val="0000FF"/>
                <w:sz w:val="20"/>
                <w:highlight w:val="white"/>
                <w:lang w:val="en-US"/>
              </w:rPr>
              <w:t>&lt;/</w:t>
            </w:r>
            <w:r w:rsidRPr="00BF0BCA">
              <w:rPr>
                <w:rFonts w:cs="Arial"/>
                <w:color w:val="800000"/>
                <w:sz w:val="20"/>
                <w:highlight w:val="white"/>
                <w:lang w:val="en-US"/>
              </w:rPr>
              <w:t>ns2:dateAndTime</w:t>
            </w:r>
            <w:r w:rsidRPr="00BF0BCA">
              <w:rPr>
                <w:rFonts w:cs="Arial"/>
                <w:color w:val="0000FF"/>
                <w:sz w:val="20"/>
                <w:highlight w:val="white"/>
                <w:lang w:val="en-US"/>
              </w:rPr>
              <w:t>&gt;</w:t>
            </w:r>
          </w:p>
          <w:p w14:paraId="4652D9FE"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ns2:accompanyingDocuments</w:t>
            </w:r>
            <w:r w:rsidRPr="00BF0BCA">
              <w:rPr>
                <w:rFonts w:cs="Arial"/>
                <w:color w:val="0000FF"/>
                <w:sz w:val="20"/>
                <w:highlight w:val="white"/>
                <w:lang w:val="en-US"/>
              </w:rPr>
              <w:t>&gt;</w:t>
            </w:r>
          </w:p>
          <w:p w14:paraId="7381BE2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w:t>
            </w:r>
            <w:r w:rsidRPr="00BF0BCA">
              <w:rPr>
                <w:rFonts w:cs="Arial"/>
                <w:color w:val="0000FF"/>
                <w:sz w:val="20"/>
                <w:highlight w:val="white"/>
                <w:lang w:val="en-US"/>
              </w:rPr>
              <w:t>&gt;</w:t>
            </w:r>
          </w:p>
          <w:p w14:paraId="53682EE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r w:rsidRPr="00BF0BCA">
              <w:rPr>
                <w:rFonts w:cs="Arial"/>
                <w:color w:val="000000"/>
                <w:sz w:val="20"/>
                <w:highlight w:val="white"/>
                <w:lang w:val="en-US"/>
              </w:rPr>
              <w:t>Test1.pdf</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p>
          <w:p w14:paraId="5EDBA32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ns2:status</w:t>
            </w:r>
            <w:r w:rsidRPr="00BF0BCA">
              <w:rPr>
                <w:rFonts w:cs="Arial"/>
                <w:color w:val="0000FF"/>
                <w:sz w:val="20"/>
                <w:highlight w:val="white"/>
                <w:lang w:val="en-US"/>
              </w:rPr>
              <w:t>&gt;</w:t>
            </w:r>
            <w:r w:rsidRPr="00BF0BCA">
              <w:rPr>
                <w:rFonts w:cs="Arial"/>
                <w:color w:val="000000"/>
                <w:sz w:val="20"/>
                <w:highlight w:val="white"/>
                <w:lang w:val="en-US"/>
              </w:rPr>
              <w:t>200</w:t>
            </w:r>
            <w:r w:rsidRPr="00BF0BCA">
              <w:rPr>
                <w:rFonts w:cs="Arial"/>
                <w:color w:val="0000FF"/>
                <w:sz w:val="20"/>
                <w:highlight w:val="white"/>
                <w:lang w:val="en-US"/>
              </w:rPr>
              <w:t>&lt;/</w:t>
            </w:r>
            <w:r w:rsidRPr="00BF0BCA">
              <w:rPr>
                <w:rFonts w:cs="Arial"/>
                <w:color w:val="800000"/>
                <w:sz w:val="20"/>
                <w:highlight w:val="white"/>
                <w:lang w:val="en-US"/>
              </w:rPr>
              <w:t>ns2:status</w:t>
            </w:r>
            <w:r w:rsidRPr="00BF0BCA">
              <w:rPr>
                <w:rFonts w:cs="Arial"/>
                <w:color w:val="0000FF"/>
                <w:sz w:val="20"/>
                <w:highlight w:val="white"/>
                <w:lang w:val="en-US"/>
              </w:rPr>
              <w:t>&gt;</w:t>
            </w:r>
          </w:p>
          <w:p w14:paraId="2B0E6C67"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w:t>
            </w:r>
            <w:r w:rsidRPr="00BF0BCA">
              <w:rPr>
                <w:rFonts w:cs="Arial"/>
                <w:color w:val="0000FF"/>
                <w:sz w:val="20"/>
                <w:highlight w:val="white"/>
                <w:lang w:val="en-US"/>
              </w:rPr>
              <w:t>&gt;</w:t>
            </w:r>
          </w:p>
          <w:p w14:paraId="63617A77"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w:t>
            </w:r>
            <w:r w:rsidRPr="00BF0BCA">
              <w:rPr>
                <w:rFonts w:cs="Arial"/>
                <w:color w:val="0000FF"/>
                <w:sz w:val="20"/>
                <w:highlight w:val="white"/>
                <w:lang w:val="en-US"/>
              </w:rPr>
              <w:t>&gt;</w:t>
            </w:r>
          </w:p>
          <w:p w14:paraId="2DA41946"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r w:rsidRPr="00BF0BCA">
              <w:rPr>
                <w:rFonts w:cs="Arial"/>
                <w:color w:val="000000"/>
                <w:sz w:val="20"/>
                <w:highlight w:val="white"/>
                <w:lang w:val="en-US"/>
              </w:rPr>
              <w:t>Test2.pdf</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p>
          <w:p w14:paraId="0B6A5771"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en-US"/>
              </w:rPr>
              <w:t xml:space="preserve">               </w:t>
            </w:r>
            <w:r w:rsidRPr="00BF0BCA">
              <w:rPr>
                <w:rFonts w:cs="Arial"/>
                <w:color w:val="0000FF"/>
                <w:sz w:val="20"/>
                <w:highlight w:val="white"/>
                <w:lang w:val="fr-FR"/>
              </w:rPr>
              <w:t>&lt;</w:t>
            </w:r>
            <w:r w:rsidRPr="00BF0BCA">
              <w:rPr>
                <w:rFonts w:cs="Arial"/>
                <w:color w:val="800000"/>
                <w:sz w:val="20"/>
                <w:highlight w:val="white"/>
                <w:lang w:val="fr-FR"/>
              </w:rPr>
              <w:t>ns2:status</w:t>
            </w:r>
            <w:r w:rsidRPr="00BF0BCA">
              <w:rPr>
                <w:rFonts w:cs="Arial"/>
                <w:color w:val="0000FF"/>
                <w:sz w:val="20"/>
                <w:highlight w:val="white"/>
                <w:lang w:val="fr-FR"/>
              </w:rPr>
              <w:t>&gt;</w:t>
            </w:r>
            <w:r w:rsidRPr="00BF0BCA">
              <w:rPr>
                <w:rFonts w:cs="Arial"/>
                <w:color w:val="000000"/>
                <w:sz w:val="20"/>
                <w:highlight w:val="white"/>
                <w:lang w:val="fr-FR"/>
              </w:rPr>
              <w:t>500</w:t>
            </w:r>
            <w:r w:rsidRPr="00BF0BCA">
              <w:rPr>
                <w:rFonts w:cs="Arial"/>
                <w:color w:val="0000FF"/>
                <w:sz w:val="20"/>
                <w:highlight w:val="white"/>
                <w:lang w:val="fr-FR"/>
              </w:rPr>
              <w:t>&lt;/</w:t>
            </w:r>
            <w:r w:rsidRPr="00BF0BCA">
              <w:rPr>
                <w:rFonts w:cs="Arial"/>
                <w:color w:val="800000"/>
                <w:sz w:val="20"/>
                <w:highlight w:val="white"/>
                <w:lang w:val="fr-FR"/>
              </w:rPr>
              <w:t>ns2:status</w:t>
            </w:r>
            <w:r w:rsidRPr="00BF0BCA">
              <w:rPr>
                <w:rFonts w:cs="Arial"/>
                <w:color w:val="0000FF"/>
                <w:sz w:val="20"/>
                <w:highlight w:val="white"/>
                <w:lang w:val="fr-FR"/>
              </w:rPr>
              <w:t>&gt;</w:t>
            </w:r>
          </w:p>
          <w:p w14:paraId="09A948B2"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ns2:information</w:t>
            </w:r>
            <w:r w:rsidRPr="00BF0BCA">
              <w:rPr>
                <w:rFonts w:cs="Arial"/>
                <w:color w:val="0000FF"/>
                <w:sz w:val="20"/>
                <w:highlight w:val="white"/>
                <w:lang w:val="fr-FR"/>
              </w:rPr>
              <w:t>&gt;</w:t>
            </w:r>
          </w:p>
          <w:p w14:paraId="3E568272"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FF0000"/>
                <w:sz w:val="20"/>
                <w:highlight w:val="white"/>
                <w:lang w:val="fr-FR"/>
              </w:rPr>
              <w:t xml:space="preserve"> </w:t>
            </w:r>
            <w:proofErr w:type="spellStart"/>
            <w:r w:rsidRPr="00BF0BCA">
              <w:rPr>
                <w:rFonts w:cs="Arial"/>
                <w:color w:val="FF0000"/>
                <w:sz w:val="20"/>
                <w:highlight w:val="white"/>
                <w:lang w:val="fr-FR"/>
              </w:rPr>
              <w:t>language</w:t>
            </w:r>
            <w:proofErr w:type="spellEnd"/>
            <w:r w:rsidRPr="00BF0BCA">
              <w:rPr>
                <w:rFonts w:cs="Arial"/>
                <w:color w:val="0000FF"/>
                <w:sz w:val="20"/>
                <w:highlight w:val="white"/>
                <w:lang w:val="fr-FR"/>
              </w:rPr>
              <w:t>="</w:t>
            </w:r>
            <w:r w:rsidRPr="00BF0BCA">
              <w:rPr>
                <w:rFonts w:cs="Arial"/>
                <w:color w:val="000000"/>
                <w:sz w:val="20"/>
                <w:highlight w:val="white"/>
                <w:lang w:val="fr-FR"/>
              </w:rPr>
              <w:t>de</w:t>
            </w:r>
            <w:r w:rsidRPr="00BF0BCA">
              <w:rPr>
                <w:rFonts w:cs="Arial"/>
                <w:color w:val="0000FF"/>
                <w:sz w:val="20"/>
                <w:highlight w:val="white"/>
                <w:lang w:val="fr-FR"/>
              </w:rPr>
              <w:t>"&gt;</w:t>
            </w:r>
          </w:p>
          <w:p w14:paraId="17D72895" w14:textId="77777777" w:rsidR="00BF0BCA" w:rsidRDefault="00BF0BCA" w:rsidP="00BF0BCA">
            <w:pPr>
              <w:autoSpaceDE w:val="0"/>
              <w:autoSpaceDN w:val="0"/>
              <w:adjustRightInd w:val="0"/>
              <w:spacing w:line="240" w:lineRule="auto"/>
              <w:rPr>
                <w:rFonts w:cs="Arial"/>
                <w:color w:val="000000"/>
                <w:sz w:val="20"/>
                <w:highlight w:val="white"/>
              </w:rPr>
            </w:pPr>
            <w:r w:rsidRPr="00BF0BCA">
              <w:rPr>
                <w:rFonts w:cs="Arial"/>
                <w:color w:val="000000"/>
                <w:sz w:val="20"/>
                <w:highlight w:val="white"/>
                <w:lang w:val="fr-FR"/>
              </w:rPr>
              <w:t xml:space="preserve">                     </w:t>
            </w:r>
            <w:r>
              <w:rPr>
                <w:rFonts w:cs="Arial"/>
                <w:color w:val="0000FF"/>
                <w:sz w:val="20"/>
                <w:highlight w:val="white"/>
              </w:rPr>
              <w:t>&lt;</w:t>
            </w:r>
            <w:r>
              <w:rPr>
                <w:rFonts w:cs="Arial"/>
                <w:color w:val="800000"/>
                <w:sz w:val="20"/>
                <w:highlight w:val="white"/>
              </w:rPr>
              <w:t>ns2:text</w:t>
            </w:r>
            <w:r>
              <w:rPr>
                <w:rFonts w:cs="Arial"/>
                <w:color w:val="0000FF"/>
                <w:sz w:val="20"/>
                <w:highlight w:val="white"/>
              </w:rPr>
              <w:t>&gt;</w:t>
            </w:r>
            <w:r>
              <w:rPr>
                <w:rFonts w:cs="Arial"/>
                <w:color w:val="000000"/>
                <w:sz w:val="20"/>
                <w:highlight w:val="white"/>
              </w:rPr>
              <w:t>Die Übermittlung ist wegen eines technischen Fehlers fehlgeschlagen.</w:t>
            </w:r>
            <w:r>
              <w:rPr>
                <w:rFonts w:cs="Arial"/>
                <w:color w:val="0000FF"/>
                <w:sz w:val="20"/>
                <w:highlight w:val="white"/>
              </w:rPr>
              <w:t>&lt;/</w:t>
            </w:r>
            <w:r>
              <w:rPr>
                <w:rFonts w:cs="Arial"/>
                <w:color w:val="800000"/>
                <w:sz w:val="20"/>
                <w:highlight w:val="white"/>
              </w:rPr>
              <w:t>ns2:text</w:t>
            </w:r>
            <w:r>
              <w:rPr>
                <w:rFonts w:cs="Arial"/>
                <w:color w:val="0000FF"/>
                <w:sz w:val="20"/>
                <w:highlight w:val="white"/>
              </w:rPr>
              <w:t>&gt;</w:t>
            </w:r>
          </w:p>
          <w:p w14:paraId="343C9573"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Pr>
                <w:rFonts w:cs="Arial"/>
                <w:color w:val="000000"/>
                <w:sz w:val="20"/>
                <w:highlight w:val="white"/>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133E34E5"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FF0000"/>
                <w:sz w:val="20"/>
                <w:highlight w:val="white"/>
                <w:lang w:val="fr-FR"/>
              </w:rPr>
              <w:t xml:space="preserve"> </w:t>
            </w:r>
            <w:proofErr w:type="spellStart"/>
            <w:r w:rsidRPr="00BF0BCA">
              <w:rPr>
                <w:rFonts w:cs="Arial"/>
                <w:color w:val="FF0000"/>
                <w:sz w:val="20"/>
                <w:highlight w:val="white"/>
                <w:lang w:val="fr-FR"/>
              </w:rPr>
              <w:t>language</w:t>
            </w:r>
            <w:proofErr w:type="spellEnd"/>
            <w:r w:rsidRPr="00BF0BCA">
              <w:rPr>
                <w:rFonts w:cs="Arial"/>
                <w:color w:val="0000FF"/>
                <w:sz w:val="20"/>
                <w:highlight w:val="white"/>
                <w:lang w:val="fr-FR"/>
              </w:rPr>
              <w:t>="</w:t>
            </w:r>
            <w:proofErr w:type="spellStart"/>
            <w:r w:rsidRPr="00BF0BCA">
              <w:rPr>
                <w:rFonts w:cs="Arial"/>
                <w:color w:val="000000"/>
                <w:sz w:val="20"/>
                <w:highlight w:val="white"/>
                <w:lang w:val="fr-FR"/>
              </w:rPr>
              <w:t>fr</w:t>
            </w:r>
            <w:proofErr w:type="spellEnd"/>
            <w:r w:rsidRPr="00BF0BCA">
              <w:rPr>
                <w:rFonts w:cs="Arial"/>
                <w:color w:val="0000FF"/>
                <w:sz w:val="20"/>
                <w:highlight w:val="white"/>
                <w:lang w:val="fr-FR"/>
              </w:rPr>
              <w:t>"&gt;</w:t>
            </w:r>
          </w:p>
          <w:p w14:paraId="5480000B"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r w:rsidRPr="00BF0BCA">
              <w:rPr>
                <w:rFonts w:cs="Arial"/>
                <w:color w:val="000000"/>
                <w:sz w:val="20"/>
                <w:highlight w:val="white"/>
                <w:lang w:val="fr-FR"/>
              </w:rPr>
              <w:t>La transmission a échoué en raison d'une erreur technique.</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p>
          <w:p w14:paraId="4D8E9171" w14:textId="77777777" w:rsidR="00BF0BCA" w:rsidRPr="00BF0BCA" w:rsidRDefault="00BF0BCA" w:rsidP="00BF0BCA">
            <w:pPr>
              <w:autoSpaceDE w:val="0"/>
              <w:autoSpaceDN w:val="0"/>
              <w:adjustRightInd w:val="0"/>
              <w:spacing w:line="240" w:lineRule="auto"/>
              <w:rPr>
                <w:rFonts w:cs="Arial"/>
                <w:color w:val="000000"/>
                <w:sz w:val="20"/>
                <w:highlight w:val="white"/>
                <w:lang w:val="it-IT"/>
              </w:rPr>
            </w:pPr>
            <w:r w:rsidRPr="00BF0BCA">
              <w:rPr>
                <w:rFonts w:cs="Arial"/>
                <w:color w:val="000000"/>
                <w:sz w:val="20"/>
                <w:highlight w:val="white"/>
                <w:lang w:val="fr-FR"/>
              </w:rPr>
              <w:t xml:space="preserve">                  </w:t>
            </w:r>
            <w:r w:rsidRPr="00BF0BCA">
              <w:rPr>
                <w:rFonts w:cs="Arial"/>
                <w:color w:val="0000FF"/>
                <w:sz w:val="20"/>
                <w:highlight w:val="white"/>
                <w:lang w:val="it-IT"/>
              </w:rPr>
              <w:t>&lt;/</w:t>
            </w:r>
            <w:r w:rsidRPr="00BF0BCA">
              <w:rPr>
                <w:rFonts w:cs="Arial"/>
                <w:color w:val="800000"/>
                <w:sz w:val="20"/>
                <w:highlight w:val="white"/>
                <w:lang w:val="it-IT"/>
              </w:rPr>
              <w:t>ns2:message</w:t>
            </w:r>
            <w:r w:rsidRPr="00BF0BCA">
              <w:rPr>
                <w:rFonts w:cs="Arial"/>
                <w:color w:val="0000FF"/>
                <w:sz w:val="20"/>
                <w:highlight w:val="white"/>
                <w:lang w:val="it-IT"/>
              </w:rPr>
              <w:t>&gt;</w:t>
            </w:r>
          </w:p>
          <w:p w14:paraId="716E8805" w14:textId="77777777" w:rsidR="00BF0BCA" w:rsidRPr="00BF0BCA" w:rsidRDefault="00BF0BCA" w:rsidP="00BF0BCA">
            <w:pPr>
              <w:autoSpaceDE w:val="0"/>
              <w:autoSpaceDN w:val="0"/>
              <w:adjustRightInd w:val="0"/>
              <w:spacing w:line="240" w:lineRule="auto"/>
              <w:rPr>
                <w:rFonts w:cs="Arial"/>
                <w:color w:val="000000"/>
                <w:sz w:val="20"/>
                <w:highlight w:val="white"/>
                <w:lang w:val="it-IT"/>
              </w:rPr>
            </w:pPr>
            <w:r w:rsidRPr="00BF0BCA">
              <w:rPr>
                <w:rFonts w:cs="Arial"/>
                <w:color w:val="000000"/>
                <w:sz w:val="20"/>
                <w:highlight w:val="white"/>
                <w:lang w:val="it-IT"/>
              </w:rPr>
              <w:t xml:space="preserve">                  </w:t>
            </w:r>
            <w:r w:rsidRPr="00BF0BCA">
              <w:rPr>
                <w:rFonts w:cs="Arial"/>
                <w:color w:val="0000FF"/>
                <w:sz w:val="20"/>
                <w:highlight w:val="white"/>
                <w:lang w:val="it-IT"/>
              </w:rPr>
              <w:t>&lt;</w:t>
            </w:r>
            <w:r w:rsidRPr="00BF0BCA">
              <w:rPr>
                <w:rFonts w:cs="Arial"/>
                <w:color w:val="800000"/>
                <w:sz w:val="20"/>
                <w:highlight w:val="white"/>
                <w:lang w:val="it-IT"/>
              </w:rPr>
              <w:t>ns2:message</w:t>
            </w:r>
            <w:r w:rsidRPr="00BF0BCA">
              <w:rPr>
                <w:rFonts w:cs="Arial"/>
                <w:color w:val="FF0000"/>
                <w:sz w:val="20"/>
                <w:highlight w:val="white"/>
                <w:lang w:val="it-IT"/>
              </w:rPr>
              <w:t xml:space="preserve"> </w:t>
            </w:r>
            <w:proofErr w:type="spellStart"/>
            <w:r w:rsidRPr="00BF0BCA">
              <w:rPr>
                <w:rFonts w:cs="Arial"/>
                <w:color w:val="FF0000"/>
                <w:sz w:val="20"/>
                <w:highlight w:val="white"/>
                <w:lang w:val="it-IT"/>
              </w:rPr>
              <w:t>language</w:t>
            </w:r>
            <w:proofErr w:type="spellEnd"/>
            <w:r w:rsidRPr="00BF0BCA">
              <w:rPr>
                <w:rFonts w:cs="Arial"/>
                <w:color w:val="0000FF"/>
                <w:sz w:val="20"/>
                <w:highlight w:val="white"/>
                <w:lang w:val="it-IT"/>
              </w:rPr>
              <w:t>="</w:t>
            </w:r>
            <w:proofErr w:type="spellStart"/>
            <w:r w:rsidRPr="00BF0BCA">
              <w:rPr>
                <w:rFonts w:cs="Arial"/>
                <w:color w:val="000000"/>
                <w:sz w:val="20"/>
                <w:highlight w:val="white"/>
                <w:lang w:val="it-IT"/>
              </w:rPr>
              <w:t>it</w:t>
            </w:r>
            <w:proofErr w:type="spellEnd"/>
            <w:r w:rsidRPr="00BF0BCA">
              <w:rPr>
                <w:rFonts w:cs="Arial"/>
                <w:color w:val="0000FF"/>
                <w:sz w:val="20"/>
                <w:highlight w:val="white"/>
                <w:lang w:val="it-IT"/>
              </w:rPr>
              <w:t>"&gt;</w:t>
            </w:r>
          </w:p>
          <w:p w14:paraId="38651E34" w14:textId="77777777" w:rsidR="00BF0BCA" w:rsidRPr="00BF0BCA" w:rsidRDefault="00BF0BCA" w:rsidP="00BF0BCA">
            <w:pPr>
              <w:autoSpaceDE w:val="0"/>
              <w:autoSpaceDN w:val="0"/>
              <w:adjustRightInd w:val="0"/>
              <w:spacing w:line="240" w:lineRule="auto"/>
              <w:rPr>
                <w:rFonts w:cs="Arial"/>
                <w:color w:val="000000"/>
                <w:sz w:val="20"/>
                <w:highlight w:val="white"/>
                <w:lang w:val="it-IT"/>
              </w:rPr>
            </w:pPr>
            <w:r w:rsidRPr="00BF0BCA">
              <w:rPr>
                <w:rFonts w:cs="Arial"/>
                <w:color w:val="000000"/>
                <w:sz w:val="20"/>
                <w:highlight w:val="white"/>
                <w:lang w:val="it-IT"/>
              </w:rPr>
              <w:t xml:space="preserve">                     </w:t>
            </w:r>
            <w:r w:rsidRPr="00BF0BCA">
              <w:rPr>
                <w:rFonts w:cs="Arial"/>
                <w:color w:val="0000FF"/>
                <w:sz w:val="20"/>
                <w:highlight w:val="white"/>
                <w:lang w:val="it-IT"/>
              </w:rPr>
              <w:t>&lt;</w:t>
            </w:r>
            <w:r w:rsidRPr="00BF0BCA">
              <w:rPr>
                <w:rFonts w:cs="Arial"/>
                <w:color w:val="800000"/>
                <w:sz w:val="20"/>
                <w:highlight w:val="white"/>
                <w:lang w:val="it-IT"/>
              </w:rPr>
              <w:t>ns2:text</w:t>
            </w:r>
            <w:r w:rsidRPr="00BF0BCA">
              <w:rPr>
                <w:rFonts w:cs="Arial"/>
                <w:color w:val="0000FF"/>
                <w:sz w:val="20"/>
                <w:highlight w:val="white"/>
                <w:lang w:val="it-IT"/>
              </w:rPr>
              <w:t>&gt;</w:t>
            </w:r>
            <w:r w:rsidRPr="00BF0BCA">
              <w:rPr>
                <w:rFonts w:cs="Arial"/>
                <w:color w:val="000000"/>
                <w:sz w:val="20"/>
                <w:highlight w:val="white"/>
                <w:lang w:val="it-IT"/>
              </w:rPr>
              <w:t>La trasmissione non è riuscita a causa di un errore tecnico.</w:t>
            </w:r>
            <w:r w:rsidRPr="00BF0BCA">
              <w:rPr>
                <w:rFonts w:cs="Arial"/>
                <w:color w:val="0000FF"/>
                <w:sz w:val="20"/>
                <w:highlight w:val="white"/>
                <w:lang w:val="it-IT"/>
              </w:rPr>
              <w:t>&lt;/</w:t>
            </w:r>
            <w:r w:rsidRPr="00BF0BCA">
              <w:rPr>
                <w:rFonts w:cs="Arial"/>
                <w:color w:val="800000"/>
                <w:sz w:val="20"/>
                <w:highlight w:val="white"/>
                <w:lang w:val="it-IT"/>
              </w:rPr>
              <w:t>ns2:text</w:t>
            </w:r>
            <w:r w:rsidRPr="00BF0BCA">
              <w:rPr>
                <w:rFonts w:cs="Arial"/>
                <w:color w:val="0000FF"/>
                <w:sz w:val="20"/>
                <w:highlight w:val="white"/>
                <w:lang w:val="it-IT"/>
              </w:rPr>
              <w:t>&gt;</w:t>
            </w:r>
          </w:p>
          <w:p w14:paraId="1A448A6F"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it-IT"/>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527F7A1F"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FF0000"/>
                <w:sz w:val="20"/>
                <w:highlight w:val="white"/>
                <w:lang w:val="fr-FR"/>
              </w:rPr>
              <w:t xml:space="preserve"> </w:t>
            </w:r>
            <w:proofErr w:type="spellStart"/>
            <w:r w:rsidRPr="00BF0BCA">
              <w:rPr>
                <w:rFonts w:cs="Arial"/>
                <w:color w:val="FF0000"/>
                <w:sz w:val="20"/>
                <w:highlight w:val="white"/>
                <w:lang w:val="fr-FR"/>
              </w:rPr>
              <w:t>language</w:t>
            </w:r>
            <w:proofErr w:type="spellEnd"/>
            <w:r w:rsidRPr="00BF0BCA">
              <w:rPr>
                <w:rFonts w:cs="Arial"/>
                <w:color w:val="0000FF"/>
                <w:sz w:val="20"/>
                <w:highlight w:val="white"/>
                <w:lang w:val="fr-FR"/>
              </w:rPr>
              <w:t>="</w:t>
            </w:r>
            <w:r w:rsidRPr="00BF0BCA">
              <w:rPr>
                <w:rFonts w:cs="Arial"/>
                <w:color w:val="000000"/>
                <w:sz w:val="20"/>
                <w:highlight w:val="white"/>
                <w:lang w:val="fr-FR"/>
              </w:rPr>
              <w:t>en</w:t>
            </w:r>
            <w:r w:rsidRPr="00BF0BCA">
              <w:rPr>
                <w:rFonts w:cs="Arial"/>
                <w:color w:val="0000FF"/>
                <w:sz w:val="20"/>
                <w:highlight w:val="white"/>
                <w:lang w:val="fr-FR"/>
              </w:rPr>
              <w:t>"&gt;</w:t>
            </w:r>
          </w:p>
          <w:p w14:paraId="7F7CE122"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fr-FR"/>
              </w:rPr>
              <w:t xml:space="preserve">                     </w:t>
            </w:r>
            <w:r w:rsidRPr="00BF0BCA">
              <w:rPr>
                <w:rFonts w:cs="Arial"/>
                <w:color w:val="0000FF"/>
                <w:sz w:val="20"/>
                <w:highlight w:val="white"/>
                <w:lang w:val="en-US"/>
              </w:rPr>
              <w:t>&lt;</w:t>
            </w:r>
            <w:r w:rsidRPr="00BF0BCA">
              <w:rPr>
                <w:rFonts w:cs="Arial"/>
                <w:color w:val="800000"/>
                <w:sz w:val="20"/>
                <w:highlight w:val="white"/>
                <w:lang w:val="en-US"/>
              </w:rPr>
              <w:t>ns2:text</w:t>
            </w:r>
            <w:r w:rsidRPr="00BF0BCA">
              <w:rPr>
                <w:rFonts w:cs="Arial"/>
                <w:color w:val="0000FF"/>
                <w:sz w:val="20"/>
                <w:highlight w:val="white"/>
                <w:lang w:val="en-US"/>
              </w:rPr>
              <w:t>&gt;</w:t>
            </w:r>
            <w:r w:rsidRPr="00BF0BCA">
              <w:rPr>
                <w:rFonts w:cs="Arial"/>
                <w:color w:val="000000"/>
                <w:sz w:val="20"/>
                <w:highlight w:val="white"/>
                <w:lang w:val="en-US"/>
              </w:rPr>
              <w:t>The transmission failed due to a technical error.</w:t>
            </w:r>
            <w:r w:rsidRPr="00BF0BCA">
              <w:rPr>
                <w:rFonts w:cs="Arial"/>
                <w:color w:val="0000FF"/>
                <w:sz w:val="20"/>
                <w:highlight w:val="white"/>
                <w:lang w:val="en-US"/>
              </w:rPr>
              <w:t>&lt;/</w:t>
            </w:r>
            <w:r w:rsidRPr="00BF0BCA">
              <w:rPr>
                <w:rFonts w:cs="Arial"/>
                <w:color w:val="800000"/>
                <w:sz w:val="20"/>
                <w:highlight w:val="white"/>
                <w:lang w:val="en-US"/>
              </w:rPr>
              <w:t>ns2:text</w:t>
            </w:r>
            <w:r w:rsidRPr="00BF0BCA">
              <w:rPr>
                <w:rFonts w:cs="Arial"/>
                <w:color w:val="0000FF"/>
                <w:sz w:val="20"/>
                <w:highlight w:val="white"/>
                <w:lang w:val="en-US"/>
              </w:rPr>
              <w:t>&gt;</w:t>
            </w:r>
          </w:p>
          <w:p w14:paraId="74D5C870"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ns2:message</w:t>
            </w:r>
            <w:r w:rsidRPr="00BF0BCA">
              <w:rPr>
                <w:rFonts w:cs="Arial"/>
                <w:color w:val="0000FF"/>
                <w:sz w:val="20"/>
                <w:highlight w:val="white"/>
                <w:lang w:val="en-US"/>
              </w:rPr>
              <w:t>&gt;</w:t>
            </w:r>
          </w:p>
          <w:p w14:paraId="487770E4"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ns2:information</w:t>
            </w:r>
            <w:r w:rsidRPr="00BF0BCA">
              <w:rPr>
                <w:rFonts w:cs="Arial"/>
                <w:color w:val="0000FF"/>
                <w:sz w:val="20"/>
                <w:highlight w:val="white"/>
                <w:lang w:val="en-US"/>
              </w:rPr>
              <w:t>&gt;</w:t>
            </w:r>
          </w:p>
          <w:p w14:paraId="2932AC94"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w:t>
            </w:r>
            <w:r w:rsidRPr="00BF0BCA">
              <w:rPr>
                <w:rFonts w:cs="Arial"/>
                <w:color w:val="0000FF"/>
                <w:sz w:val="20"/>
                <w:highlight w:val="white"/>
                <w:lang w:val="en-US"/>
              </w:rPr>
              <w:t>&gt;</w:t>
            </w:r>
          </w:p>
          <w:p w14:paraId="181363C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ns2:accompanyingDocument</w:t>
            </w:r>
            <w:r w:rsidRPr="00BF0BCA">
              <w:rPr>
                <w:rFonts w:cs="Arial"/>
                <w:color w:val="0000FF"/>
                <w:sz w:val="20"/>
                <w:highlight w:val="white"/>
                <w:lang w:val="en-US"/>
              </w:rPr>
              <w:t>&gt;</w:t>
            </w:r>
          </w:p>
          <w:p w14:paraId="3AE6F9F2"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r w:rsidRPr="00BF0BCA">
              <w:rPr>
                <w:rFonts w:cs="Arial"/>
                <w:color w:val="000000"/>
                <w:sz w:val="20"/>
                <w:highlight w:val="white"/>
                <w:lang w:val="en-US"/>
              </w:rPr>
              <w:t>Test3.pdf</w:t>
            </w:r>
            <w:r w:rsidRPr="00BF0BCA">
              <w:rPr>
                <w:rFonts w:cs="Arial"/>
                <w:color w:val="0000FF"/>
                <w:sz w:val="20"/>
                <w:highlight w:val="white"/>
                <w:lang w:val="en-US"/>
              </w:rPr>
              <w:t>&lt;/</w:t>
            </w:r>
            <w:r w:rsidRPr="00BF0BCA">
              <w:rPr>
                <w:rFonts w:cs="Arial"/>
                <w:color w:val="800000"/>
                <w:sz w:val="20"/>
                <w:highlight w:val="white"/>
                <w:lang w:val="en-US"/>
              </w:rPr>
              <w:t>ns2:filename</w:t>
            </w:r>
            <w:r w:rsidRPr="00BF0BCA">
              <w:rPr>
                <w:rFonts w:cs="Arial"/>
                <w:color w:val="0000FF"/>
                <w:sz w:val="20"/>
                <w:highlight w:val="white"/>
                <w:lang w:val="en-US"/>
              </w:rPr>
              <w:t>&gt;</w:t>
            </w:r>
          </w:p>
          <w:p w14:paraId="4A0F850A"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ns2:status</w:t>
            </w:r>
            <w:r w:rsidRPr="00BF0BCA">
              <w:rPr>
                <w:rFonts w:cs="Arial"/>
                <w:color w:val="0000FF"/>
                <w:sz w:val="20"/>
                <w:highlight w:val="white"/>
                <w:lang w:val="en-US"/>
              </w:rPr>
              <w:t>&gt;</w:t>
            </w:r>
            <w:r w:rsidRPr="00BF0BCA">
              <w:rPr>
                <w:rFonts w:cs="Arial"/>
                <w:color w:val="000000"/>
                <w:sz w:val="20"/>
                <w:highlight w:val="white"/>
                <w:lang w:val="en-US"/>
              </w:rPr>
              <w:t>503</w:t>
            </w:r>
            <w:r w:rsidRPr="00BF0BCA">
              <w:rPr>
                <w:rFonts w:cs="Arial"/>
                <w:color w:val="0000FF"/>
                <w:sz w:val="20"/>
                <w:highlight w:val="white"/>
                <w:lang w:val="en-US"/>
              </w:rPr>
              <w:t>&lt;/</w:t>
            </w:r>
            <w:r w:rsidRPr="00BF0BCA">
              <w:rPr>
                <w:rFonts w:cs="Arial"/>
                <w:color w:val="800000"/>
                <w:sz w:val="20"/>
                <w:highlight w:val="white"/>
                <w:lang w:val="en-US"/>
              </w:rPr>
              <w:t>ns2:status</w:t>
            </w:r>
            <w:r w:rsidRPr="00BF0BCA">
              <w:rPr>
                <w:rFonts w:cs="Arial"/>
                <w:color w:val="0000FF"/>
                <w:sz w:val="20"/>
                <w:highlight w:val="white"/>
                <w:lang w:val="en-US"/>
              </w:rPr>
              <w:t>&gt;</w:t>
            </w:r>
          </w:p>
          <w:p w14:paraId="506FBF73"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ns2:information</w:t>
            </w:r>
            <w:r w:rsidRPr="00BF0BCA">
              <w:rPr>
                <w:rFonts w:cs="Arial"/>
                <w:color w:val="0000FF"/>
                <w:sz w:val="20"/>
                <w:highlight w:val="white"/>
                <w:lang w:val="en-US"/>
              </w:rPr>
              <w:t>&gt;</w:t>
            </w:r>
          </w:p>
          <w:p w14:paraId="6A10916A" w14:textId="77777777" w:rsidR="00BF0BCA" w:rsidRDefault="00BF0BCA" w:rsidP="00BF0BCA">
            <w:pPr>
              <w:autoSpaceDE w:val="0"/>
              <w:autoSpaceDN w:val="0"/>
              <w:adjustRightInd w:val="0"/>
              <w:spacing w:line="240" w:lineRule="auto"/>
              <w:rPr>
                <w:rFonts w:cs="Arial"/>
                <w:color w:val="000000"/>
                <w:sz w:val="20"/>
                <w:highlight w:val="white"/>
              </w:rPr>
            </w:pPr>
            <w:r w:rsidRPr="00BF0BCA">
              <w:rPr>
                <w:rFonts w:cs="Arial"/>
                <w:color w:val="000000"/>
                <w:sz w:val="20"/>
                <w:highlight w:val="white"/>
                <w:lang w:val="en-US"/>
              </w:rPr>
              <w:t xml:space="preserve">                  </w:t>
            </w:r>
            <w:r>
              <w:rPr>
                <w:rFonts w:cs="Arial"/>
                <w:color w:val="0000FF"/>
                <w:sz w:val="20"/>
                <w:highlight w:val="white"/>
              </w:rPr>
              <w:t>&lt;</w:t>
            </w:r>
            <w:r>
              <w:rPr>
                <w:rFonts w:cs="Arial"/>
                <w:color w:val="800000"/>
                <w:sz w:val="20"/>
                <w:highlight w:val="white"/>
              </w:rPr>
              <w:t>ns2:message</w:t>
            </w:r>
            <w:r>
              <w:rPr>
                <w:rFonts w:cs="Arial"/>
                <w:color w:val="FF0000"/>
                <w:sz w:val="20"/>
                <w:highlight w:val="white"/>
              </w:rPr>
              <w:t xml:space="preserve"> </w:t>
            </w:r>
            <w:proofErr w:type="spellStart"/>
            <w:r>
              <w:rPr>
                <w:rFonts w:cs="Arial"/>
                <w:color w:val="FF0000"/>
                <w:sz w:val="20"/>
                <w:highlight w:val="white"/>
              </w:rPr>
              <w:t>language</w:t>
            </w:r>
            <w:proofErr w:type="spellEnd"/>
            <w:r>
              <w:rPr>
                <w:rFonts w:cs="Arial"/>
                <w:color w:val="0000FF"/>
                <w:sz w:val="20"/>
                <w:highlight w:val="white"/>
              </w:rPr>
              <w:t>="</w:t>
            </w:r>
            <w:r>
              <w:rPr>
                <w:rFonts w:cs="Arial"/>
                <w:color w:val="000000"/>
                <w:sz w:val="20"/>
                <w:highlight w:val="white"/>
              </w:rPr>
              <w:t>de</w:t>
            </w:r>
            <w:r>
              <w:rPr>
                <w:rFonts w:cs="Arial"/>
                <w:color w:val="0000FF"/>
                <w:sz w:val="20"/>
                <w:highlight w:val="white"/>
              </w:rPr>
              <w:t>"&gt;</w:t>
            </w:r>
          </w:p>
          <w:p w14:paraId="18A78C44" w14:textId="77777777" w:rsidR="00BF0BCA" w:rsidRDefault="00BF0BCA" w:rsidP="00BF0BCA">
            <w:pPr>
              <w:autoSpaceDE w:val="0"/>
              <w:autoSpaceDN w:val="0"/>
              <w:adjustRightInd w:val="0"/>
              <w:spacing w:line="240" w:lineRule="auto"/>
              <w:rPr>
                <w:rFonts w:cs="Arial"/>
                <w:color w:val="000000"/>
                <w:sz w:val="20"/>
                <w:highlight w:val="white"/>
              </w:rPr>
            </w:pPr>
            <w:r>
              <w:rPr>
                <w:rFonts w:cs="Arial"/>
                <w:color w:val="000000"/>
                <w:sz w:val="20"/>
                <w:highlight w:val="white"/>
              </w:rPr>
              <w:t xml:space="preserve">                     </w:t>
            </w:r>
            <w:r>
              <w:rPr>
                <w:rFonts w:cs="Arial"/>
                <w:color w:val="0000FF"/>
                <w:sz w:val="20"/>
                <w:highlight w:val="white"/>
              </w:rPr>
              <w:t>&lt;</w:t>
            </w:r>
            <w:r>
              <w:rPr>
                <w:rFonts w:cs="Arial"/>
                <w:color w:val="800000"/>
                <w:sz w:val="20"/>
                <w:highlight w:val="white"/>
              </w:rPr>
              <w:t>ns2:text</w:t>
            </w:r>
            <w:r>
              <w:rPr>
                <w:rFonts w:cs="Arial"/>
                <w:color w:val="0000FF"/>
                <w:sz w:val="20"/>
                <w:highlight w:val="white"/>
              </w:rPr>
              <w:t>&gt;</w:t>
            </w:r>
            <w:r>
              <w:rPr>
                <w:rFonts w:cs="Arial"/>
                <w:color w:val="000000"/>
                <w:sz w:val="20"/>
                <w:highlight w:val="white"/>
              </w:rPr>
              <w:t>Die Datei überschreitet die Maximalgrösse von 10 MB.</w:t>
            </w:r>
            <w:r>
              <w:rPr>
                <w:rFonts w:cs="Arial"/>
                <w:color w:val="0000FF"/>
                <w:sz w:val="20"/>
                <w:highlight w:val="white"/>
              </w:rPr>
              <w:t>&lt;/</w:t>
            </w:r>
            <w:r>
              <w:rPr>
                <w:rFonts w:cs="Arial"/>
                <w:color w:val="800000"/>
                <w:sz w:val="20"/>
                <w:highlight w:val="white"/>
              </w:rPr>
              <w:t>ns2:text</w:t>
            </w:r>
            <w:r>
              <w:rPr>
                <w:rFonts w:cs="Arial"/>
                <w:color w:val="0000FF"/>
                <w:sz w:val="20"/>
                <w:highlight w:val="white"/>
              </w:rPr>
              <w:t>&gt;</w:t>
            </w:r>
          </w:p>
          <w:p w14:paraId="6EBCD0BC"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Pr>
                <w:rFonts w:cs="Arial"/>
                <w:color w:val="000000"/>
                <w:sz w:val="20"/>
                <w:highlight w:val="white"/>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5CA0B9CD"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FF0000"/>
                <w:sz w:val="20"/>
                <w:highlight w:val="white"/>
                <w:lang w:val="fr-FR"/>
              </w:rPr>
              <w:t xml:space="preserve"> </w:t>
            </w:r>
            <w:proofErr w:type="spellStart"/>
            <w:r w:rsidRPr="00BF0BCA">
              <w:rPr>
                <w:rFonts w:cs="Arial"/>
                <w:color w:val="FF0000"/>
                <w:sz w:val="20"/>
                <w:highlight w:val="white"/>
                <w:lang w:val="fr-FR"/>
              </w:rPr>
              <w:t>language</w:t>
            </w:r>
            <w:proofErr w:type="spellEnd"/>
            <w:r w:rsidRPr="00BF0BCA">
              <w:rPr>
                <w:rFonts w:cs="Arial"/>
                <w:color w:val="0000FF"/>
                <w:sz w:val="20"/>
                <w:highlight w:val="white"/>
                <w:lang w:val="fr-FR"/>
              </w:rPr>
              <w:t>="</w:t>
            </w:r>
            <w:proofErr w:type="spellStart"/>
            <w:r w:rsidRPr="00BF0BCA">
              <w:rPr>
                <w:rFonts w:cs="Arial"/>
                <w:color w:val="000000"/>
                <w:sz w:val="20"/>
                <w:highlight w:val="white"/>
                <w:lang w:val="fr-FR"/>
              </w:rPr>
              <w:t>fr</w:t>
            </w:r>
            <w:proofErr w:type="spellEnd"/>
            <w:r w:rsidRPr="00BF0BCA">
              <w:rPr>
                <w:rFonts w:cs="Arial"/>
                <w:color w:val="0000FF"/>
                <w:sz w:val="20"/>
                <w:highlight w:val="white"/>
                <w:lang w:val="fr-FR"/>
              </w:rPr>
              <w:t>"&gt;</w:t>
            </w:r>
          </w:p>
          <w:p w14:paraId="1D04D0E8"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r w:rsidRPr="00BF0BCA">
              <w:rPr>
                <w:rFonts w:cs="Arial"/>
                <w:color w:val="000000"/>
                <w:sz w:val="20"/>
                <w:highlight w:val="white"/>
                <w:lang w:val="fr-FR"/>
              </w:rPr>
              <w:t>La taille du fichier dépasse la limite de taille maximale de 10 Mo.</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p>
          <w:p w14:paraId="5CCF092E"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0DA00CB2"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FF0000"/>
                <w:sz w:val="20"/>
                <w:highlight w:val="white"/>
                <w:lang w:val="fr-FR"/>
              </w:rPr>
              <w:t xml:space="preserve"> </w:t>
            </w:r>
            <w:proofErr w:type="spellStart"/>
            <w:r w:rsidRPr="00BF0BCA">
              <w:rPr>
                <w:rFonts w:cs="Arial"/>
                <w:color w:val="FF0000"/>
                <w:sz w:val="20"/>
                <w:highlight w:val="white"/>
                <w:lang w:val="fr-FR"/>
              </w:rPr>
              <w:t>language</w:t>
            </w:r>
            <w:proofErr w:type="spellEnd"/>
            <w:r w:rsidRPr="00BF0BCA">
              <w:rPr>
                <w:rFonts w:cs="Arial"/>
                <w:color w:val="0000FF"/>
                <w:sz w:val="20"/>
                <w:highlight w:val="white"/>
                <w:lang w:val="fr-FR"/>
              </w:rPr>
              <w:t>="</w:t>
            </w:r>
            <w:proofErr w:type="spellStart"/>
            <w:r w:rsidRPr="00BF0BCA">
              <w:rPr>
                <w:rFonts w:cs="Arial"/>
                <w:color w:val="000000"/>
                <w:sz w:val="20"/>
                <w:highlight w:val="white"/>
                <w:lang w:val="fr-FR"/>
              </w:rPr>
              <w:t>it</w:t>
            </w:r>
            <w:proofErr w:type="spellEnd"/>
            <w:r w:rsidRPr="00BF0BCA">
              <w:rPr>
                <w:rFonts w:cs="Arial"/>
                <w:color w:val="0000FF"/>
                <w:sz w:val="20"/>
                <w:highlight w:val="white"/>
                <w:lang w:val="fr-FR"/>
              </w:rPr>
              <w:t>"&gt;</w:t>
            </w:r>
          </w:p>
          <w:p w14:paraId="5013BA1E"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r w:rsidRPr="00BF0BCA">
              <w:rPr>
                <w:rFonts w:cs="Arial"/>
                <w:color w:val="000000"/>
                <w:sz w:val="20"/>
                <w:highlight w:val="white"/>
                <w:lang w:val="fr-FR"/>
              </w:rPr>
              <w:t xml:space="preserve">Il file supera la </w:t>
            </w:r>
            <w:proofErr w:type="spellStart"/>
            <w:r w:rsidRPr="00BF0BCA">
              <w:rPr>
                <w:rFonts w:cs="Arial"/>
                <w:color w:val="000000"/>
                <w:sz w:val="20"/>
                <w:highlight w:val="white"/>
                <w:lang w:val="fr-FR"/>
              </w:rPr>
              <w:t>dimensione</w:t>
            </w:r>
            <w:proofErr w:type="spellEnd"/>
            <w:r w:rsidRPr="00BF0BCA">
              <w:rPr>
                <w:rFonts w:cs="Arial"/>
                <w:color w:val="000000"/>
                <w:sz w:val="20"/>
                <w:highlight w:val="white"/>
                <w:lang w:val="fr-FR"/>
              </w:rPr>
              <w:t xml:space="preserve"> </w:t>
            </w:r>
            <w:proofErr w:type="spellStart"/>
            <w:r w:rsidRPr="00BF0BCA">
              <w:rPr>
                <w:rFonts w:cs="Arial"/>
                <w:color w:val="000000"/>
                <w:sz w:val="20"/>
                <w:highlight w:val="white"/>
                <w:lang w:val="fr-FR"/>
              </w:rPr>
              <w:t>massima</w:t>
            </w:r>
            <w:proofErr w:type="spellEnd"/>
            <w:r w:rsidRPr="00BF0BCA">
              <w:rPr>
                <w:rFonts w:cs="Arial"/>
                <w:color w:val="000000"/>
                <w:sz w:val="20"/>
                <w:highlight w:val="white"/>
                <w:lang w:val="fr-FR"/>
              </w:rPr>
              <w:t xml:space="preserve"> di 10 MB.</w:t>
            </w:r>
            <w:r w:rsidRPr="00BF0BCA">
              <w:rPr>
                <w:rFonts w:cs="Arial"/>
                <w:color w:val="0000FF"/>
                <w:sz w:val="20"/>
                <w:highlight w:val="white"/>
                <w:lang w:val="fr-FR"/>
              </w:rPr>
              <w:t>&lt;/</w:t>
            </w:r>
            <w:r w:rsidRPr="00BF0BCA">
              <w:rPr>
                <w:rFonts w:cs="Arial"/>
                <w:color w:val="800000"/>
                <w:sz w:val="20"/>
                <w:highlight w:val="white"/>
                <w:lang w:val="fr-FR"/>
              </w:rPr>
              <w:t>ns2:text</w:t>
            </w:r>
            <w:r w:rsidRPr="00BF0BCA">
              <w:rPr>
                <w:rFonts w:cs="Arial"/>
                <w:color w:val="0000FF"/>
                <w:sz w:val="20"/>
                <w:highlight w:val="white"/>
                <w:lang w:val="fr-FR"/>
              </w:rPr>
              <w:t>&gt;</w:t>
            </w:r>
          </w:p>
          <w:p w14:paraId="1FD7E63E"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38A8AE18"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fr-FR"/>
              </w:rPr>
              <w:t xml:space="preserve">                  </w:t>
            </w:r>
            <w:r w:rsidRPr="00BF0BCA">
              <w:rPr>
                <w:rFonts w:cs="Arial"/>
                <w:color w:val="0000FF"/>
                <w:sz w:val="20"/>
                <w:highlight w:val="white"/>
                <w:lang w:val="en-US"/>
              </w:rPr>
              <w:t>&lt;</w:t>
            </w:r>
            <w:r w:rsidRPr="00BF0BCA">
              <w:rPr>
                <w:rFonts w:cs="Arial"/>
                <w:color w:val="800000"/>
                <w:sz w:val="20"/>
                <w:highlight w:val="white"/>
                <w:lang w:val="en-US"/>
              </w:rPr>
              <w:t>ns2:message</w:t>
            </w:r>
            <w:r w:rsidRPr="00BF0BCA">
              <w:rPr>
                <w:rFonts w:cs="Arial"/>
                <w:color w:val="FF0000"/>
                <w:sz w:val="20"/>
                <w:highlight w:val="white"/>
                <w:lang w:val="en-US"/>
              </w:rPr>
              <w:t xml:space="preserve"> language</w:t>
            </w:r>
            <w:r w:rsidRPr="00BF0BCA">
              <w:rPr>
                <w:rFonts w:cs="Arial"/>
                <w:color w:val="0000FF"/>
                <w:sz w:val="20"/>
                <w:highlight w:val="white"/>
                <w:lang w:val="en-US"/>
              </w:rPr>
              <w:t>="</w:t>
            </w:r>
            <w:proofErr w:type="spellStart"/>
            <w:r w:rsidRPr="00BF0BCA">
              <w:rPr>
                <w:rFonts w:cs="Arial"/>
                <w:color w:val="000000"/>
                <w:sz w:val="20"/>
                <w:highlight w:val="white"/>
                <w:lang w:val="en-US"/>
              </w:rPr>
              <w:t>en</w:t>
            </w:r>
            <w:proofErr w:type="spellEnd"/>
            <w:r w:rsidRPr="00BF0BCA">
              <w:rPr>
                <w:rFonts w:cs="Arial"/>
                <w:color w:val="0000FF"/>
                <w:sz w:val="20"/>
                <w:highlight w:val="white"/>
                <w:lang w:val="en-US"/>
              </w:rPr>
              <w:t>"&gt;</w:t>
            </w:r>
          </w:p>
          <w:p w14:paraId="3A2B92D4" w14:textId="77777777" w:rsidR="00BF0BCA" w:rsidRPr="00BF0BCA"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en-US"/>
              </w:rPr>
              <w:t xml:space="preserve">                     </w:t>
            </w:r>
            <w:r w:rsidRPr="00BF0BCA">
              <w:rPr>
                <w:rFonts w:cs="Arial"/>
                <w:color w:val="0000FF"/>
                <w:sz w:val="20"/>
                <w:highlight w:val="white"/>
                <w:lang w:val="en-US"/>
              </w:rPr>
              <w:t>&lt;</w:t>
            </w:r>
            <w:r w:rsidRPr="00BF0BCA">
              <w:rPr>
                <w:rFonts w:cs="Arial"/>
                <w:color w:val="800000"/>
                <w:sz w:val="20"/>
                <w:highlight w:val="white"/>
                <w:lang w:val="en-US"/>
              </w:rPr>
              <w:t>ns2:text</w:t>
            </w:r>
            <w:r w:rsidRPr="00BF0BCA">
              <w:rPr>
                <w:rFonts w:cs="Arial"/>
                <w:color w:val="0000FF"/>
                <w:sz w:val="20"/>
                <w:highlight w:val="white"/>
                <w:lang w:val="en-US"/>
              </w:rPr>
              <w:t>&gt;</w:t>
            </w:r>
            <w:r w:rsidRPr="00BF0BCA">
              <w:rPr>
                <w:rFonts w:cs="Arial"/>
                <w:color w:val="000000"/>
                <w:sz w:val="20"/>
                <w:highlight w:val="white"/>
                <w:lang w:val="en-US"/>
              </w:rPr>
              <w:t>The file exceeds the maximum size of 10 MB.</w:t>
            </w:r>
            <w:r w:rsidRPr="00BF0BCA">
              <w:rPr>
                <w:rFonts w:cs="Arial"/>
                <w:color w:val="0000FF"/>
                <w:sz w:val="20"/>
                <w:highlight w:val="white"/>
                <w:lang w:val="en-US"/>
              </w:rPr>
              <w:t>&lt;/</w:t>
            </w:r>
            <w:r w:rsidRPr="00BF0BCA">
              <w:rPr>
                <w:rFonts w:cs="Arial"/>
                <w:color w:val="800000"/>
                <w:sz w:val="20"/>
                <w:highlight w:val="white"/>
                <w:lang w:val="en-US"/>
              </w:rPr>
              <w:t>ns2:text</w:t>
            </w:r>
            <w:r w:rsidRPr="00BF0BCA">
              <w:rPr>
                <w:rFonts w:cs="Arial"/>
                <w:color w:val="0000FF"/>
                <w:sz w:val="20"/>
                <w:highlight w:val="white"/>
                <w:lang w:val="en-US"/>
              </w:rPr>
              <w:t>&gt;</w:t>
            </w:r>
          </w:p>
          <w:p w14:paraId="34ACAD20"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en-US"/>
              </w:rPr>
              <w:t xml:space="preserve">                  </w:t>
            </w:r>
            <w:r w:rsidRPr="00BF0BCA">
              <w:rPr>
                <w:rFonts w:cs="Arial"/>
                <w:color w:val="0000FF"/>
                <w:sz w:val="20"/>
                <w:highlight w:val="white"/>
                <w:lang w:val="fr-FR"/>
              </w:rPr>
              <w:t>&lt;/</w:t>
            </w:r>
            <w:r w:rsidRPr="00BF0BCA">
              <w:rPr>
                <w:rFonts w:cs="Arial"/>
                <w:color w:val="800000"/>
                <w:sz w:val="20"/>
                <w:highlight w:val="white"/>
                <w:lang w:val="fr-FR"/>
              </w:rPr>
              <w:t>ns2:message</w:t>
            </w:r>
            <w:r w:rsidRPr="00BF0BCA">
              <w:rPr>
                <w:rFonts w:cs="Arial"/>
                <w:color w:val="0000FF"/>
                <w:sz w:val="20"/>
                <w:highlight w:val="white"/>
                <w:lang w:val="fr-FR"/>
              </w:rPr>
              <w:t>&gt;</w:t>
            </w:r>
          </w:p>
          <w:p w14:paraId="5F7A83DB"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ns2:information</w:t>
            </w:r>
            <w:r w:rsidRPr="00BF0BCA">
              <w:rPr>
                <w:rFonts w:cs="Arial"/>
                <w:color w:val="0000FF"/>
                <w:sz w:val="20"/>
                <w:highlight w:val="white"/>
                <w:lang w:val="fr-FR"/>
              </w:rPr>
              <w:t>&gt;</w:t>
            </w:r>
          </w:p>
          <w:p w14:paraId="7A216396"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ns2:accompanyingDocument</w:t>
            </w:r>
            <w:r w:rsidRPr="00BF0BCA">
              <w:rPr>
                <w:rFonts w:cs="Arial"/>
                <w:color w:val="0000FF"/>
                <w:sz w:val="20"/>
                <w:highlight w:val="white"/>
                <w:lang w:val="fr-FR"/>
              </w:rPr>
              <w:t>&gt;</w:t>
            </w:r>
          </w:p>
          <w:p w14:paraId="6DF67B6F"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ns2:accompanyingDocuments</w:t>
            </w:r>
            <w:r w:rsidRPr="00BF0BCA">
              <w:rPr>
                <w:rFonts w:cs="Arial"/>
                <w:color w:val="0000FF"/>
                <w:sz w:val="20"/>
                <w:highlight w:val="white"/>
                <w:lang w:val="fr-FR"/>
              </w:rPr>
              <w:t>&gt;</w:t>
            </w:r>
          </w:p>
          <w:p w14:paraId="23EA3A9A" w14:textId="77777777" w:rsidR="00BF0BCA" w:rsidRPr="00BF0BCA" w:rsidRDefault="00BF0BCA" w:rsidP="00BF0BCA">
            <w:pPr>
              <w:autoSpaceDE w:val="0"/>
              <w:autoSpaceDN w:val="0"/>
              <w:adjustRightInd w:val="0"/>
              <w:spacing w:line="240" w:lineRule="auto"/>
              <w:rPr>
                <w:rFonts w:cs="Arial"/>
                <w:color w:val="000000"/>
                <w:sz w:val="20"/>
                <w:highlight w:val="white"/>
                <w:lang w:val="fr-FR"/>
              </w:rPr>
            </w:pPr>
            <w:r w:rsidRPr="00BF0BCA">
              <w:rPr>
                <w:rFonts w:cs="Arial"/>
                <w:color w:val="000000"/>
                <w:sz w:val="20"/>
                <w:highlight w:val="white"/>
                <w:lang w:val="fr-FR"/>
              </w:rPr>
              <w:t xml:space="preserve">      </w:t>
            </w:r>
            <w:r w:rsidRPr="00BF0BCA">
              <w:rPr>
                <w:rFonts w:cs="Arial"/>
                <w:color w:val="0000FF"/>
                <w:sz w:val="20"/>
                <w:highlight w:val="white"/>
                <w:lang w:val="fr-FR"/>
              </w:rPr>
              <w:t>&lt;/</w:t>
            </w:r>
            <w:r w:rsidRPr="00BF0BCA">
              <w:rPr>
                <w:rFonts w:cs="Arial"/>
                <w:color w:val="800000"/>
                <w:sz w:val="20"/>
                <w:highlight w:val="white"/>
                <w:lang w:val="fr-FR"/>
              </w:rPr>
              <w:t>ns2:ebdDocumentImportResponse</w:t>
            </w:r>
            <w:r w:rsidRPr="00BF0BCA">
              <w:rPr>
                <w:rFonts w:cs="Arial"/>
                <w:color w:val="0000FF"/>
                <w:sz w:val="20"/>
                <w:highlight w:val="white"/>
                <w:lang w:val="fr-FR"/>
              </w:rPr>
              <w:t>&gt;</w:t>
            </w:r>
          </w:p>
          <w:p w14:paraId="6BD6E15C" w14:textId="77777777" w:rsidR="00BF0BCA" w:rsidRPr="008D5E8E" w:rsidRDefault="00BF0BCA" w:rsidP="00BF0BCA">
            <w:pPr>
              <w:autoSpaceDE w:val="0"/>
              <w:autoSpaceDN w:val="0"/>
              <w:adjustRightInd w:val="0"/>
              <w:spacing w:line="240" w:lineRule="auto"/>
              <w:rPr>
                <w:rFonts w:cs="Arial"/>
                <w:color w:val="000000"/>
                <w:sz w:val="20"/>
                <w:highlight w:val="white"/>
                <w:lang w:val="en-US"/>
              </w:rPr>
            </w:pPr>
            <w:r w:rsidRPr="00BF0BCA">
              <w:rPr>
                <w:rFonts w:cs="Arial"/>
                <w:color w:val="000000"/>
                <w:sz w:val="20"/>
                <w:highlight w:val="white"/>
                <w:lang w:val="fr-FR"/>
              </w:rPr>
              <w:t xml:space="preserve">   </w:t>
            </w:r>
            <w:r w:rsidRPr="008D5E8E">
              <w:rPr>
                <w:rFonts w:cs="Arial"/>
                <w:color w:val="0000FF"/>
                <w:sz w:val="20"/>
                <w:highlight w:val="white"/>
                <w:lang w:val="en-US"/>
              </w:rPr>
              <w:t>&lt;/</w:t>
            </w:r>
            <w:proofErr w:type="spellStart"/>
            <w:r w:rsidRPr="008D5E8E">
              <w:rPr>
                <w:rFonts w:cs="Arial"/>
                <w:color w:val="800000"/>
                <w:sz w:val="20"/>
                <w:highlight w:val="white"/>
                <w:lang w:val="en-US"/>
              </w:rPr>
              <w:t>SOAP-ENV:Body</w:t>
            </w:r>
            <w:proofErr w:type="spellEnd"/>
            <w:r w:rsidRPr="008D5E8E">
              <w:rPr>
                <w:rFonts w:cs="Arial"/>
                <w:color w:val="0000FF"/>
                <w:sz w:val="20"/>
                <w:highlight w:val="white"/>
                <w:lang w:val="en-US"/>
              </w:rPr>
              <w:t>&gt;</w:t>
            </w:r>
          </w:p>
          <w:p w14:paraId="2D908833" w14:textId="77777777" w:rsidR="00AE3540" w:rsidRPr="008D5E8E" w:rsidRDefault="00BF0BCA" w:rsidP="00BF0BCA">
            <w:pPr>
              <w:pStyle w:val="BITTextkrper"/>
              <w:spacing w:after="0"/>
              <w:rPr>
                <w:rFonts w:ascii="Courier New" w:hAnsi="Courier New" w:cs="Courier New"/>
                <w:color w:val="000000"/>
                <w:sz w:val="16"/>
                <w:szCs w:val="16"/>
                <w:lang w:val="en-US" w:eastAsia="en-US"/>
              </w:rPr>
            </w:pPr>
            <w:r w:rsidRPr="008D5E8E">
              <w:rPr>
                <w:rFonts w:cs="Arial"/>
                <w:color w:val="0000FF"/>
                <w:sz w:val="20"/>
                <w:highlight w:val="white"/>
                <w:lang w:val="en-US"/>
              </w:rPr>
              <w:t>&lt;/</w:t>
            </w:r>
            <w:proofErr w:type="spellStart"/>
            <w:r w:rsidRPr="008D5E8E">
              <w:rPr>
                <w:rFonts w:cs="Arial"/>
                <w:color w:val="800000"/>
                <w:sz w:val="20"/>
                <w:highlight w:val="white"/>
                <w:lang w:val="en-US"/>
              </w:rPr>
              <w:t>SOAP-ENV:Envelope</w:t>
            </w:r>
            <w:proofErr w:type="spellEnd"/>
            <w:r w:rsidRPr="008D5E8E">
              <w:rPr>
                <w:rFonts w:cs="Arial"/>
                <w:color w:val="0000FF"/>
                <w:sz w:val="20"/>
                <w:highlight w:val="white"/>
                <w:lang w:val="en-US"/>
              </w:rPr>
              <w:t>&gt;</w:t>
            </w:r>
          </w:p>
          <w:p w14:paraId="1CC5D715" w14:textId="77777777" w:rsidR="00BF0BCA" w:rsidRPr="008D5E8E" w:rsidRDefault="00BF0BCA">
            <w:pPr>
              <w:pStyle w:val="BITTextkrper"/>
              <w:spacing w:after="0"/>
              <w:rPr>
                <w:rFonts w:ascii="Courier New" w:hAnsi="Courier New" w:cs="Courier New"/>
                <w:color w:val="000000"/>
                <w:sz w:val="16"/>
                <w:szCs w:val="16"/>
                <w:lang w:val="en-US" w:eastAsia="en-US"/>
              </w:rPr>
            </w:pPr>
          </w:p>
        </w:tc>
      </w:tr>
    </w:tbl>
    <w:p w14:paraId="5E4F70FB" w14:textId="77777777" w:rsidR="00AE3540" w:rsidRPr="008D5E8E" w:rsidRDefault="00AE3540">
      <w:pPr>
        <w:pStyle w:val="BITTextkrper"/>
        <w:rPr>
          <w:lang w:val="en-US"/>
        </w:rPr>
      </w:pPr>
      <w:bookmarkStart w:id="1031" w:name="_Toc249256453"/>
      <w:bookmarkStart w:id="1032" w:name="_Toc249257656"/>
      <w:bookmarkStart w:id="1033" w:name="_Toc249258771"/>
      <w:bookmarkStart w:id="1034" w:name="_Toc249259870"/>
      <w:bookmarkStart w:id="1035" w:name="_Toc249260965"/>
      <w:bookmarkStart w:id="1036" w:name="_Toc250538621"/>
      <w:bookmarkStart w:id="1037" w:name="_Toc250985550"/>
      <w:bookmarkStart w:id="1038" w:name="_Toc249247373"/>
      <w:bookmarkStart w:id="1039" w:name="_Toc249248389"/>
      <w:bookmarkStart w:id="1040" w:name="_Toc249256454"/>
      <w:bookmarkStart w:id="1041" w:name="_Toc249257657"/>
      <w:bookmarkStart w:id="1042" w:name="_Toc249258772"/>
      <w:bookmarkStart w:id="1043" w:name="_Toc249259871"/>
      <w:bookmarkStart w:id="1044" w:name="_Toc249260966"/>
      <w:bookmarkStart w:id="1045" w:name="_Toc250538622"/>
      <w:bookmarkStart w:id="1046" w:name="_Toc250985551"/>
      <w:bookmarkStart w:id="1047" w:name="_Toc249247374"/>
      <w:bookmarkStart w:id="1048" w:name="_Toc249248390"/>
      <w:bookmarkStart w:id="1049" w:name="_Toc249256455"/>
      <w:bookmarkStart w:id="1050" w:name="_Toc249257658"/>
      <w:bookmarkStart w:id="1051" w:name="_Toc249258773"/>
      <w:bookmarkStart w:id="1052" w:name="_Toc249259872"/>
      <w:bookmarkStart w:id="1053" w:name="_Toc249260967"/>
      <w:bookmarkStart w:id="1054" w:name="_Toc250538623"/>
      <w:bookmarkStart w:id="1055" w:name="_Toc250985552"/>
      <w:bookmarkStart w:id="1056" w:name="_Toc249247375"/>
      <w:bookmarkStart w:id="1057" w:name="_Toc249248391"/>
      <w:bookmarkStart w:id="1058" w:name="_Toc249256456"/>
      <w:bookmarkStart w:id="1059" w:name="_Toc249257659"/>
      <w:bookmarkStart w:id="1060" w:name="_Toc249258774"/>
      <w:bookmarkStart w:id="1061" w:name="_Toc249259873"/>
      <w:bookmarkStart w:id="1062" w:name="_Toc249260968"/>
      <w:bookmarkStart w:id="1063" w:name="_Toc250538624"/>
      <w:bookmarkStart w:id="1064" w:name="_Toc250985553"/>
      <w:bookmarkStart w:id="1065" w:name="_Toc249247376"/>
      <w:bookmarkStart w:id="1066" w:name="_Toc249248392"/>
      <w:bookmarkStart w:id="1067" w:name="_Toc249256457"/>
      <w:bookmarkStart w:id="1068" w:name="_Toc249257660"/>
      <w:bookmarkStart w:id="1069" w:name="_Toc249258775"/>
      <w:bookmarkStart w:id="1070" w:name="_Toc249259874"/>
      <w:bookmarkStart w:id="1071" w:name="_Toc249260969"/>
      <w:bookmarkStart w:id="1072" w:name="_Toc250538625"/>
      <w:bookmarkStart w:id="1073" w:name="_Toc250985554"/>
      <w:bookmarkStart w:id="1074" w:name="_Toc249247377"/>
      <w:bookmarkStart w:id="1075" w:name="_Toc249248393"/>
      <w:bookmarkStart w:id="1076" w:name="_Toc249256458"/>
      <w:bookmarkStart w:id="1077" w:name="_Toc249257661"/>
      <w:bookmarkStart w:id="1078" w:name="_Toc249258776"/>
      <w:bookmarkStart w:id="1079" w:name="_Toc249259875"/>
      <w:bookmarkStart w:id="1080" w:name="_Toc249260970"/>
      <w:bookmarkStart w:id="1081" w:name="_Toc250538626"/>
      <w:bookmarkStart w:id="1082" w:name="_Toc250985555"/>
      <w:bookmarkStart w:id="1083" w:name="_Toc249247378"/>
      <w:bookmarkStart w:id="1084" w:name="_Toc249248394"/>
      <w:bookmarkStart w:id="1085" w:name="_Toc249256459"/>
      <w:bookmarkStart w:id="1086" w:name="_Toc249257662"/>
      <w:bookmarkStart w:id="1087" w:name="_Toc249258777"/>
      <w:bookmarkStart w:id="1088" w:name="_Toc249259876"/>
      <w:bookmarkStart w:id="1089" w:name="_Toc249260971"/>
      <w:bookmarkStart w:id="1090" w:name="_Toc250538627"/>
      <w:bookmarkStart w:id="1091" w:name="_Toc250985556"/>
      <w:bookmarkStart w:id="1092" w:name="_Toc249247379"/>
      <w:bookmarkStart w:id="1093" w:name="_Toc249248395"/>
      <w:bookmarkStart w:id="1094" w:name="_Toc249256460"/>
      <w:bookmarkStart w:id="1095" w:name="_Toc249257663"/>
      <w:bookmarkStart w:id="1096" w:name="_Toc249258778"/>
      <w:bookmarkStart w:id="1097" w:name="_Toc249259877"/>
      <w:bookmarkStart w:id="1098" w:name="_Toc249260972"/>
      <w:bookmarkStart w:id="1099" w:name="_Toc250538628"/>
      <w:bookmarkStart w:id="1100" w:name="_Toc250985557"/>
      <w:bookmarkStart w:id="1101" w:name="_Toc249247380"/>
      <w:bookmarkStart w:id="1102" w:name="_Toc249248396"/>
      <w:bookmarkStart w:id="1103" w:name="_Toc249256461"/>
      <w:bookmarkStart w:id="1104" w:name="_Toc249257664"/>
      <w:bookmarkStart w:id="1105" w:name="_Toc249258779"/>
      <w:bookmarkStart w:id="1106" w:name="_Toc249259878"/>
      <w:bookmarkStart w:id="1107" w:name="_Toc249260973"/>
      <w:bookmarkStart w:id="1108" w:name="_Toc250538629"/>
      <w:bookmarkStart w:id="1109" w:name="_Toc250985558"/>
      <w:bookmarkStart w:id="1110" w:name="_Toc249247381"/>
      <w:bookmarkStart w:id="1111" w:name="_Toc249248397"/>
      <w:bookmarkStart w:id="1112" w:name="_Toc249256462"/>
      <w:bookmarkStart w:id="1113" w:name="_Toc249257665"/>
      <w:bookmarkStart w:id="1114" w:name="_Toc249258780"/>
      <w:bookmarkStart w:id="1115" w:name="_Toc249259879"/>
      <w:bookmarkStart w:id="1116" w:name="_Toc249260974"/>
      <w:bookmarkStart w:id="1117" w:name="_Toc250538630"/>
      <w:bookmarkStart w:id="1118" w:name="_Toc250985559"/>
      <w:bookmarkStart w:id="1119" w:name="_Toc249247382"/>
      <w:bookmarkStart w:id="1120" w:name="_Toc249248398"/>
      <w:bookmarkStart w:id="1121" w:name="_Toc249256463"/>
      <w:bookmarkStart w:id="1122" w:name="_Toc249257666"/>
      <w:bookmarkStart w:id="1123" w:name="_Toc249258781"/>
      <w:bookmarkStart w:id="1124" w:name="_Toc249259880"/>
      <w:bookmarkStart w:id="1125" w:name="_Toc249260975"/>
      <w:bookmarkStart w:id="1126" w:name="_Toc250538631"/>
      <w:bookmarkStart w:id="1127" w:name="_Toc250985560"/>
      <w:bookmarkStart w:id="1128" w:name="_Toc249247383"/>
      <w:bookmarkStart w:id="1129" w:name="_Toc249248399"/>
      <w:bookmarkStart w:id="1130" w:name="_Toc249256464"/>
      <w:bookmarkStart w:id="1131" w:name="_Toc249257667"/>
      <w:bookmarkStart w:id="1132" w:name="_Toc249258782"/>
      <w:bookmarkStart w:id="1133" w:name="_Toc249259881"/>
      <w:bookmarkStart w:id="1134" w:name="_Toc249260976"/>
      <w:bookmarkStart w:id="1135" w:name="_Toc250538632"/>
      <w:bookmarkStart w:id="1136" w:name="_Toc250985561"/>
      <w:bookmarkStart w:id="1137" w:name="_Toc249247384"/>
      <w:bookmarkStart w:id="1138" w:name="_Toc249248400"/>
      <w:bookmarkStart w:id="1139" w:name="_Toc249256465"/>
      <w:bookmarkStart w:id="1140" w:name="_Toc249257668"/>
      <w:bookmarkStart w:id="1141" w:name="_Toc249258783"/>
      <w:bookmarkStart w:id="1142" w:name="_Toc249259882"/>
      <w:bookmarkStart w:id="1143" w:name="_Toc249260977"/>
      <w:bookmarkStart w:id="1144" w:name="_Toc250538633"/>
      <w:bookmarkStart w:id="1145" w:name="_Toc250985562"/>
      <w:bookmarkStart w:id="1146" w:name="_Toc249247385"/>
      <w:bookmarkStart w:id="1147" w:name="_Toc249248401"/>
      <w:bookmarkStart w:id="1148" w:name="_Toc249256466"/>
      <w:bookmarkStart w:id="1149" w:name="_Toc249257669"/>
      <w:bookmarkStart w:id="1150" w:name="_Toc249258784"/>
      <w:bookmarkStart w:id="1151" w:name="_Toc249259883"/>
      <w:bookmarkStart w:id="1152" w:name="_Toc249260978"/>
      <w:bookmarkStart w:id="1153" w:name="_Toc250538634"/>
      <w:bookmarkStart w:id="1154" w:name="_Toc250985563"/>
      <w:bookmarkStart w:id="1155" w:name="_Toc249247386"/>
      <w:bookmarkStart w:id="1156" w:name="_Toc249248402"/>
      <w:bookmarkStart w:id="1157" w:name="_Toc249256467"/>
      <w:bookmarkStart w:id="1158" w:name="_Toc249257670"/>
      <w:bookmarkStart w:id="1159" w:name="_Toc249258785"/>
      <w:bookmarkStart w:id="1160" w:name="_Toc249259884"/>
      <w:bookmarkStart w:id="1161" w:name="_Toc249260979"/>
      <w:bookmarkStart w:id="1162" w:name="_Toc250538635"/>
      <w:bookmarkStart w:id="1163" w:name="_Toc250985564"/>
      <w:bookmarkStart w:id="1164" w:name="_Toc249247387"/>
      <w:bookmarkStart w:id="1165" w:name="_Toc249248403"/>
      <w:bookmarkStart w:id="1166" w:name="_Toc249256468"/>
      <w:bookmarkStart w:id="1167" w:name="_Toc249257671"/>
      <w:bookmarkStart w:id="1168" w:name="_Toc249258786"/>
      <w:bookmarkStart w:id="1169" w:name="_Toc249259885"/>
      <w:bookmarkStart w:id="1170" w:name="_Toc249260980"/>
      <w:bookmarkStart w:id="1171" w:name="_Toc250538636"/>
      <w:bookmarkStart w:id="1172" w:name="_Toc250985565"/>
      <w:bookmarkStart w:id="1173" w:name="_Toc249247388"/>
      <w:bookmarkStart w:id="1174" w:name="_Toc249248404"/>
      <w:bookmarkStart w:id="1175" w:name="_Toc249256469"/>
      <w:bookmarkStart w:id="1176" w:name="_Toc249257672"/>
      <w:bookmarkStart w:id="1177" w:name="_Toc249258787"/>
      <w:bookmarkStart w:id="1178" w:name="_Toc249259886"/>
      <w:bookmarkStart w:id="1179" w:name="_Toc249260981"/>
      <w:bookmarkStart w:id="1180" w:name="_Toc250538637"/>
      <w:bookmarkStart w:id="1181" w:name="_Toc250985566"/>
      <w:bookmarkStart w:id="1182" w:name="_Toc249247389"/>
      <w:bookmarkStart w:id="1183" w:name="_Toc249248405"/>
      <w:bookmarkStart w:id="1184" w:name="_Toc249256470"/>
      <w:bookmarkStart w:id="1185" w:name="_Toc249257673"/>
      <w:bookmarkStart w:id="1186" w:name="_Toc249258788"/>
      <w:bookmarkStart w:id="1187" w:name="_Toc249259887"/>
      <w:bookmarkStart w:id="1188" w:name="_Toc249260982"/>
      <w:bookmarkStart w:id="1189" w:name="_Toc250538638"/>
      <w:bookmarkStart w:id="1190" w:name="_Toc250985567"/>
      <w:bookmarkStart w:id="1191" w:name="_Toc249247390"/>
      <w:bookmarkStart w:id="1192" w:name="_Toc249248406"/>
      <w:bookmarkStart w:id="1193" w:name="_Toc249256471"/>
      <w:bookmarkStart w:id="1194" w:name="_Toc249257674"/>
      <w:bookmarkStart w:id="1195" w:name="_Toc249258789"/>
      <w:bookmarkStart w:id="1196" w:name="_Toc249259888"/>
      <w:bookmarkStart w:id="1197" w:name="_Toc249260983"/>
      <w:bookmarkStart w:id="1198" w:name="_Toc250538639"/>
      <w:bookmarkStart w:id="1199" w:name="_Toc250985568"/>
      <w:bookmarkStart w:id="1200" w:name="_Toc249247391"/>
      <w:bookmarkStart w:id="1201" w:name="_Toc249248407"/>
      <w:bookmarkStart w:id="1202" w:name="_Toc249256472"/>
      <w:bookmarkStart w:id="1203" w:name="_Toc249257675"/>
      <w:bookmarkStart w:id="1204" w:name="_Toc249258790"/>
      <w:bookmarkStart w:id="1205" w:name="_Toc249259889"/>
      <w:bookmarkStart w:id="1206" w:name="_Toc249260984"/>
      <w:bookmarkStart w:id="1207" w:name="_Toc250538640"/>
      <w:bookmarkStart w:id="1208" w:name="_Toc250985569"/>
      <w:bookmarkStart w:id="1209" w:name="_Toc249247392"/>
      <w:bookmarkStart w:id="1210" w:name="_Toc249248408"/>
      <w:bookmarkStart w:id="1211" w:name="_Toc249256473"/>
      <w:bookmarkStart w:id="1212" w:name="_Toc249257676"/>
      <w:bookmarkStart w:id="1213" w:name="_Toc249258791"/>
      <w:bookmarkStart w:id="1214" w:name="_Toc249259890"/>
      <w:bookmarkStart w:id="1215" w:name="_Toc249260985"/>
      <w:bookmarkStart w:id="1216" w:name="_Toc250538641"/>
      <w:bookmarkStart w:id="1217" w:name="_Toc250985570"/>
      <w:bookmarkStart w:id="1218" w:name="_Toc249247393"/>
      <w:bookmarkStart w:id="1219" w:name="_Toc249248409"/>
      <w:bookmarkStart w:id="1220" w:name="_Toc249256474"/>
      <w:bookmarkStart w:id="1221" w:name="_Toc249257677"/>
      <w:bookmarkStart w:id="1222" w:name="_Toc249258792"/>
      <w:bookmarkStart w:id="1223" w:name="_Toc249259891"/>
      <w:bookmarkStart w:id="1224" w:name="_Toc249260986"/>
      <w:bookmarkStart w:id="1225" w:name="_Toc250538642"/>
      <w:bookmarkStart w:id="1226" w:name="_Toc250985571"/>
      <w:bookmarkStart w:id="1227" w:name="_Toc249247394"/>
      <w:bookmarkStart w:id="1228" w:name="_Toc249248410"/>
      <w:bookmarkStart w:id="1229" w:name="_Toc249256475"/>
      <w:bookmarkStart w:id="1230" w:name="_Toc249257678"/>
      <w:bookmarkStart w:id="1231" w:name="_Toc249258793"/>
      <w:bookmarkStart w:id="1232" w:name="_Toc249259892"/>
      <w:bookmarkStart w:id="1233" w:name="_Toc249260987"/>
      <w:bookmarkStart w:id="1234" w:name="_Toc250538643"/>
      <w:bookmarkStart w:id="1235" w:name="_Toc250985572"/>
      <w:bookmarkStart w:id="1236" w:name="_Toc249247395"/>
      <w:bookmarkStart w:id="1237" w:name="_Toc249248411"/>
      <w:bookmarkStart w:id="1238" w:name="_Toc249256476"/>
      <w:bookmarkStart w:id="1239" w:name="_Toc249257679"/>
      <w:bookmarkStart w:id="1240" w:name="_Toc249258794"/>
      <w:bookmarkStart w:id="1241" w:name="_Toc249259893"/>
      <w:bookmarkStart w:id="1242" w:name="_Toc249260988"/>
      <w:bookmarkStart w:id="1243" w:name="_Toc250538644"/>
      <w:bookmarkStart w:id="1244" w:name="_Toc250985573"/>
      <w:bookmarkStart w:id="1245" w:name="_Toc249247396"/>
      <w:bookmarkStart w:id="1246" w:name="_Toc249248412"/>
      <w:bookmarkStart w:id="1247" w:name="_Toc249256477"/>
      <w:bookmarkStart w:id="1248" w:name="_Toc249257680"/>
      <w:bookmarkStart w:id="1249" w:name="_Toc249258795"/>
      <w:bookmarkStart w:id="1250" w:name="_Toc249259894"/>
      <w:bookmarkStart w:id="1251" w:name="_Toc249260989"/>
      <w:bookmarkStart w:id="1252" w:name="_Toc250538645"/>
      <w:bookmarkStart w:id="1253" w:name="_Toc250985574"/>
      <w:bookmarkStart w:id="1254" w:name="_Toc249247397"/>
      <w:bookmarkStart w:id="1255" w:name="_Toc249248413"/>
      <w:bookmarkStart w:id="1256" w:name="_Toc249256478"/>
      <w:bookmarkStart w:id="1257" w:name="_Toc249257681"/>
      <w:bookmarkStart w:id="1258" w:name="_Toc249258796"/>
      <w:bookmarkStart w:id="1259" w:name="_Toc249259895"/>
      <w:bookmarkStart w:id="1260" w:name="_Toc249260990"/>
      <w:bookmarkStart w:id="1261" w:name="_Toc250538646"/>
      <w:bookmarkStart w:id="1262" w:name="_Toc250985575"/>
      <w:bookmarkStart w:id="1263" w:name="_Toc249247398"/>
      <w:bookmarkStart w:id="1264" w:name="_Toc249248414"/>
      <w:bookmarkStart w:id="1265" w:name="_Toc249256479"/>
      <w:bookmarkStart w:id="1266" w:name="_Toc249257682"/>
      <w:bookmarkStart w:id="1267" w:name="_Toc249258797"/>
      <w:bookmarkStart w:id="1268" w:name="_Toc249259896"/>
      <w:bookmarkStart w:id="1269" w:name="_Toc249260991"/>
      <w:bookmarkStart w:id="1270" w:name="_Toc250538647"/>
      <w:bookmarkStart w:id="1271" w:name="_Toc250985576"/>
      <w:bookmarkStart w:id="1272" w:name="_Toc249247399"/>
      <w:bookmarkStart w:id="1273" w:name="_Toc249248415"/>
      <w:bookmarkStart w:id="1274" w:name="_Toc249256480"/>
      <w:bookmarkStart w:id="1275" w:name="_Toc249257683"/>
      <w:bookmarkStart w:id="1276" w:name="_Toc249258798"/>
      <w:bookmarkStart w:id="1277" w:name="_Toc249259897"/>
      <w:bookmarkStart w:id="1278" w:name="_Toc249260992"/>
      <w:bookmarkStart w:id="1279" w:name="_Toc250538648"/>
      <w:bookmarkStart w:id="1280" w:name="_Toc250985577"/>
      <w:bookmarkStart w:id="1281" w:name="_Toc249247400"/>
      <w:bookmarkStart w:id="1282" w:name="_Toc249248416"/>
      <w:bookmarkStart w:id="1283" w:name="_Toc249256481"/>
      <w:bookmarkStart w:id="1284" w:name="_Toc249257684"/>
      <w:bookmarkStart w:id="1285" w:name="_Toc249258799"/>
      <w:bookmarkStart w:id="1286" w:name="_Toc249259898"/>
      <w:bookmarkStart w:id="1287" w:name="_Toc249260993"/>
      <w:bookmarkStart w:id="1288" w:name="_Toc250538649"/>
      <w:bookmarkStart w:id="1289" w:name="_Toc250985578"/>
      <w:bookmarkStart w:id="1290" w:name="_Toc249247401"/>
      <w:bookmarkStart w:id="1291" w:name="_Toc249248417"/>
      <w:bookmarkStart w:id="1292" w:name="_Toc249256482"/>
      <w:bookmarkStart w:id="1293" w:name="_Toc249257685"/>
      <w:bookmarkStart w:id="1294" w:name="_Toc249258800"/>
      <w:bookmarkStart w:id="1295" w:name="_Toc249259899"/>
      <w:bookmarkStart w:id="1296" w:name="_Toc249260994"/>
      <w:bookmarkStart w:id="1297" w:name="_Toc250538650"/>
      <w:bookmarkStart w:id="1298" w:name="_Toc250985579"/>
      <w:bookmarkStart w:id="1299" w:name="_Toc249247402"/>
      <w:bookmarkStart w:id="1300" w:name="_Toc249248418"/>
      <w:bookmarkStart w:id="1301" w:name="_Toc249256483"/>
      <w:bookmarkStart w:id="1302" w:name="_Toc249257686"/>
      <w:bookmarkStart w:id="1303" w:name="_Toc249258801"/>
      <w:bookmarkStart w:id="1304" w:name="_Toc249259900"/>
      <w:bookmarkStart w:id="1305" w:name="_Toc249260995"/>
      <w:bookmarkStart w:id="1306" w:name="_Toc250538651"/>
      <w:bookmarkStart w:id="1307" w:name="_Toc250985580"/>
      <w:bookmarkStart w:id="1308" w:name="_Toc249247403"/>
      <w:bookmarkStart w:id="1309" w:name="_Toc249248419"/>
      <w:bookmarkStart w:id="1310" w:name="_Toc249256484"/>
      <w:bookmarkStart w:id="1311" w:name="_Toc249257687"/>
      <w:bookmarkStart w:id="1312" w:name="_Toc249258802"/>
      <w:bookmarkStart w:id="1313" w:name="_Toc249259901"/>
      <w:bookmarkStart w:id="1314" w:name="_Toc249260996"/>
      <w:bookmarkStart w:id="1315" w:name="_Toc250538652"/>
      <w:bookmarkStart w:id="1316" w:name="_Toc250985581"/>
      <w:bookmarkStart w:id="1317" w:name="_Toc249247404"/>
      <w:bookmarkStart w:id="1318" w:name="_Toc249248420"/>
      <w:bookmarkStart w:id="1319" w:name="_Toc249256485"/>
      <w:bookmarkStart w:id="1320" w:name="_Toc249257688"/>
      <w:bookmarkStart w:id="1321" w:name="_Toc249258803"/>
      <w:bookmarkStart w:id="1322" w:name="_Toc249259902"/>
      <w:bookmarkStart w:id="1323" w:name="_Toc249260997"/>
      <w:bookmarkStart w:id="1324" w:name="_Toc250538653"/>
      <w:bookmarkStart w:id="1325" w:name="_Toc250985582"/>
      <w:bookmarkStart w:id="1326" w:name="_Toc249247405"/>
      <w:bookmarkStart w:id="1327" w:name="_Toc249248421"/>
      <w:bookmarkStart w:id="1328" w:name="_Toc249256486"/>
      <w:bookmarkStart w:id="1329" w:name="_Toc249257689"/>
      <w:bookmarkStart w:id="1330" w:name="_Toc249258804"/>
      <w:bookmarkStart w:id="1331" w:name="_Toc249259903"/>
      <w:bookmarkStart w:id="1332" w:name="_Toc249260998"/>
      <w:bookmarkStart w:id="1333" w:name="_Toc250538654"/>
      <w:bookmarkStart w:id="1334" w:name="_Toc250985583"/>
      <w:bookmarkStart w:id="1335" w:name="_Toc249247406"/>
      <w:bookmarkStart w:id="1336" w:name="_Toc249248422"/>
      <w:bookmarkStart w:id="1337" w:name="_Toc249256487"/>
      <w:bookmarkStart w:id="1338" w:name="_Toc249257690"/>
      <w:bookmarkStart w:id="1339" w:name="_Toc249258805"/>
      <w:bookmarkStart w:id="1340" w:name="_Toc249259904"/>
      <w:bookmarkStart w:id="1341" w:name="_Toc249260999"/>
      <w:bookmarkStart w:id="1342" w:name="_Toc250538655"/>
      <w:bookmarkStart w:id="1343" w:name="_Toc250985584"/>
      <w:bookmarkStart w:id="1344" w:name="_Toc249247407"/>
      <w:bookmarkStart w:id="1345" w:name="_Toc249248423"/>
      <w:bookmarkStart w:id="1346" w:name="_Toc249256488"/>
      <w:bookmarkStart w:id="1347" w:name="_Toc249257691"/>
      <w:bookmarkStart w:id="1348" w:name="_Toc249258806"/>
      <w:bookmarkStart w:id="1349" w:name="_Toc249259905"/>
      <w:bookmarkStart w:id="1350" w:name="_Toc249261000"/>
      <w:bookmarkStart w:id="1351" w:name="_Toc250538656"/>
      <w:bookmarkStart w:id="1352" w:name="_Toc250985585"/>
      <w:bookmarkStart w:id="1353" w:name="_Toc249247408"/>
      <w:bookmarkStart w:id="1354" w:name="_Toc249248424"/>
      <w:bookmarkStart w:id="1355" w:name="_Toc249256489"/>
      <w:bookmarkStart w:id="1356" w:name="_Toc249257692"/>
      <w:bookmarkStart w:id="1357" w:name="_Toc249258807"/>
      <w:bookmarkStart w:id="1358" w:name="_Toc249259906"/>
      <w:bookmarkStart w:id="1359" w:name="_Toc249261001"/>
      <w:bookmarkStart w:id="1360" w:name="_Toc250538657"/>
      <w:bookmarkStart w:id="1361" w:name="_Toc250985586"/>
      <w:bookmarkStart w:id="1362" w:name="_Toc249247409"/>
      <w:bookmarkStart w:id="1363" w:name="_Toc249248425"/>
      <w:bookmarkStart w:id="1364" w:name="_Toc249256490"/>
      <w:bookmarkStart w:id="1365" w:name="_Toc249257693"/>
      <w:bookmarkStart w:id="1366" w:name="_Toc249258808"/>
      <w:bookmarkStart w:id="1367" w:name="_Toc249259907"/>
      <w:bookmarkStart w:id="1368" w:name="_Toc249261002"/>
      <w:bookmarkStart w:id="1369" w:name="_Toc250538658"/>
      <w:bookmarkStart w:id="1370" w:name="_Toc250985587"/>
      <w:bookmarkStart w:id="1371" w:name="_Toc249247410"/>
      <w:bookmarkStart w:id="1372" w:name="_Toc249248426"/>
      <w:bookmarkStart w:id="1373" w:name="_Toc249256491"/>
      <w:bookmarkStart w:id="1374" w:name="_Toc249257694"/>
      <w:bookmarkStart w:id="1375" w:name="_Toc249258809"/>
      <w:bookmarkStart w:id="1376" w:name="_Toc249259908"/>
      <w:bookmarkStart w:id="1377" w:name="_Toc249261003"/>
      <w:bookmarkStart w:id="1378" w:name="_Toc250538659"/>
      <w:bookmarkStart w:id="1379" w:name="_Toc250985588"/>
      <w:bookmarkEnd w:id="996"/>
      <w:bookmarkEnd w:id="997"/>
      <w:bookmarkEnd w:id="998"/>
      <w:bookmarkEnd w:id="999"/>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28AE4226" w14:textId="77777777" w:rsidR="00AE3540" w:rsidRDefault="00AE3540">
      <w:pPr>
        <w:pStyle w:val="berschrift1"/>
      </w:pPr>
      <w:bookmarkStart w:id="1380" w:name="_Toc249247421"/>
      <w:bookmarkStart w:id="1381" w:name="_Toc249248437"/>
      <w:bookmarkStart w:id="1382" w:name="_Toc249255374"/>
      <w:bookmarkStart w:id="1383" w:name="_Toc249256503"/>
      <w:bookmarkStart w:id="1384" w:name="_Toc249257706"/>
      <w:bookmarkStart w:id="1385" w:name="_Toc249258821"/>
      <w:bookmarkStart w:id="1386" w:name="_Toc249259920"/>
      <w:bookmarkStart w:id="1387" w:name="_Toc249261015"/>
      <w:bookmarkStart w:id="1388" w:name="_Toc250538671"/>
      <w:bookmarkStart w:id="1389" w:name="_Toc250985600"/>
      <w:bookmarkStart w:id="1390" w:name="_Toc249247422"/>
      <w:bookmarkStart w:id="1391" w:name="_Toc249248438"/>
      <w:bookmarkStart w:id="1392" w:name="_Toc249255375"/>
      <w:bookmarkStart w:id="1393" w:name="_Toc249256504"/>
      <w:bookmarkStart w:id="1394" w:name="_Toc249257707"/>
      <w:bookmarkStart w:id="1395" w:name="_Toc249258822"/>
      <w:bookmarkStart w:id="1396" w:name="_Toc249259921"/>
      <w:bookmarkStart w:id="1397" w:name="_Toc249261016"/>
      <w:bookmarkStart w:id="1398" w:name="_Toc250538672"/>
      <w:bookmarkStart w:id="1399" w:name="_Toc250985601"/>
      <w:bookmarkStart w:id="1400" w:name="_Toc249247423"/>
      <w:bookmarkStart w:id="1401" w:name="_Toc249248439"/>
      <w:bookmarkStart w:id="1402" w:name="_Toc249255376"/>
      <w:bookmarkStart w:id="1403" w:name="_Toc249256505"/>
      <w:bookmarkStart w:id="1404" w:name="_Toc249257708"/>
      <w:bookmarkStart w:id="1405" w:name="_Toc249258823"/>
      <w:bookmarkStart w:id="1406" w:name="_Toc249259922"/>
      <w:bookmarkStart w:id="1407" w:name="_Toc249261017"/>
      <w:bookmarkStart w:id="1408" w:name="_Toc250538673"/>
      <w:bookmarkStart w:id="1409" w:name="_Toc250985602"/>
      <w:bookmarkStart w:id="1410" w:name="_Toc249247424"/>
      <w:bookmarkStart w:id="1411" w:name="_Toc249248440"/>
      <w:bookmarkStart w:id="1412" w:name="_Toc249255377"/>
      <w:bookmarkStart w:id="1413" w:name="_Toc249256506"/>
      <w:bookmarkStart w:id="1414" w:name="_Toc249257709"/>
      <w:bookmarkStart w:id="1415" w:name="_Toc249258824"/>
      <w:bookmarkStart w:id="1416" w:name="_Toc249259923"/>
      <w:bookmarkStart w:id="1417" w:name="_Toc249261018"/>
      <w:bookmarkStart w:id="1418" w:name="_Toc250538674"/>
      <w:bookmarkStart w:id="1419" w:name="_Toc250985603"/>
      <w:bookmarkStart w:id="1420" w:name="_Toc249247713"/>
      <w:bookmarkStart w:id="1421" w:name="_Toc249248729"/>
      <w:bookmarkStart w:id="1422" w:name="_Toc249255666"/>
      <w:bookmarkStart w:id="1423" w:name="_Toc249256795"/>
      <w:bookmarkStart w:id="1424" w:name="_Toc249257998"/>
      <w:bookmarkStart w:id="1425" w:name="_Toc249259113"/>
      <w:bookmarkStart w:id="1426" w:name="_Toc249260212"/>
      <w:bookmarkStart w:id="1427" w:name="_Toc249261307"/>
      <w:bookmarkStart w:id="1428" w:name="_Toc250538963"/>
      <w:bookmarkStart w:id="1429" w:name="_Toc250985892"/>
      <w:bookmarkStart w:id="1430" w:name="_Toc249247714"/>
      <w:bookmarkStart w:id="1431" w:name="_Toc249248730"/>
      <w:bookmarkStart w:id="1432" w:name="_Toc249255667"/>
      <w:bookmarkStart w:id="1433" w:name="_Toc249256796"/>
      <w:bookmarkStart w:id="1434" w:name="_Toc249257999"/>
      <w:bookmarkStart w:id="1435" w:name="_Toc249259114"/>
      <w:bookmarkStart w:id="1436" w:name="_Toc249260213"/>
      <w:bookmarkStart w:id="1437" w:name="_Toc249261308"/>
      <w:bookmarkStart w:id="1438" w:name="_Toc250538964"/>
      <w:bookmarkStart w:id="1439" w:name="_Toc250985893"/>
      <w:bookmarkStart w:id="1440" w:name="_Toc249247715"/>
      <w:bookmarkStart w:id="1441" w:name="_Toc249248731"/>
      <w:bookmarkStart w:id="1442" w:name="_Toc249255668"/>
      <w:bookmarkStart w:id="1443" w:name="_Toc249256797"/>
      <w:bookmarkStart w:id="1444" w:name="_Toc249258000"/>
      <w:bookmarkStart w:id="1445" w:name="_Toc249259115"/>
      <w:bookmarkStart w:id="1446" w:name="_Toc249260214"/>
      <w:bookmarkStart w:id="1447" w:name="_Toc249261309"/>
      <w:bookmarkStart w:id="1448" w:name="_Toc250538965"/>
      <w:bookmarkStart w:id="1449" w:name="_Toc250985894"/>
      <w:bookmarkStart w:id="1450" w:name="_Toc249247793"/>
      <w:bookmarkStart w:id="1451" w:name="_Toc249248809"/>
      <w:bookmarkStart w:id="1452" w:name="_Toc249255746"/>
      <w:bookmarkStart w:id="1453" w:name="_Toc249256875"/>
      <w:bookmarkStart w:id="1454" w:name="_Toc249258078"/>
      <w:bookmarkStart w:id="1455" w:name="_Toc249259193"/>
      <w:bookmarkStart w:id="1456" w:name="_Toc249260292"/>
      <w:bookmarkStart w:id="1457" w:name="_Toc249261387"/>
      <w:bookmarkStart w:id="1458" w:name="_Toc250539043"/>
      <w:bookmarkStart w:id="1459" w:name="_Toc250985972"/>
      <w:bookmarkStart w:id="1460" w:name="_Toc249247995"/>
      <w:bookmarkStart w:id="1461" w:name="_Toc249249011"/>
      <w:bookmarkStart w:id="1462" w:name="_Toc249255948"/>
      <w:bookmarkStart w:id="1463" w:name="_Toc249257077"/>
      <w:bookmarkStart w:id="1464" w:name="_Toc249258280"/>
      <w:bookmarkStart w:id="1465" w:name="_Toc249259395"/>
      <w:bookmarkStart w:id="1466" w:name="_Toc249260494"/>
      <w:bookmarkStart w:id="1467" w:name="_Toc249261589"/>
      <w:bookmarkStart w:id="1468" w:name="_Toc250539245"/>
      <w:bookmarkStart w:id="1469" w:name="_Toc250986174"/>
      <w:bookmarkStart w:id="1470" w:name="_Toc249248006"/>
      <w:bookmarkStart w:id="1471" w:name="_Toc249249022"/>
      <w:bookmarkStart w:id="1472" w:name="_Toc249255959"/>
      <w:bookmarkStart w:id="1473" w:name="_Toc249257088"/>
      <w:bookmarkStart w:id="1474" w:name="_Toc249258291"/>
      <w:bookmarkStart w:id="1475" w:name="_Toc249259406"/>
      <w:bookmarkStart w:id="1476" w:name="_Toc249260505"/>
      <w:bookmarkStart w:id="1477" w:name="_Toc249261600"/>
      <w:bookmarkStart w:id="1478" w:name="_Toc250539256"/>
      <w:bookmarkStart w:id="1479" w:name="_Toc250986185"/>
      <w:bookmarkStart w:id="1480" w:name="_Toc249248007"/>
      <w:bookmarkStart w:id="1481" w:name="_Toc249249023"/>
      <w:bookmarkStart w:id="1482" w:name="_Toc249255960"/>
      <w:bookmarkStart w:id="1483" w:name="_Toc249257089"/>
      <w:bookmarkStart w:id="1484" w:name="_Toc249258292"/>
      <w:bookmarkStart w:id="1485" w:name="_Toc249259407"/>
      <w:bookmarkStart w:id="1486" w:name="_Toc249260506"/>
      <w:bookmarkStart w:id="1487" w:name="_Toc249261601"/>
      <w:bookmarkStart w:id="1488" w:name="_Toc250539257"/>
      <w:bookmarkStart w:id="1489" w:name="_Toc250986186"/>
      <w:bookmarkStart w:id="1490" w:name="_Toc249248008"/>
      <w:bookmarkStart w:id="1491" w:name="_Toc249249024"/>
      <w:bookmarkStart w:id="1492" w:name="_Toc249255961"/>
      <w:bookmarkStart w:id="1493" w:name="_Toc249257090"/>
      <w:bookmarkStart w:id="1494" w:name="_Toc249258293"/>
      <w:bookmarkStart w:id="1495" w:name="_Toc249259408"/>
      <w:bookmarkStart w:id="1496" w:name="_Toc249260507"/>
      <w:bookmarkStart w:id="1497" w:name="_Toc249261602"/>
      <w:bookmarkStart w:id="1498" w:name="_Toc250539258"/>
      <w:bookmarkStart w:id="1499" w:name="_Toc250986187"/>
      <w:bookmarkStart w:id="1500" w:name="_Toc249248009"/>
      <w:bookmarkStart w:id="1501" w:name="_Toc249249025"/>
      <w:bookmarkStart w:id="1502" w:name="_Toc249255962"/>
      <w:bookmarkStart w:id="1503" w:name="_Toc249257091"/>
      <w:bookmarkStart w:id="1504" w:name="_Toc249258294"/>
      <w:bookmarkStart w:id="1505" w:name="_Toc249259409"/>
      <w:bookmarkStart w:id="1506" w:name="_Toc249260508"/>
      <w:bookmarkStart w:id="1507" w:name="_Toc249261603"/>
      <w:bookmarkStart w:id="1508" w:name="_Toc250539259"/>
      <w:bookmarkStart w:id="1509" w:name="_Toc250986188"/>
      <w:bookmarkStart w:id="1510" w:name="_Toc249248010"/>
      <w:bookmarkStart w:id="1511" w:name="_Toc249249026"/>
      <w:bookmarkStart w:id="1512" w:name="_Toc249255963"/>
      <w:bookmarkStart w:id="1513" w:name="_Toc249257092"/>
      <w:bookmarkStart w:id="1514" w:name="_Toc249258295"/>
      <w:bookmarkStart w:id="1515" w:name="_Toc249259410"/>
      <w:bookmarkStart w:id="1516" w:name="_Toc249260509"/>
      <w:bookmarkStart w:id="1517" w:name="_Toc249261604"/>
      <w:bookmarkStart w:id="1518" w:name="_Toc250539260"/>
      <w:bookmarkStart w:id="1519" w:name="_Toc250986189"/>
      <w:bookmarkStart w:id="1520" w:name="_Toc249248013"/>
      <w:bookmarkStart w:id="1521" w:name="_Toc249249029"/>
      <w:bookmarkStart w:id="1522" w:name="_Toc249255966"/>
      <w:bookmarkStart w:id="1523" w:name="_Toc249257095"/>
      <w:bookmarkStart w:id="1524" w:name="_Toc249258298"/>
      <w:bookmarkStart w:id="1525" w:name="_Toc249259413"/>
      <w:bookmarkStart w:id="1526" w:name="_Toc249260512"/>
      <w:bookmarkStart w:id="1527" w:name="_Toc249261607"/>
      <w:bookmarkStart w:id="1528" w:name="_Toc250539263"/>
      <w:bookmarkStart w:id="1529" w:name="_Toc250986192"/>
      <w:bookmarkStart w:id="1530" w:name="_Toc249248081"/>
      <w:bookmarkStart w:id="1531" w:name="_Toc249249097"/>
      <w:bookmarkStart w:id="1532" w:name="_Toc249256034"/>
      <w:bookmarkStart w:id="1533" w:name="_Toc249257163"/>
      <w:bookmarkStart w:id="1534" w:name="_Toc249258366"/>
      <w:bookmarkStart w:id="1535" w:name="_Toc249259481"/>
      <w:bookmarkStart w:id="1536" w:name="_Toc249260580"/>
      <w:bookmarkStart w:id="1537" w:name="_Toc249261675"/>
      <w:bookmarkStart w:id="1538" w:name="_Toc250539331"/>
      <w:bookmarkStart w:id="1539" w:name="_Toc250986260"/>
      <w:bookmarkStart w:id="1540" w:name="_Toc249248082"/>
      <w:bookmarkStart w:id="1541" w:name="_Toc249249098"/>
      <w:bookmarkStart w:id="1542" w:name="_Toc249256035"/>
      <w:bookmarkStart w:id="1543" w:name="_Toc249257164"/>
      <w:bookmarkStart w:id="1544" w:name="_Toc249258367"/>
      <w:bookmarkStart w:id="1545" w:name="_Toc249259482"/>
      <w:bookmarkStart w:id="1546" w:name="_Toc249260581"/>
      <w:bookmarkStart w:id="1547" w:name="_Toc249261676"/>
      <w:bookmarkStart w:id="1548" w:name="_Toc250539332"/>
      <w:bookmarkStart w:id="1549" w:name="_Toc250986261"/>
      <w:bookmarkStart w:id="1550" w:name="_Toc249248083"/>
      <w:bookmarkStart w:id="1551" w:name="_Toc249249099"/>
      <w:bookmarkStart w:id="1552" w:name="_Toc249256036"/>
      <w:bookmarkStart w:id="1553" w:name="_Toc249257165"/>
      <w:bookmarkStart w:id="1554" w:name="_Toc249258368"/>
      <w:bookmarkStart w:id="1555" w:name="_Toc249259483"/>
      <w:bookmarkStart w:id="1556" w:name="_Toc249260582"/>
      <w:bookmarkStart w:id="1557" w:name="_Toc249261677"/>
      <w:bookmarkStart w:id="1558" w:name="_Toc250539333"/>
      <w:bookmarkStart w:id="1559" w:name="_Toc250986262"/>
      <w:bookmarkStart w:id="1560" w:name="_Toc249248084"/>
      <w:bookmarkStart w:id="1561" w:name="_Toc249249100"/>
      <w:bookmarkStart w:id="1562" w:name="_Toc249256037"/>
      <w:bookmarkStart w:id="1563" w:name="_Toc249257166"/>
      <w:bookmarkStart w:id="1564" w:name="_Toc249258369"/>
      <w:bookmarkStart w:id="1565" w:name="_Toc249259484"/>
      <w:bookmarkStart w:id="1566" w:name="_Toc249260583"/>
      <w:bookmarkStart w:id="1567" w:name="_Toc249261678"/>
      <w:bookmarkStart w:id="1568" w:name="_Toc250539334"/>
      <w:bookmarkStart w:id="1569" w:name="_Toc250986263"/>
      <w:bookmarkStart w:id="1570" w:name="_Toc249248085"/>
      <w:bookmarkStart w:id="1571" w:name="_Toc249249101"/>
      <w:bookmarkStart w:id="1572" w:name="_Toc249256038"/>
      <w:bookmarkStart w:id="1573" w:name="_Toc249257167"/>
      <w:bookmarkStart w:id="1574" w:name="_Toc249258370"/>
      <w:bookmarkStart w:id="1575" w:name="_Toc249259485"/>
      <w:bookmarkStart w:id="1576" w:name="_Toc249260584"/>
      <w:bookmarkStart w:id="1577" w:name="_Toc249261679"/>
      <w:bookmarkStart w:id="1578" w:name="_Toc250539335"/>
      <w:bookmarkStart w:id="1579" w:name="_Toc250986264"/>
      <w:bookmarkStart w:id="1580" w:name="_Toc249248086"/>
      <w:bookmarkStart w:id="1581" w:name="_Toc249249102"/>
      <w:bookmarkStart w:id="1582" w:name="_Toc249256039"/>
      <w:bookmarkStart w:id="1583" w:name="_Toc249257168"/>
      <w:bookmarkStart w:id="1584" w:name="_Toc249258371"/>
      <w:bookmarkStart w:id="1585" w:name="_Toc249259486"/>
      <w:bookmarkStart w:id="1586" w:name="_Toc249260585"/>
      <w:bookmarkStart w:id="1587" w:name="_Toc249261680"/>
      <w:bookmarkStart w:id="1588" w:name="_Toc250539336"/>
      <w:bookmarkStart w:id="1589" w:name="_Toc250986265"/>
      <w:bookmarkStart w:id="1590" w:name="_Toc249248090"/>
      <w:bookmarkStart w:id="1591" w:name="_Toc249249106"/>
      <w:bookmarkStart w:id="1592" w:name="_Toc249256043"/>
      <w:bookmarkStart w:id="1593" w:name="_Toc249257172"/>
      <w:bookmarkStart w:id="1594" w:name="_Toc249258375"/>
      <w:bookmarkStart w:id="1595" w:name="_Toc249259490"/>
      <w:bookmarkStart w:id="1596" w:name="_Toc249260589"/>
      <w:bookmarkStart w:id="1597" w:name="_Toc249261684"/>
      <w:bookmarkStart w:id="1598" w:name="_Toc250539340"/>
      <w:bookmarkStart w:id="1599" w:name="_Toc250986269"/>
      <w:bookmarkStart w:id="1600" w:name="_Toc249248091"/>
      <w:bookmarkStart w:id="1601" w:name="_Toc249249107"/>
      <w:bookmarkStart w:id="1602" w:name="_Toc249256044"/>
      <w:bookmarkStart w:id="1603" w:name="_Toc249257173"/>
      <w:bookmarkStart w:id="1604" w:name="_Toc249258376"/>
      <w:bookmarkStart w:id="1605" w:name="_Toc249259491"/>
      <w:bookmarkStart w:id="1606" w:name="_Toc249260590"/>
      <w:bookmarkStart w:id="1607" w:name="_Toc249261685"/>
      <w:bookmarkStart w:id="1608" w:name="_Toc250539341"/>
      <w:bookmarkStart w:id="1609" w:name="_Toc250986270"/>
      <w:bookmarkStart w:id="1610" w:name="_Toc249248092"/>
      <w:bookmarkStart w:id="1611" w:name="_Toc249249108"/>
      <w:bookmarkStart w:id="1612" w:name="_Toc249256045"/>
      <w:bookmarkStart w:id="1613" w:name="_Toc249257174"/>
      <w:bookmarkStart w:id="1614" w:name="_Toc249258377"/>
      <w:bookmarkStart w:id="1615" w:name="_Toc249259492"/>
      <w:bookmarkStart w:id="1616" w:name="_Toc249260591"/>
      <w:bookmarkStart w:id="1617" w:name="_Toc249261686"/>
      <w:bookmarkStart w:id="1618" w:name="_Toc250539342"/>
      <w:bookmarkStart w:id="1619" w:name="_Toc250986271"/>
      <w:bookmarkStart w:id="1620" w:name="_Toc249248093"/>
      <w:bookmarkStart w:id="1621" w:name="_Toc249249109"/>
      <w:bookmarkStart w:id="1622" w:name="_Toc249256046"/>
      <w:bookmarkStart w:id="1623" w:name="_Toc249257175"/>
      <w:bookmarkStart w:id="1624" w:name="_Toc249258378"/>
      <w:bookmarkStart w:id="1625" w:name="_Toc249259493"/>
      <w:bookmarkStart w:id="1626" w:name="_Toc249260592"/>
      <w:bookmarkStart w:id="1627" w:name="_Toc249261687"/>
      <w:bookmarkStart w:id="1628" w:name="_Toc250539343"/>
      <w:bookmarkStart w:id="1629" w:name="_Toc250986272"/>
      <w:bookmarkStart w:id="1630" w:name="_Toc249248096"/>
      <w:bookmarkStart w:id="1631" w:name="_Toc249249112"/>
      <w:bookmarkStart w:id="1632" w:name="_Toc249256049"/>
      <w:bookmarkStart w:id="1633" w:name="_Toc249257178"/>
      <w:bookmarkStart w:id="1634" w:name="_Toc249258381"/>
      <w:bookmarkStart w:id="1635" w:name="_Toc249259496"/>
      <w:bookmarkStart w:id="1636" w:name="_Toc249260595"/>
      <w:bookmarkStart w:id="1637" w:name="_Toc249261690"/>
      <w:bookmarkStart w:id="1638" w:name="_Toc250539346"/>
      <w:bookmarkStart w:id="1639" w:name="_Toc250986275"/>
      <w:bookmarkStart w:id="1640" w:name="_Toc249248160"/>
      <w:bookmarkStart w:id="1641" w:name="_Toc249249176"/>
      <w:bookmarkStart w:id="1642" w:name="_Toc249256113"/>
      <w:bookmarkStart w:id="1643" w:name="_Toc249257242"/>
      <w:bookmarkStart w:id="1644" w:name="_Toc249258445"/>
      <w:bookmarkStart w:id="1645" w:name="_Toc249259560"/>
      <w:bookmarkStart w:id="1646" w:name="_Toc249260659"/>
      <w:bookmarkStart w:id="1647" w:name="_Toc249261754"/>
      <w:bookmarkStart w:id="1648" w:name="_Toc250539410"/>
      <w:bookmarkStart w:id="1649" w:name="_Toc250986339"/>
      <w:bookmarkStart w:id="1650" w:name="_Toc249248161"/>
      <w:bookmarkStart w:id="1651" w:name="_Toc249249177"/>
      <w:bookmarkStart w:id="1652" w:name="_Toc249256114"/>
      <w:bookmarkStart w:id="1653" w:name="_Toc249257243"/>
      <w:bookmarkStart w:id="1654" w:name="_Toc249258446"/>
      <w:bookmarkStart w:id="1655" w:name="_Toc249259561"/>
      <w:bookmarkStart w:id="1656" w:name="_Toc249260660"/>
      <w:bookmarkStart w:id="1657" w:name="_Toc249261755"/>
      <w:bookmarkStart w:id="1658" w:name="_Toc250539411"/>
      <w:bookmarkStart w:id="1659" w:name="_Toc250986340"/>
      <w:bookmarkStart w:id="1660" w:name="_Toc249248162"/>
      <w:bookmarkStart w:id="1661" w:name="_Toc249249178"/>
      <w:bookmarkStart w:id="1662" w:name="_Toc249256115"/>
      <w:bookmarkStart w:id="1663" w:name="_Toc249257244"/>
      <w:bookmarkStart w:id="1664" w:name="_Toc249258447"/>
      <w:bookmarkStart w:id="1665" w:name="_Toc249259562"/>
      <w:bookmarkStart w:id="1666" w:name="_Toc249260661"/>
      <w:bookmarkStart w:id="1667" w:name="_Toc249261756"/>
      <w:bookmarkStart w:id="1668" w:name="_Toc250539412"/>
      <w:bookmarkStart w:id="1669" w:name="_Toc250986341"/>
      <w:bookmarkStart w:id="1670" w:name="_Toc249248163"/>
      <w:bookmarkStart w:id="1671" w:name="_Toc249249179"/>
      <w:bookmarkStart w:id="1672" w:name="_Toc249256116"/>
      <w:bookmarkStart w:id="1673" w:name="_Toc249257245"/>
      <w:bookmarkStart w:id="1674" w:name="_Toc249258448"/>
      <w:bookmarkStart w:id="1675" w:name="_Toc249259563"/>
      <w:bookmarkStart w:id="1676" w:name="_Toc249260662"/>
      <w:bookmarkStart w:id="1677" w:name="_Toc249261757"/>
      <w:bookmarkStart w:id="1678" w:name="_Toc250539413"/>
      <w:bookmarkStart w:id="1679" w:name="_Toc250986342"/>
      <w:bookmarkStart w:id="1680" w:name="_Toc249248164"/>
      <w:bookmarkStart w:id="1681" w:name="_Toc249249180"/>
      <w:bookmarkStart w:id="1682" w:name="_Toc249256117"/>
      <w:bookmarkStart w:id="1683" w:name="_Toc249257246"/>
      <w:bookmarkStart w:id="1684" w:name="_Toc249258449"/>
      <w:bookmarkStart w:id="1685" w:name="_Toc249259564"/>
      <w:bookmarkStart w:id="1686" w:name="_Toc249260663"/>
      <w:bookmarkStart w:id="1687" w:name="_Toc249261758"/>
      <w:bookmarkStart w:id="1688" w:name="_Toc250539414"/>
      <w:bookmarkStart w:id="1689" w:name="_Toc250986343"/>
      <w:bookmarkStart w:id="1690" w:name="_Toc249248165"/>
      <w:bookmarkStart w:id="1691" w:name="_Toc249249181"/>
      <w:bookmarkStart w:id="1692" w:name="_Toc249256118"/>
      <w:bookmarkStart w:id="1693" w:name="_Toc249257247"/>
      <w:bookmarkStart w:id="1694" w:name="_Toc249258450"/>
      <w:bookmarkStart w:id="1695" w:name="_Toc249259565"/>
      <w:bookmarkStart w:id="1696" w:name="_Toc249260664"/>
      <w:bookmarkStart w:id="1697" w:name="_Toc249261759"/>
      <w:bookmarkStart w:id="1698" w:name="_Toc250539415"/>
      <w:bookmarkStart w:id="1699" w:name="_Toc250986344"/>
      <w:bookmarkStart w:id="1700" w:name="_Toc249248169"/>
      <w:bookmarkStart w:id="1701" w:name="_Toc249249185"/>
      <w:bookmarkStart w:id="1702" w:name="_Toc249256122"/>
      <w:bookmarkStart w:id="1703" w:name="_Toc249257251"/>
      <w:bookmarkStart w:id="1704" w:name="_Toc249258454"/>
      <w:bookmarkStart w:id="1705" w:name="_Toc249259569"/>
      <w:bookmarkStart w:id="1706" w:name="_Toc249260668"/>
      <w:bookmarkStart w:id="1707" w:name="_Toc249261763"/>
      <w:bookmarkStart w:id="1708" w:name="_Toc250539419"/>
      <w:bookmarkStart w:id="1709" w:name="_Toc250986348"/>
      <w:bookmarkStart w:id="1710" w:name="_Toc170552540"/>
      <w:bookmarkStart w:id="1711" w:name="_Toc182908549"/>
      <w:bookmarkStart w:id="1712" w:name="_Toc182729228"/>
      <w:bookmarkStart w:id="1713" w:name="_Toc259710134"/>
      <w:bookmarkStart w:id="1714" w:name="_Toc507762610"/>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t>Anhang</w:t>
      </w:r>
      <w:bookmarkEnd w:id="1710"/>
      <w:bookmarkEnd w:id="1711"/>
      <w:bookmarkEnd w:id="1712"/>
      <w:bookmarkEnd w:id="1713"/>
      <w:bookmarkEnd w:id="1714"/>
    </w:p>
    <w:p w14:paraId="402C7409" w14:textId="77777777" w:rsidR="00AE3540" w:rsidRDefault="00AE3540" w:rsidP="00B710DC">
      <w:pPr>
        <w:pStyle w:val="berschrift2"/>
      </w:pPr>
      <w:bookmarkStart w:id="1715" w:name="_Toc259710135"/>
      <w:bookmarkStart w:id="1716" w:name="_Ref507147393"/>
      <w:bookmarkStart w:id="1717" w:name="_Ref507147402"/>
      <w:bookmarkStart w:id="1718" w:name="_Ref507147407"/>
      <w:bookmarkStart w:id="1719" w:name="_Toc507762611"/>
      <w:bookmarkStart w:id="1720" w:name="_Ref71006120"/>
      <w:bookmarkStart w:id="1721" w:name="_Toc170552541"/>
      <w:bookmarkStart w:id="1722" w:name="_Toc182729229"/>
      <w:r>
        <w:t xml:space="preserve">Quellcode </w:t>
      </w:r>
      <w:proofErr w:type="spellStart"/>
      <w:r w:rsidR="00EF37D7">
        <w:rPr>
          <w:szCs w:val="22"/>
        </w:rPr>
        <w:t>e</w:t>
      </w:r>
      <w:r w:rsidR="00B710DC">
        <w:rPr>
          <w:szCs w:val="22"/>
        </w:rPr>
        <w:t>bdDocumentImport</w:t>
      </w:r>
      <w:r w:rsidR="00EF37D7">
        <w:rPr>
          <w:szCs w:val="22"/>
        </w:rPr>
        <w:t>Request</w:t>
      </w:r>
      <w:proofErr w:type="spellEnd"/>
      <w:r w:rsidR="00EF37D7">
        <w:rPr>
          <w:szCs w:val="22"/>
        </w:rPr>
        <w:t xml:space="preserve"> </w:t>
      </w:r>
      <w:r>
        <w:t>XML Schema</w:t>
      </w:r>
      <w:bookmarkEnd w:id="1715"/>
      <w:bookmarkEnd w:id="1716"/>
      <w:bookmarkEnd w:id="1717"/>
      <w:bookmarkEnd w:id="1718"/>
      <w:bookmarkEnd w:id="1719"/>
      <w:r>
        <w:t xml:space="preserve"> </w:t>
      </w:r>
      <w:bookmarkEnd w:id="1720"/>
      <w:bookmarkEnd w:id="1721"/>
      <w:bookmarkEnd w:id="1722"/>
    </w:p>
    <w:p w14:paraId="046C5B02" w14:textId="5BEC4B4A" w:rsidR="00AE3540" w:rsidRDefault="00AE3540">
      <w:pPr>
        <w:pStyle w:val="BITTextkrper"/>
        <w:rPr>
          <w:color w:val="000000"/>
          <w:lang w:eastAsia="en-US"/>
        </w:rPr>
      </w:pPr>
      <w:r w:rsidRPr="00A51D16">
        <w:rPr>
          <w:szCs w:val="22"/>
        </w:rPr>
        <w:t xml:space="preserve">Das Original ist unter </w:t>
      </w:r>
      <w:hyperlink r:id="rId17" w:history="1">
        <w:r w:rsidR="00E52816">
          <w:rPr>
            <w:rStyle w:val="Hyperlink"/>
            <w:szCs w:val="22"/>
          </w:rPr>
          <w:t>http://www.ezv.admin.ch/pdf_linker.php?doc=ebdDocumentImportDocumentRequest_v_0_2</w:t>
        </w:r>
      </w:hyperlink>
      <w:r w:rsidR="00124375" w:rsidRPr="00A51D16">
        <w:rPr>
          <w:szCs w:val="22"/>
        </w:rPr>
        <w:t xml:space="preserve"> </w:t>
      </w:r>
      <w:r w:rsidRPr="00A51D16">
        <w:rPr>
          <w:color w:val="000000"/>
          <w:szCs w:val="22"/>
          <w:lang w:eastAsia="en-US"/>
        </w:rPr>
        <w:t>zu finden</w:t>
      </w:r>
      <w:r>
        <w:rPr>
          <w:color w:val="000000"/>
          <w:lang w:eastAsia="en-US"/>
        </w:rPr>
        <w:t xml:space="preserve">. </w:t>
      </w:r>
    </w:p>
    <w:p w14:paraId="4BEC181E" w14:textId="77777777" w:rsidR="00AE3540" w:rsidRDefault="00AE3540" w:rsidP="00B710DC">
      <w:pPr>
        <w:pStyle w:val="berschrift2"/>
      </w:pPr>
      <w:bookmarkStart w:id="1723" w:name="_Toc249247159"/>
      <w:bookmarkStart w:id="1724" w:name="_Toc249248176"/>
      <w:bookmarkStart w:id="1725" w:name="_Toc249249192"/>
      <w:bookmarkStart w:id="1726" w:name="_Toc249256129"/>
      <w:bookmarkStart w:id="1727" w:name="_Toc249257258"/>
      <w:bookmarkStart w:id="1728" w:name="_Toc249258461"/>
      <w:bookmarkStart w:id="1729" w:name="_Toc249259576"/>
      <w:bookmarkStart w:id="1730" w:name="_Toc249260675"/>
      <w:bookmarkStart w:id="1731" w:name="_Toc249261770"/>
      <w:bookmarkStart w:id="1732" w:name="_Toc250539426"/>
      <w:bookmarkStart w:id="1733" w:name="_Toc250986355"/>
      <w:bookmarkStart w:id="1734" w:name="_Toc249247165"/>
      <w:bookmarkStart w:id="1735" w:name="_Toc249248182"/>
      <w:bookmarkStart w:id="1736" w:name="_Toc249249198"/>
      <w:bookmarkStart w:id="1737" w:name="_Toc249256135"/>
      <w:bookmarkStart w:id="1738" w:name="_Toc249257264"/>
      <w:bookmarkStart w:id="1739" w:name="_Toc249258467"/>
      <w:bookmarkStart w:id="1740" w:name="_Toc249259582"/>
      <w:bookmarkStart w:id="1741" w:name="_Toc249260681"/>
      <w:bookmarkStart w:id="1742" w:name="_Toc249261776"/>
      <w:bookmarkStart w:id="1743" w:name="_Toc250539432"/>
      <w:bookmarkStart w:id="1744" w:name="_Toc250986361"/>
      <w:bookmarkStart w:id="1745" w:name="_Toc249247171"/>
      <w:bookmarkStart w:id="1746" w:name="_Toc249248188"/>
      <w:bookmarkStart w:id="1747" w:name="_Toc249249204"/>
      <w:bookmarkStart w:id="1748" w:name="_Toc249256141"/>
      <w:bookmarkStart w:id="1749" w:name="_Toc249257270"/>
      <w:bookmarkStart w:id="1750" w:name="_Toc249258473"/>
      <w:bookmarkStart w:id="1751" w:name="_Toc249259588"/>
      <w:bookmarkStart w:id="1752" w:name="_Toc249260687"/>
      <w:bookmarkStart w:id="1753" w:name="_Toc249261782"/>
      <w:bookmarkStart w:id="1754" w:name="_Toc250539438"/>
      <w:bookmarkStart w:id="1755" w:name="_Toc250986367"/>
      <w:bookmarkStart w:id="1756" w:name="_Toc249247173"/>
      <w:bookmarkStart w:id="1757" w:name="_Toc249248190"/>
      <w:bookmarkStart w:id="1758" w:name="_Toc249249206"/>
      <w:bookmarkStart w:id="1759" w:name="_Toc249256143"/>
      <w:bookmarkStart w:id="1760" w:name="_Toc249257272"/>
      <w:bookmarkStart w:id="1761" w:name="_Toc249258475"/>
      <w:bookmarkStart w:id="1762" w:name="_Toc249259590"/>
      <w:bookmarkStart w:id="1763" w:name="_Toc249260689"/>
      <w:bookmarkStart w:id="1764" w:name="_Toc249261784"/>
      <w:bookmarkStart w:id="1765" w:name="_Toc250539440"/>
      <w:bookmarkStart w:id="1766" w:name="_Toc250986369"/>
      <w:bookmarkStart w:id="1767" w:name="_Toc249247175"/>
      <w:bookmarkStart w:id="1768" w:name="_Toc249248192"/>
      <w:bookmarkStart w:id="1769" w:name="_Toc249249208"/>
      <w:bookmarkStart w:id="1770" w:name="_Toc249256145"/>
      <w:bookmarkStart w:id="1771" w:name="_Toc249257274"/>
      <w:bookmarkStart w:id="1772" w:name="_Toc249258477"/>
      <w:bookmarkStart w:id="1773" w:name="_Toc249259592"/>
      <w:bookmarkStart w:id="1774" w:name="_Toc249260691"/>
      <w:bookmarkStart w:id="1775" w:name="_Toc249261786"/>
      <w:bookmarkStart w:id="1776" w:name="_Toc250539442"/>
      <w:bookmarkStart w:id="1777" w:name="_Toc250986371"/>
      <w:bookmarkStart w:id="1778" w:name="_Toc249247177"/>
      <w:bookmarkStart w:id="1779" w:name="_Toc249248194"/>
      <w:bookmarkStart w:id="1780" w:name="_Toc249249210"/>
      <w:bookmarkStart w:id="1781" w:name="_Toc249256147"/>
      <w:bookmarkStart w:id="1782" w:name="_Toc249257276"/>
      <w:bookmarkStart w:id="1783" w:name="_Toc249258479"/>
      <w:bookmarkStart w:id="1784" w:name="_Toc249259594"/>
      <w:bookmarkStart w:id="1785" w:name="_Toc249260693"/>
      <w:bookmarkStart w:id="1786" w:name="_Toc249261788"/>
      <w:bookmarkStart w:id="1787" w:name="_Toc250539444"/>
      <w:bookmarkStart w:id="1788" w:name="_Toc250986373"/>
      <w:bookmarkStart w:id="1789" w:name="_Toc249247189"/>
      <w:bookmarkStart w:id="1790" w:name="_Toc249248206"/>
      <w:bookmarkStart w:id="1791" w:name="_Toc249249222"/>
      <w:bookmarkStart w:id="1792" w:name="_Toc249256159"/>
      <w:bookmarkStart w:id="1793" w:name="_Toc249257288"/>
      <w:bookmarkStart w:id="1794" w:name="_Toc249258491"/>
      <w:bookmarkStart w:id="1795" w:name="_Toc249259606"/>
      <w:bookmarkStart w:id="1796" w:name="_Toc249260705"/>
      <w:bookmarkStart w:id="1797" w:name="_Toc249261800"/>
      <w:bookmarkStart w:id="1798" w:name="_Toc250539456"/>
      <w:bookmarkStart w:id="1799" w:name="_Toc250986385"/>
      <w:bookmarkStart w:id="1800" w:name="_Toc249247286"/>
      <w:bookmarkStart w:id="1801" w:name="_Toc249248303"/>
      <w:bookmarkStart w:id="1802" w:name="_Toc249249319"/>
      <w:bookmarkStart w:id="1803" w:name="_Toc249256256"/>
      <w:bookmarkStart w:id="1804" w:name="_Toc249257385"/>
      <w:bookmarkStart w:id="1805" w:name="_Toc249258588"/>
      <w:bookmarkStart w:id="1806" w:name="_Toc249259703"/>
      <w:bookmarkStart w:id="1807" w:name="_Toc249260802"/>
      <w:bookmarkStart w:id="1808" w:name="_Toc249261897"/>
      <w:bookmarkStart w:id="1809" w:name="_Toc250539553"/>
      <w:bookmarkStart w:id="1810" w:name="_Toc250986482"/>
      <w:bookmarkStart w:id="1811" w:name="_Toc249247287"/>
      <w:bookmarkStart w:id="1812" w:name="_Toc249248304"/>
      <w:bookmarkStart w:id="1813" w:name="_Toc249249320"/>
      <w:bookmarkStart w:id="1814" w:name="_Toc249256257"/>
      <w:bookmarkStart w:id="1815" w:name="_Toc249257386"/>
      <w:bookmarkStart w:id="1816" w:name="_Toc249258589"/>
      <w:bookmarkStart w:id="1817" w:name="_Toc249259704"/>
      <w:bookmarkStart w:id="1818" w:name="_Toc249260803"/>
      <w:bookmarkStart w:id="1819" w:name="_Toc249261898"/>
      <w:bookmarkStart w:id="1820" w:name="_Toc250539554"/>
      <w:bookmarkStart w:id="1821" w:name="_Toc250986483"/>
      <w:bookmarkStart w:id="1822" w:name="_Toc249247314"/>
      <w:bookmarkStart w:id="1823" w:name="_Toc249248331"/>
      <w:bookmarkStart w:id="1824" w:name="_Toc249249347"/>
      <w:bookmarkStart w:id="1825" w:name="_Toc249256284"/>
      <w:bookmarkStart w:id="1826" w:name="_Toc249257413"/>
      <w:bookmarkStart w:id="1827" w:name="_Toc249258616"/>
      <w:bookmarkStart w:id="1828" w:name="_Toc249259731"/>
      <w:bookmarkStart w:id="1829" w:name="_Toc249260830"/>
      <w:bookmarkStart w:id="1830" w:name="_Toc249261925"/>
      <w:bookmarkStart w:id="1831" w:name="_Toc250539581"/>
      <w:bookmarkStart w:id="1832" w:name="_Toc250986510"/>
      <w:bookmarkStart w:id="1833" w:name="_Toc259710136"/>
      <w:bookmarkStart w:id="1834" w:name="_Toc507762612"/>
      <w:bookmarkStart w:id="1835" w:name="_Ref196118598"/>
      <w:bookmarkStart w:id="1836" w:name="_Ref196118601"/>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t xml:space="preserve">Quellcode </w:t>
      </w:r>
      <w:proofErr w:type="spellStart"/>
      <w:r w:rsidR="00EF37D7">
        <w:rPr>
          <w:szCs w:val="22"/>
        </w:rPr>
        <w:t>e</w:t>
      </w:r>
      <w:r w:rsidR="00B710DC">
        <w:rPr>
          <w:szCs w:val="22"/>
        </w:rPr>
        <w:t>bdDocumentImport</w:t>
      </w:r>
      <w:r w:rsidR="00EF37D7" w:rsidRPr="00A51D16">
        <w:rPr>
          <w:szCs w:val="22"/>
        </w:rPr>
        <w:t>Response</w:t>
      </w:r>
      <w:proofErr w:type="spellEnd"/>
      <w:r w:rsidR="00EF37D7" w:rsidRPr="00A51D16">
        <w:rPr>
          <w:szCs w:val="22"/>
        </w:rPr>
        <w:t xml:space="preserve"> </w:t>
      </w:r>
      <w:r>
        <w:t>XML Schema</w:t>
      </w:r>
      <w:bookmarkEnd w:id="1833"/>
      <w:bookmarkEnd w:id="1834"/>
      <w:r>
        <w:t xml:space="preserve"> </w:t>
      </w:r>
      <w:bookmarkEnd w:id="1835"/>
      <w:bookmarkEnd w:id="1836"/>
    </w:p>
    <w:p w14:paraId="3B66202C" w14:textId="5E32B892" w:rsidR="00AE3540" w:rsidRDefault="00AE3540">
      <w:pPr>
        <w:pStyle w:val="BITTextkrper"/>
        <w:rPr>
          <w:color w:val="000000"/>
          <w:szCs w:val="22"/>
          <w:lang w:eastAsia="en-US"/>
        </w:rPr>
      </w:pPr>
      <w:r w:rsidRPr="00A51D16">
        <w:rPr>
          <w:szCs w:val="22"/>
        </w:rPr>
        <w:t xml:space="preserve">Das Original ist unter </w:t>
      </w:r>
      <w:hyperlink r:id="rId18" w:history="1">
        <w:r w:rsidR="00E52816">
          <w:rPr>
            <w:rStyle w:val="Hyperlink"/>
            <w:szCs w:val="22"/>
            <w:lang w:eastAsia="en-US"/>
          </w:rPr>
          <w:t>http://www.ezv.admin.ch/pdf_linker.php?doc=ebdDocumentImportDocumentResponse_v_0_2</w:t>
        </w:r>
      </w:hyperlink>
      <w:r w:rsidRPr="00A51D16">
        <w:rPr>
          <w:color w:val="000000"/>
          <w:szCs w:val="22"/>
          <w:lang w:eastAsia="en-US"/>
        </w:rPr>
        <w:t xml:space="preserve"> zu finden. </w:t>
      </w:r>
    </w:p>
    <w:sectPr w:rsidR="00AE3540">
      <w:headerReference w:type="default" r:id="rId19"/>
      <w:footerReference w:type="default" r:id="rId20"/>
      <w:headerReference w:type="first" r:id="rId21"/>
      <w:footerReference w:type="first" r:id="rId2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35687" w14:textId="77777777" w:rsidR="006C198D" w:rsidRDefault="006C198D">
      <w:r>
        <w:separator/>
      </w:r>
    </w:p>
    <w:p w14:paraId="49FB5847" w14:textId="77777777" w:rsidR="006C198D" w:rsidRDefault="006C198D"/>
    <w:p w14:paraId="4A767076" w14:textId="77777777" w:rsidR="006C198D" w:rsidRDefault="006C198D"/>
  </w:endnote>
  <w:endnote w:type="continuationSeparator" w:id="0">
    <w:p w14:paraId="7692F89C" w14:textId="77777777" w:rsidR="006C198D" w:rsidRDefault="006C198D">
      <w:r>
        <w:continuationSeparator/>
      </w:r>
    </w:p>
    <w:p w14:paraId="7F5879C5" w14:textId="77777777" w:rsidR="006C198D" w:rsidRDefault="006C198D"/>
    <w:p w14:paraId="00447993" w14:textId="77777777" w:rsidR="006C198D" w:rsidRDefault="006C198D">
      <w:r>
        <w:t>Haupttitel</w:t>
      </w:r>
    </w:p>
    <w:p w14:paraId="5DF8AB62" w14:textId="77777777" w:rsidR="006C198D" w:rsidRDefault="006C198D">
      <w:r>
        <w:t>Haupttitel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0" w:type="dxa"/>
      <w:tblLayout w:type="fixed"/>
      <w:tblCellMar>
        <w:left w:w="71" w:type="dxa"/>
        <w:right w:w="71" w:type="dxa"/>
      </w:tblCellMar>
      <w:tblLook w:val="01E0" w:firstRow="1" w:lastRow="1" w:firstColumn="1" w:lastColumn="1" w:noHBand="0" w:noVBand="0"/>
    </w:tblPr>
    <w:tblGrid>
      <w:gridCol w:w="9611"/>
      <w:gridCol w:w="99"/>
    </w:tblGrid>
    <w:tr w:rsidR="009F2EAA" w14:paraId="37181EE6" w14:textId="77777777" w:rsidTr="00A51D16">
      <w:trPr>
        <w:gridAfter w:val="1"/>
        <w:wAfter w:w="99" w:type="dxa"/>
        <w:cantSplit/>
      </w:trPr>
      <w:tc>
        <w:tcPr>
          <w:tcW w:w="9611" w:type="dxa"/>
          <w:vAlign w:val="bottom"/>
        </w:tcPr>
        <w:p w14:paraId="0FC5ECBF" w14:textId="77777777" w:rsidR="009F2EAA" w:rsidRDefault="009F2EAA">
          <w:pPr>
            <w:pStyle w:val="CDBSeite"/>
          </w:pPr>
        </w:p>
      </w:tc>
    </w:tr>
    <w:tr w:rsidR="009F2EAA" w14:paraId="7170E5FE" w14:textId="77777777" w:rsidTr="00723B3C">
      <w:trPr>
        <w:cantSplit/>
        <w:trHeight w:hRule="exact" w:val="540"/>
      </w:trPr>
      <w:tc>
        <w:tcPr>
          <w:tcW w:w="9710" w:type="dxa"/>
          <w:gridSpan w:val="2"/>
          <w:vAlign w:val="center"/>
        </w:tcPr>
        <w:p w14:paraId="33662A48" w14:textId="399F7B55" w:rsidR="009F2EAA" w:rsidRDefault="009F2EAA" w:rsidP="00723B3C">
          <w:pPr>
            <w:pStyle w:val="CDBPfad"/>
            <w:tabs>
              <w:tab w:val="right" w:pos="9568"/>
            </w:tabs>
          </w:pPr>
          <w:r>
            <w:fldChar w:fldCharType="begin"/>
          </w:r>
          <w:r>
            <w:instrText>FILENAME</w:instrText>
          </w:r>
          <w:r>
            <w:fldChar w:fldCharType="separate"/>
          </w:r>
          <w:r>
            <w:t>Schnittstellenbeschreibung EBD DocumentImportService.docx</w:t>
          </w:r>
          <w:r>
            <w:fldChar w:fldCharType="end"/>
          </w:r>
          <w:r>
            <w:tab/>
          </w:r>
          <w:r>
            <w:fldChar w:fldCharType="begin"/>
          </w:r>
          <w:r>
            <w:instrText xml:space="preserve"> PAGE  </w:instrText>
          </w:r>
          <w:r>
            <w:fldChar w:fldCharType="separate"/>
          </w:r>
          <w:r w:rsidR="005964C7">
            <w:t>13</w:t>
          </w:r>
          <w:r>
            <w:fldChar w:fldCharType="end"/>
          </w:r>
          <w:r>
            <w:t>/</w:t>
          </w:r>
          <w:r>
            <w:fldChar w:fldCharType="begin"/>
          </w:r>
          <w:r>
            <w:instrText xml:space="preserve"> NUMPAGES  </w:instrText>
          </w:r>
          <w:r>
            <w:fldChar w:fldCharType="separate"/>
          </w:r>
          <w:r w:rsidR="005964C7">
            <w:t>13</w:t>
          </w:r>
          <w:r>
            <w:fldChar w:fldCharType="end"/>
          </w:r>
        </w:p>
      </w:tc>
    </w:tr>
  </w:tbl>
  <w:p w14:paraId="13343950" w14:textId="77777777" w:rsidR="009F2EAA" w:rsidRDefault="009F2EAA" w:rsidP="00723B3C">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ayout w:type="fixed"/>
      <w:tblCellMar>
        <w:left w:w="71" w:type="dxa"/>
        <w:right w:w="71" w:type="dxa"/>
      </w:tblCellMar>
      <w:tblLook w:val="01E0" w:firstRow="1" w:lastRow="1" w:firstColumn="1" w:lastColumn="1" w:noHBand="0" w:noVBand="0"/>
    </w:tblPr>
    <w:tblGrid>
      <w:gridCol w:w="9215"/>
    </w:tblGrid>
    <w:tr w:rsidR="009F2EAA" w14:paraId="49B08A6A" w14:textId="77777777">
      <w:trPr>
        <w:cantSplit/>
        <w:trHeight w:hRule="exact" w:val="540"/>
      </w:trPr>
      <w:tc>
        <w:tcPr>
          <w:tcW w:w="9215" w:type="dxa"/>
          <w:vAlign w:val="bottom"/>
        </w:tcPr>
        <w:bookmarkStart w:id="1837" w:name="tm_pfad"/>
        <w:bookmarkStart w:id="1838" w:name="_Hlk112468646"/>
        <w:p w14:paraId="0483A729" w14:textId="77777777" w:rsidR="009F2EAA" w:rsidRDefault="009F2EAA">
          <w:pPr>
            <w:pStyle w:val="CDBPfad"/>
          </w:pPr>
          <w:r>
            <w:fldChar w:fldCharType="begin"/>
          </w:r>
          <w:r>
            <w:instrText>FILENAME</w:instrText>
          </w:r>
          <w:r>
            <w:fldChar w:fldCharType="separate"/>
          </w:r>
          <w:r>
            <w:t>Schnittstellenbeschreibung EBD DocumentImportService.docx</w:t>
          </w:r>
          <w:r>
            <w:fldChar w:fldCharType="end"/>
          </w:r>
          <w:bookmarkEnd w:id="1837"/>
        </w:p>
      </w:tc>
    </w:tr>
    <w:bookmarkEnd w:id="1838"/>
  </w:tbl>
  <w:p w14:paraId="14BAD908" w14:textId="77777777" w:rsidR="009F2EAA" w:rsidRDefault="009F2EAA">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6E3CE" w14:textId="77777777" w:rsidR="006C198D" w:rsidRDefault="006C198D">
      <w:r>
        <w:separator/>
      </w:r>
    </w:p>
    <w:p w14:paraId="348E452E" w14:textId="77777777" w:rsidR="006C198D" w:rsidRDefault="006C198D"/>
    <w:p w14:paraId="5100CC67" w14:textId="77777777" w:rsidR="006C198D" w:rsidRDefault="006C198D"/>
  </w:footnote>
  <w:footnote w:type="continuationSeparator" w:id="0">
    <w:p w14:paraId="0C583C2D" w14:textId="77777777" w:rsidR="006C198D" w:rsidRDefault="006C198D">
      <w:r>
        <w:continuationSeparator/>
      </w:r>
    </w:p>
    <w:p w14:paraId="300948D7" w14:textId="77777777" w:rsidR="006C198D" w:rsidRDefault="006C198D"/>
    <w:p w14:paraId="6F3C2650" w14:textId="77777777" w:rsidR="006C198D" w:rsidRDefault="006C1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9F2EAA" w14:paraId="30F90D59" w14:textId="77777777">
      <w:trPr>
        <w:cantSplit/>
        <w:trHeight w:hRule="exact" w:val="420"/>
      </w:trPr>
      <w:tc>
        <w:tcPr>
          <w:tcW w:w="9214" w:type="dxa"/>
        </w:tcPr>
        <w:p w14:paraId="492BD0E0" w14:textId="77777777" w:rsidR="009F2EAA" w:rsidRDefault="009F2EAA" w:rsidP="007102D8">
          <w:pPr>
            <w:pStyle w:val="CDBTitelFolgeseiten"/>
            <w:spacing w:line="240" w:lineRule="auto"/>
          </w:pPr>
          <w:r>
            <w:t xml:space="preserve">Schnittstellenbeschreibung EBD </w:t>
          </w:r>
          <w:r w:rsidRPr="00B710DC">
            <w:t>DocumentImportService</w:t>
          </w:r>
        </w:p>
      </w:tc>
    </w:tr>
  </w:tbl>
  <w:p w14:paraId="5D81DF5B" w14:textId="77777777" w:rsidR="009F2EAA" w:rsidRDefault="009F2EAA">
    <w:pPr>
      <w:pStyle w:val="CDB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9F2EAA" w14:paraId="54EB121A" w14:textId="77777777">
      <w:trPr>
        <w:cantSplit/>
        <w:trHeight w:hRule="exact" w:val="1980"/>
      </w:trPr>
      <w:tc>
        <w:tcPr>
          <w:tcW w:w="4848" w:type="dxa"/>
        </w:tcPr>
        <w:p w14:paraId="4643B152" w14:textId="77777777" w:rsidR="009F2EAA" w:rsidRDefault="009F2EAA">
          <w:pPr>
            <w:pStyle w:val="Logo"/>
          </w:pPr>
          <w:r>
            <w:drawing>
              <wp:inline distT="0" distB="0" distL="0" distR="0" wp14:anchorId="40B9DCF1" wp14:editId="355DE929">
                <wp:extent cx="1981200" cy="647700"/>
                <wp:effectExtent l="0" t="0" r="0" b="0"/>
                <wp:docPr id="1" name="Picture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Confédération suisse, Confederazione Svizzera, Confederaziun svizra, Swiss Confede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2DF680AA" w14:textId="77777777" w:rsidR="009F2EAA" w:rsidRDefault="009F2EAA">
          <w:pPr>
            <w:pStyle w:val="CDBLogo"/>
          </w:pPr>
        </w:p>
      </w:tc>
      <w:tc>
        <w:tcPr>
          <w:tcW w:w="4961" w:type="dxa"/>
        </w:tcPr>
        <w:p w14:paraId="64B2C67C" w14:textId="77777777" w:rsidR="009F2EAA" w:rsidRDefault="009F2EAA">
          <w:pPr>
            <w:pStyle w:val="CDBKopfDept"/>
          </w:pPr>
          <w:r>
            <w:t>Eidgenössisches Finanzdepartement EFD</w:t>
          </w:r>
        </w:p>
        <w:p w14:paraId="39755CE3" w14:textId="77777777" w:rsidR="009F2EAA" w:rsidRDefault="009F2EAA">
          <w:pPr>
            <w:pStyle w:val="CDBKopfFett"/>
          </w:pPr>
          <w:r>
            <w:t>Bundesamt für Informatik und Telekommunikation BIT</w:t>
          </w:r>
        </w:p>
        <w:p w14:paraId="66794222" w14:textId="77777777" w:rsidR="009F2EAA" w:rsidRDefault="009F2EAA">
          <w:pPr>
            <w:pStyle w:val="CDBHierarchie"/>
          </w:pPr>
        </w:p>
      </w:tc>
    </w:tr>
  </w:tbl>
  <w:p w14:paraId="59226408" w14:textId="77777777" w:rsidR="009F2EAA" w:rsidRDefault="009F2EAA">
    <w:pPr>
      <w:pStyle w:val="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42EC"/>
    <w:multiLevelType w:val="hybridMultilevel"/>
    <w:tmpl w:val="88103F0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0B537A"/>
    <w:multiLevelType w:val="hybridMultilevel"/>
    <w:tmpl w:val="B7220C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14C25"/>
    <w:multiLevelType w:val="hybridMultilevel"/>
    <w:tmpl w:val="CD26C440"/>
    <w:lvl w:ilvl="0" w:tplc="BE90256C">
      <w:start w:val="1"/>
      <w:numFmt w:val="bullet"/>
      <w:lvlText w:val=""/>
      <w:lvlJc w:val="left"/>
      <w:pPr>
        <w:tabs>
          <w:tab w:val="num" w:pos="720"/>
        </w:tabs>
        <w:ind w:left="720" w:hanging="360"/>
      </w:pPr>
      <w:rPr>
        <w:rFonts w:ascii="Symbol" w:hAnsi="Symbol" w:hint="default"/>
      </w:rPr>
    </w:lvl>
    <w:lvl w:ilvl="1" w:tplc="254E8D16" w:tentative="1">
      <w:start w:val="1"/>
      <w:numFmt w:val="bullet"/>
      <w:lvlText w:val="o"/>
      <w:lvlJc w:val="left"/>
      <w:pPr>
        <w:tabs>
          <w:tab w:val="num" w:pos="1440"/>
        </w:tabs>
        <w:ind w:left="1440" w:hanging="360"/>
      </w:pPr>
      <w:rPr>
        <w:rFonts w:ascii="Courier New" w:hAnsi="Courier New" w:cs="Courier New" w:hint="default"/>
      </w:rPr>
    </w:lvl>
    <w:lvl w:ilvl="2" w:tplc="14E02CB8" w:tentative="1">
      <w:start w:val="1"/>
      <w:numFmt w:val="bullet"/>
      <w:lvlText w:val=""/>
      <w:lvlJc w:val="left"/>
      <w:pPr>
        <w:tabs>
          <w:tab w:val="num" w:pos="2160"/>
        </w:tabs>
        <w:ind w:left="2160" w:hanging="360"/>
      </w:pPr>
      <w:rPr>
        <w:rFonts w:ascii="Wingdings" w:hAnsi="Wingdings" w:hint="default"/>
      </w:rPr>
    </w:lvl>
    <w:lvl w:ilvl="3" w:tplc="F31C1F9A" w:tentative="1">
      <w:start w:val="1"/>
      <w:numFmt w:val="bullet"/>
      <w:lvlText w:val=""/>
      <w:lvlJc w:val="left"/>
      <w:pPr>
        <w:tabs>
          <w:tab w:val="num" w:pos="2880"/>
        </w:tabs>
        <w:ind w:left="2880" w:hanging="360"/>
      </w:pPr>
      <w:rPr>
        <w:rFonts w:ascii="Symbol" w:hAnsi="Symbol" w:hint="default"/>
      </w:rPr>
    </w:lvl>
    <w:lvl w:ilvl="4" w:tplc="CAC47320" w:tentative="1">
      <w:start w:val="1"/>
      <w:numFmt w:val="bullet"/>
      <w:lvlText w:val="o"/>
      <w:lvlJc w:val="left"/>
      <w:pPr>
        <w:tabs>
          <w:tab w:val="num" w:pos="3600"/>
        </w:tabs>
        <w:ind w:left="3600" w:hanging="360"/>
      </w:pPr>
      <w:rPr>
        <w:rFonts w:ascii="Courier New" w:hAnsi="Courier New" w:cs="Courier New" w:hint="default"/>
      </w:rPr>
    </w:lvl>
    <w:lvl w:ilvl="5" w:tplc="FF8683C8" w:tentative="1">
      <w:start w:val="1"/>
      <w:numFmt w:val="bullet"/>
      <w:lvlText w:val=""/>
      <w:lvlJc w:val="left"/>
      <w:pPr>
        <w:tabs>
          <w:tab w:val="num" w:pos="4320"/>
        </w:tabs>
        <w:ind w:left="4320" w:hanging="360"/>
      </w:pPr>
      <w:rPr>
        <w:rFonts w:ascii="Wingdings" w:hAnsi="Wingdings" w:hint="default"/>
      </w:rPr>
    </w:lvl>
    <w:lvl w:ilvl="6" w:tplc="1AB6FEE2" w:tentative="1">
      <w:start w:val="1"/>
      <w:numFmt w:val="bullet"/>
      <w:lvlText w:val=""/>
      <w:lvlJc w:val="left"/>
      <w:pPr>
        <w:tabs>
          <w:tab w:val="num" w:pos="5040"/>
        </w:tabs>
        <w:ind w:left="5040" w:hanging="360"/>
      </w:pPr>
      <w:rPr>
        <w:rFonts w:ascii="Symbol" w:hAnsi="Symbol" w:hint="default"/>
      </w:rPr>
    </w:lvl>
    <w:lvl w:ilvl="7" w:tplc="BB3C7026" w:tentative="1">
      <w:start w:val="1"/>
      <w:numFmt w:val="bullet"/>
      <w:lvlText w:val="o"/>
      <w:lvlJc w:val="left"/>
      <w:pPr>
        <w:tabs>
          <w:tab w:val="num" w:pos="5760"/>
        </w:tabs>
        <w:ind w:left="5760" w:hanging="360"/>
      </w:pPr>
      <w:rPr>
        <w:rFonts w:ascii="Courier New" w:hAnsi="Courier New" w:cs="Courier New" w:hint="default"/>
      </w:rPr>
    </w:lvl>
    <w:lvl w:ilvl="8" w:tplc="F8D489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A109A"/>
    <w:multiLevelType w:val="multilevel"/>
    <w:tmpl w:val="E3109924"/>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4" w15:restartNumberingAfterBreak="0">
    <w:nsid w:val="1B76422D"/>
    <w:multiLevelType w:val="multilevel"/>
    <w:tmpl w:val="14882C94"/>
    <w:lvl w:ilvl="0">
      <w:start w:val="1"/>
      <w:numFmt w:val="bullet"/>
      <w:pStyle w:val="BIT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949F6"/>
    <w:multiLevelType w:val="hybridMultilevel"/>
    <w:tmpl w:val="69601C92"/>
    <w:lvl w:ilvl="0" w:tplc="08070001">
      <w:start w:val="1"/>
      <w:numFmt w:val="bullet"/>
      <w:lvlText w:val=""/>
      <w:lvlJc w:val="left"/>
      <w:pPr>
        <w:tabs>
          <w:tab w:val="num" w:pos="480"/>
        </w:tabs>
        <w:ind w:left="48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A12F7"/>
    <w:multiLevelType w:val="hybridMultilevel"/>
    <w:tmpl w:val="17AA46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B620C2E"/>
    <w:multiLevelType w:val="hybridMultilevel"/>
    <w:tmpl w:val="6E647EC6"/>
    <w:lvl w:ilvl="0" w:tplc="DBA27D78">
      <w:start w:val="1"/>
      <w:numFmt w:val="bullet"/>
      <w:pStyle w:val="BITTabelleBullet"/>
      <w:lvlText w:val=""/>
      <w:lvlJc w:val="left"/>
      <w:pPr>
        <w:tabs>
          <w:tab w:val="num" w:pos="720"/>
        </w:tabs>
        <w:ind w:left="720" w:hanging="360"/>
      </w:pPr>
      <w:rPr>
        <w:rFonts w:ascii="Symbol" w:hAnsi="Symbol" w:hint="default"/>
      </w:rPr>
    </w:lvl>
    <w:lvl w:ilvl="1" w:tplc="D4FA048C" w:tentative="1">
      <w:start w:val="1"/>
      <w:numFmt w:val="bullet"/>
      <w:lvlText w:val="o"/>
      <w:lvlJc w:val="left"/>
      <w:pPr>
        <w:tabs>
          <w:tab w:val="num" w:pos="1440"/>
        </w:tabs>
        <w:ind w:left="1440" w:hanging="360"/>
      </w:pPr>
      <w:rPr>
        <w:rFonts w:ascii="Courier New" w:hAnsi="Courier New" w:cs="Courier New" w:hint="default"/>
      </w:rPr>
    </w:lvl>
    <w:lvl w:ilvl="2" w:tplc="E2D49E9A" w:tentative="1">
      <w:start w:val="1"/>
      <w:numFmt w:val="bullet"/>
      <w:lvlText w:val=""/>
      <w:lvlJc w:val="left"/>
      <w:pPr>
        <w:tabs>
          <w:tab w:val="num" w:pos="2160"/>
        </w:tabs>
        <w:ind w:left="2160" w:hanging="360"/>
      </w:pPr>
      <w:rPr>
        <w:rFonts w:ascii="Wingdings" w:hAnsi="Wingdings" w:hint="default"/>
      </w:rPr>
    </w:lvl>
    <w:lvl w:ilvl="3" w:tplc="05722386" w:tentative="1">
      <w:start w:val="1"/>
      <w:numFmt w:val="bullet"/>
      <w:lvlText w:val=""/>
      <w:lvlJc w:val="left"/>
      <w:pPr>
        <w:tabs>
          <w:tab w:val="num" w:pos="2880"/>
        </w:tabs>
        <w:ind w:left="2880" w:hanging="360"/>
      </w:pPr>
      <w:rPr>
        <w:rFonts w:ascii="Symbol" w:hAnsi="Symbol" w:hint="default"/>
      </w:rPr>
    </w:lvl>
    <w:lvl w:ilvl="4" w:tplc="2FD6A654" w:tentative="1">
      <w:start w:val="1"/>
      <w:numFmt w:val="bullet"/>
      <w:lvlText w:val="o"/>
      <w:lvlJc w:val="left"/>
      <w:pPr>
        <w:tabs>
          <w:tab w:val="num" w:pos="3600"/>
        </w:tabs>
        <w:ind w:left="3600" w:hanging="360"/>
      </w:pPr>
      <w:rPr>
        <w:rFonts w:ascii="Courier New" w:hAnsi="Courier New" w:cs="Courier New" w:hint="default"/>
      </w:rPr>
    </w:lvl>
    <w:lvl w:ilvl="5" w:tplc="6844927A" w:tentative="1">
      <w:start w:val="1"/>
      <w:numFmt w:val="bullet"/>
      <w:lvlText w:val=""/>
      <w:lvlJc w:val="left"/>
      <w:pPr>
        <w:tabs>
          <w:tab w:val="num" w:pos="4320"/>
        </w:tabs>
        <w:ind w:left="4320" w:hanging="360"/>
      </w:pPr>
      <w:rPr>
        <w:rFonts w:ascii="Wingdings" w:hAnsi="Wingdings" w:hint="default"/>
      </w:rPr>
    </w:lvl>
    <w:lvl w:ilvl="6" w:tplc="EE4EE842" w:tentative="1">
      <w:start w:val="1"/>
      <w:numFmt w:val="bullet"/>
      <w:lvlText w:val=""/>
      <w:lvlJc w:val="left"/>
      <w:pPr>
        <w:tabs>
          <w:tab w:val="num" w:pos="5040"/>
        </w:tabs>
        <w:ind w:left="5040" w:hanging="360"/>
      </w:pPr>
      <w:rPr>
        <w:rFonts w:ascii="Symbol" w:hAnsi="Symbol" w:hint="default"/>
      </w:rPr>
    </w:lvl>
    <w:lvl w:ilvl="7" w:tplc="B958E8B0" w:tentative="1">
      <w:start w:val="1"/>
      <w:numFmt w:val="bullet"/>
      <w:lvlText w:val="o"/>
      <w:lvlJc w:val="left"/>
      <w:pPr>
        <w:tabs>
          <w:tab w:val="num" w:pos="5760"/>
        </w:tabs>
        <w:ind w:left="5760" w:hanging="360"/>
      </w:pPr>
      <w:rPr>
        <w:rFonts w:ascii="Courier New" w:hAnsi="Courier New" w:cs="Courier New" w:hint="default"/>
      </w:rPr>
    </w:lvl>
    <w:lvl w:ilvl="8" w:tplc="511043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FE65C5"/>
    <w:multiLevelType w:val="hybridMultilevel"/>
    <w:tmpl w:val="64EC4EDA"/>
    <w:lvl w:ilvl="0" w:tplc="0807000F">
      <w:start w:val="1"/>
      <w:numFmt w:val="decimal"/>
      <w:lvlText w:val="%1."/>
      <w:lvlJc w:val="left"/>
      <w:pPr>
        <w:tabs>
          <w:tab w:val="num" w:pos="720"/>
        </w:tabs>
        <w:ind w:left="720" w:hanging="360"/>
      </w:pPr>
    </w:lvl>
    <w:lvl w:ilvl="1" w:tplc="7FA2F71E">
      <w:numFmt w:val="bullet"/>
      <w:lvlText w:val="-"/>
      <w:lvlJc w:val="left"/>
      <w:pPr>
        <w:tabs>
          <w:tab w:val="num" w:pos="1440"/>
        </w:tabs>
        <w:ind w:left="1440" w:hanging="360"/>
      </w:pPr>
      <w:rPr>
        <w:rFonts w:ascii="Arial" w:eastAsia="Times New Roman" w:hAnsi="Arial" w:cs="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7AAA1204"/>
    <w:multiLevelType w:val="hybridMultilevel"/>
    <w:tmpl w:val="927AD484"/>
    <w:lvl w:ilvl="0" w:tplc="45007BEC">
      <w:start w:val="20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3"/>
  </w:num>
  <w:num w:numId="4">
    <w:abstractNumId w:val="4"/>
  </w:num>
  <w:num w:numId="5">
    <w:abstractNumId w:val="1"/>
  </w:num>
  <w:num w:numId="6">
    <w:abstractNumId w:val="2"/>
  </w:num>
  <w:num w:numId="7">
    <w:abstractNumId w:val="8"/>
  </w:num>
  <w:num w:numId="8">
    <w:abstractNumId w:val="5"/>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US" w:vendorID="64" w:dllVersion="131078" w:nlCheck="1" w:checkStyle="1"/>
  <w:activeWritingStyle w:appName="MSWord" w:lang="de-CH"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Amt"/>
    <w:docVar w:name="Amtkurz" w:val="Amtkurz"/>
    <w:docVar w:name="Autor" w:val="Autor"/>
    <w:docVar w:name="Dept" w:val="Dept"/>
    <w:docVar w:name="Deptkurz" w:val="Deptkurz"/>
    <w:docVar w:name="OrgEinheit" w:val="OrgEinheit"/>
  </w:docVars>
  <w:rsids>
    <w:rsidRoot w:val="00DC509E"/>
    <w:rsid w:val="00006B3E"/>
    <w:rsid w:val="00013F70"/>
    <w:rsid w:val="00037225"/>
    <w:rsid w:val="00044601"/>
    <w:rsid w:val="00050CE4"/>
    <w:rsid w:val="0005508B"/>
    <w:rsid w:val="00072DEB"/>
    <w:rsid w:val="000826D1"/>
    <w:rsid w:val="0008473A"/>
    <w:rsid w:val="000A483E"/>
    <w:rsid w:val="000A4B8E"/>
    <w:rsid w:val="000A5EE1"/>
    <w:rsid w:val="000B3A34"/>
    <w:rsid w:val="000C5102"/>
    <w:rsid w:val="000D279D"/>
    <w:rsid w:val="000E1609"/>
    <w:rsid w:val="000E1B48"/>
    <w:rsid w:val="000E3919"/>
    <w:rsid w:val="000E39D3"/>
    <w:rsid w:val="000E40C4"/>
    <w:rsid w:val="000E4F3B"/>
    <w:rsid w:val="000E6F4C"/>
    <w:rsid w:val="000F4F6B"/>
    <w:rsid w:val="000F6A82"/>
    <w:rsid w:val="001044A3"/>
    <w:rsid w:val="00104DCB"/>
    <w:rsid w:val="001210B1"/>
    <w:rsid w:val="00124375"/>
    <w:rsid w:val="00126BBB"/>
    <w:rsid w:val="001273F6"/>
    <w:rsid w:val="001527F6"/>
    <w:rsid w:val="001543E0"/>
    <w:rsid w:val="00154409"/>
    <w:rsid w:val="00156AE3"/>
    <w:rsid w:val="001615D0"/>
    <w:rsid w:val="0016286F"/>
    <w:rsid w:val="001805B9"/>
    <w:rsid w:val="00181805"/>
    <w:rsid w:val="00197ACF"/>
    <w:rsid w:val="001A68D6"/>
    <w:rsid w:val="001B14C8"/>
    <w:rsid w:val="001B28F5"/>
    <w:rsid w:val="001B474B"/>
    <w:rsid w:val="001C2011"/>
    <w:rsid w:val="001D02B1"/>
    <w:rsid w:val="001D33B4"/>
    <w:rsid w:val="001D49D2"/>
    <w:rsid w:val="001D605B"/>
    <w:rsid w:val="001D6D0E"/>
    <w:rsid w:val="001E5403"/>
    <w:rsid w:val="001F3522"/>
    <w:rsid w:val="001F7770"/>
    <w:rsid w:val="002028B5"/>
    <w:rsid w:val="00205461"/>
    <w:rsid w:val="00250656"/>
    <w:rsid w:val="0025119C"/>
    <w:rsid w:val="00255F30"/>
    <w:rsid w:val="00263463"/>
    <w:rsid w:val="00264521"/>
    <w:rsid w:val="00267205"/>
    <w:rsid w:val="00270B52"/>
    <w:rsid w:val="002718CB"/>
    <w:rsid w:val="00274404"/>
    <w:rsid w:val="00277113"/>
    <w:rsid w:val="00285647"/>
    <w:rsid w:val="00296F36"/>
    <w:rsid w:val="002B2A60"/>
    <w:rsid w:val="002C63AA"/>
    <w:rsid w:val="002D0926"/>
    <w:rsid w:val="002D2199"/>
    <w:rsid w:val="002F3549"/>
    <w:rsid w:val="00304C9A"/>
    <w:rsid w:val="003109DA"/>
    <w:rsid w:val="00311CD1"/>
    <w:rsid w:val="003149BF"/>
    <w:rsid w:val="003154A4"/>
    <w:rsid w:val="00316B1A"/>
    <w:rsid w:val="00325E76"/>
    <w:rsid w:val="00330EAA"/>
    <w:rsid w:val="003324E4"/>
    <w:rsid w:val="00350398"/>
    <w:rsid w:val="00357B38"/>
    <w:rsid w:val="003638E3"/>
    <w:rsid w:val="003705C4"/>
    <w:rsid w:val="00382526"/>
    <w:rsid w:val="00386255"/>
    <w:rsid w:val="003872A6"/>
    <w:rsid w:val="00387564"/>
    <w:rsid w:val="003920F0"/>
    <w:rsid w:val="00396495"/>
    <w:rsid w:val="00396EAF"/>
    <w:rsid w:val="003B2B82"/>
    <w:rsid w:val="003C0343"/>
    <w:rsid w:val="003C0F5E"/>
    <w:rsid w:val="003C67E8"/>
    <w:rsid w:val="003C7A75"/>
    <w:rsid w:val="003D06CB"/>
    <w:rsid w:val="003D68F2"/>
    <w:rsid w:val="003D756D"/>
    <w:rsid w:val="003E03A6"/>
    <w:rsid w:val="003E3447"/>
    <w:rsid w:val="003F4E6E"/>
    <w:rsid w:val="003F5301"/>
    <w:rsid w:val="00406683"/>
    <w:rsid w:val="004067AF"/>
    <w:rsid w:val="004118B6"/>
    <w:rsid w:val="00414A37"/>
    <w:rsid w:val="004179BA"/>
    <w:rsid w:val="0042275F"/>
    <w:rsid w:val="00427064"/>
    <w:rsid w:val="00441234"/>
    <w:rsid w:val="00442536"/>
    <w:rsid w:val="00447147"/>
    <w:rsid w:val="004526EA"/>
    <w:rsid w:val="00453808"/>
    <w:rsid w:val="004839BE"/>
    <w:rsid w:val="00487092"/>
    <w:rsid w:val="004914E8"/>
    <w:rsid w:val="00492DAB"/>
    <w:rsid w:val="004964BF"/>
    <w:rsid w:val="004A26F8"/>
    <w:rsid w:val="004A40EF"/>
    <w:rsid w:val="004A7941"/>
    <w:rsid w:val="004C0A59"/>
    <w:rsid w:val="004E07C0"/>
    <w:rsid w:val="004E664F"/>
    <w:rsid w:val="00506386"/>
    <w:rsid w:val="00521C5E"/>
    <w:rsid w:val="00522496"/>
    <w:rsid w:val="00532BD7"/>
    <w:rsid w:val="0053453B"/>
    <w:rsid w:val="00540275"/>
    <w:rsid w:val="005450AC"/>
    <w:rsid w:val="005509E6"/>
    <w:rsid w:val="00553300"/>
    <w:rsid w:val="00573AC1"/>
    <w:rsid w:val="00575BF2"/>
    <w:rsid w:val="00577B5B"/>
    <w:rsid w:val="005910D9"/>
    <w:rsid w:val="0059228F"/>
    <w:rsid w:val="005930A1"/>
    <w:rsid w:val="0059502A"/>
    <w:rsid w:val="00595723"/>
    <w:rsid w:val="005964C7"/>
    <w:rsid w:val="005A22EC"/>
    <w:rsid w:val="005A2769"/>
    <w:rsid w:val="005B66C4"/>
    <w:rsid w:val="005C1C8C"/>
    <w:rsid w:val="005D0AC8"/>
    <w:rsid w:val="005D1812"/>
    <w:rsid w:val="005F320F"/>
    <w:rsid w:val="006120BA"/>
    <w:rsid w:val="0061536B"/>
    <w:rsid w:val="006344FB"/>
    <w:rsid w:val="00640FC7"/>
    <w:rsid w:val="00643E12"/>
    <w:rsid w:val="006473F0"/>
    <w:rsid w:val="0065215B"/>
    <w:rsid w:val="00654F33"/>
    <w:rsid w:val="00661EAE"/>
    <w:rsid w:val="006629D2"/>
    <w:rsid w:val="006713B6"/>
    <w:rsid w:val="00674E30"/>
    <w:rsid w:val="0067637D"/>
    <w:rsid w:val="0067687C"/>
    <w:rsid w:val="0069666A"/>
    <w:rsid w:val="006B2A3D"/>
    <w:rsid w:val="006B3EA7"/>
    <w:rsid w:val="006B46E3"/>
    <w:rsid w:val="006B5DAC"/>
    <w:rsid w:val="006B709F"/>
    <w:rsid w:val="006B71F8"/>
    <w:rsid w:val="006C198D"/>
    <w:rsid w:val="006D332B"/>
    <w:rsid w:val="006D498E"/>
    <w:rsid w:val="006F2BA0"/>
    <w:rsid w:val="006F2C48"/>
    <w:rsid w:val="006F6A33"/>
    <w:rsid w:val="0070141C"/>
    <w:rsid w:val="007102D8"/>
    <w:rsid w:val="00711BEA"/>
    <w:rsid w:val="00723B3C"/>
    <w:rsid w:val="00732729"/>
    <w:rsid w:val="00740E1A"/>
    <w:rsid w:val="00745007"/>
    <w:rsid w:val="007535FC"/>
    <w:rsid w:val="00757A0A"/>
    <w:rsid w:val="00760DE2"/>
    <w:rsid w:val="00771508"/>
    <w:rsid w:val="00772FF6"/>
    <w:rsid w:val="00777D0F"/>
    <w:rsid w:val="0078137D"/>
    <w:rsid w:val="00787709"/>
    <w:rsid w:val="007A7E11"/>
    <w:rsid w:val="007B5424"/>
    <w:rsid w:val="007B65F8"/>
    <w:rsid w:val="007C54ED"/>
    <w:rsid w:val="007D2ED0"/>
    <w:rsid w:val="007D3D2B"/>
    <w:rsid w:val="007E0FEF"/>
    <w:rsid w:val="007E1A98"/>
    <w:rsid w:val="007E228F"/>
    <w:rsid w:val="007F320E"/>
    <w:rsid w:val="007F4E74"/>
    <w:rsid w:val="00800C4A"/>
    <w:rsid w:val="00812F19"/>
    <w:rsid w:val="00820556"/>
    <w:rsid w:val="00825029"/>
    <w:rsid w:val="00827478"/>
    <w:rsid w:val="00852C6D"/>
    <w:rsid w:val="00860C00"/>
    <w:rsid w:val="00862693"/>
    <w:rsid w:val="0086318A"/>
    <w:rsid w:val="00863B38"/>
    <w:rsid w:val="00872997"/>
    <w:rsid w:val="00873B81"/>
    <w:rsid w:val="00874930"/>
    <w:rsid w:val="00885C18"/>
    <w:rsid w:val="0089722D"/>
    <w:rsid w:val="008B0989"/>
    <w:rsid w:val="008B4F99"/>
    <w:rsid w:val="008C09F2"/>
    <w:rsid w:val="008C3532"/>
    <w:rsid w:val="008D06AE"/>
    <w:rsid w:val="008D5E8E"/>
    <w:rsid w:val="008E4C02"/>
    <w:rsid w:val="008E6420"/>
    <w:rsid w:val="008F13D7"/>
    <w:rsid w:val="009025EA"/>
    <w:rsid w:val="00903680"/>
    <w:rsid w:val="009046FF"/>
    <w:rsid w:val="00907E3C"/>
    <w:rsid w:val="00925565"/>
    <w:rsid w:val="00933DD3"/>
    <w:rsid w:val="00934B69"/>
    <w:rsid w:val="00934C8F"/>
    <w:rsid w:val="009368F2"/>
    <w:rsid w:val="00944F8D"/>
    <w:rsid w:val="00952C37"/>
    <w:rsid w:val="00957300"/>
    <w:rsid w:val="00970CCA"/>
    <w:rsid w:val="00973FB8"/>
    <w:rsid w:val="0099183B"/>
    <w:rsid w:val="00993E46"/>
    <w:rsid w:val="009A06F0"/>
    <w:rsid w:val="009A32BF"/>
    <w:rsid w:val="009B6F0B"/>
    <w:rsid w:val="009C236C"/>
    <w:rsid w:val="009C3E68"/>
    <w:rsid w:val="009E1452"/>
    <w:rsid w:val="009F2EAA"/>
    <w:rsid w:val="009F7FDB"/>
    <w:rsid w:val="00A063DB"/>
    <w:rsid w:val="00A14AB6"/>
    <w:rsid w:val="00A1693E"/>
    <w:rsid w:val="00A17A9F"/>
    <w:rsid w:val="00A2258D"/>
    <w:rsid w:val="00A23E99"/>
    <w:rsid w:val="00A256A0"/>
    <w:rsid w:val="00A30F0E"/>
    <w:rsid w:val="00A34DFD"/>
    <w:rsid w:val="00A35E9B"/>
    <w:rsid w:val="00A42F54"/>
    <w:rsid w:val="00A43991"/>
    <w:rsid w:val="00A43D47"/>
    <w:rsid w:val="00A45FF0"/>
    <w:rsid w:val="00A46B93"/>
    <w:rsid w:val="00A51D16"/>
    <w:rsid w:val="00A6106D"/>
    <w:rsid w:val="00A65860"/>
    <w:rsid w:val="00A749F4"/>
    <w:rsid w:val="00A7665D"/>
    <w:rsid w:val="00A84CDA"/>
    <w:rsid w:val="00A86AF4"/>
    <w:rsid w:val="00A910F8"/>
    <w:rsid w:val="00A927A5"/>
    <w:rsid w:val="00A979EF"/>
    <w:rsid w:val="00AD7E12"/>
    <w:rsid w:val="00AE1314"/>
    <w:rsid w:val="00AE3540"/>
    <w:rsid w:val="00AF558A"/>
    <w:rsid w:val="00B06A5F"/>
    <w:rsid w:val="00B12148"/>
    <w:rsid w:val="00B12B2A"/>
    <w:rsid w:val="00B367C4"/>
    <w:rsid w:val="00B47428"/>
    <w:rsid w:val="00B53D05"/>
    <w:rsid w:val="00B64D74"/>
    <w:rsid w:val="00B710DC"/>
    <w:rsid w:val="00B768AF"/>
    <w:rsid w:val="00B778E3"/>
    <w:rsid w:val="00B86490"/>
    <w:rsid w:val="00B93B5C"/>
    <w:rsid w:val="00BA194A"/>
    <w:rsid w:val="00BA6FCA"/>
    <w:rsid w:val="00BB0CB4"/>
    <w:rsid w:val="00BB0F13"/>
    <w:rsid w:val="00BC152A"/>
    <w:rsid w:val="00BC36D5"/>
    <w:rsid w:val="00BC568D"/>
    <w:rsid w:val="00BC6680"/>
    <w:rsid w:val="00BD52B4"/>
    <w:rsid w:val="00BF0BCA"/>
    <w:rsid w:val="00BF4399"/>
    <w:rsid w:val="00C03E91"/>
    <w:rsid w:val="00C076A6"/>
    <w:rsid w:val="00C2124D"/>
    <w:rsid w:val="00C371B5"/>
    <w:rsid w:val="00C37790"/>
    <w:rsid w:val="00C40940"/>
    <w:rsid w:val="00C42B54"/>
    <w:rsid w:val="00C461FF"/>
    <w:rsid w:val="00C5364E"/>
    <w:rsid w:val="00C5441A"/>
    <w:rsid w:val="00C61A10"/>
    <w:rsid w:val="00C641CA"/>
    <w:rsid w:val="00C65A2E"/>
    <w:rsid w:val="00C66DFC"/>
    <w:rsid w:val="00C8063E"/>
    <w:rsid w:val="00C8217B"/>
    <w:rsid w:val="00CA25BD"/>
    <w:rsid w:val="00CA5997"/>
    <w:rsid w:val="00CD5A2A"/>
    <w:rsid w:val="00CF288D"/>
    <w:rsid w:val="00D03FB8"/>
    <w:rsid w:val="00D11D7B"/>
    <w:rsid w:val="00D5366A"/>
    <w:rsid w:val="00D5370B"/>
    <w:rsid w:val="00D61EAC"/>
    <w:rsid w:val="00D64CAC"/>
    <w:rsid w:val="00D6510F"/>
    <w:rsid w:val="00D72F15"/>
    <w:rsid w:val="00D74C12"/>
    <w:rsid w:val="00D753CB"/>
    <w:rsid w:val="00D87EC9"/>
    <w:rsid w:val="00D9626A"/>
    <w:rsid w:val="00DB2E5F"/>
    <w:rsid w:val="00DB310B"/>
    <w:rsid w:val="00DB58FB"/>
    <w:rsid w:val="00DC2C2F"/>
    <w:rsid w:val="00DC2E80"/>
    <w:rsid w:val="00DC509E"/>
    <w:rsid w:val="00DD79A7"/>
    <w:rsid w:val="00DE247C"/>
    <w:rsid w:val="00DE6FB0"/>
    <w:rsid w:val="00DE709F"/>
    <w:rsid w:val="00E018DC"/>
    <w:rsid w:val="00E05E43"/>
    <w:rsid w:val="00E111D0"/>
    <w:rsid w:val="00E21578"/>
    <w:rsid w:val="00E21EA5"/>
    <w:rsid w:val="00E36FF0"/>
    <w:rsid w:val="00E442DE"/>
    <w:rsid w:val="00E4771D"/>
    <w:rsid w:val="00E51BF0"/>
    <w:rsid w:val="00E52816"/>
    <w:rsid w:val="00E6290A"/>
    <w:rsid w:val="00E65E26"/>
    <w:rsid w:val="00E83056"/>
    <w:rsid w:val="00E83D80"/>
    <w:rsid w:val="00E8683B"/>
    <w:rsid w:val="00E90C58"/>
    <w:rsid w:val="00E9441E"/>
    <w:rsid w:val="00E9715D"/>
    <w:rsid w:val="00EA39BC"/>
    <w:rsid w:val="00EA3EEA"/>
    <w:rsid w:val="00EC03DF"/>
    <w:rsid w:val="00EC0D88"/>
    <w:rsid w:val="00EC3980"/>
    <w:rsid w:val="00EC3C9E"/>
    <w:rsid w:val="00EC7A89"/>
    <w:rsid w:val="00ED3316"/>
    <w:rsid w:val="00ED7DA3"/>
    <w:rsid w:val="00EE4AC7"/>
    <w:rsid w:val="00EE6277"/>
    <w:rsid w:val="00EF37D7"/>
    <w:rsid w:val="00F12B4C"/>
    <w:rsid w:val="00F24ED5"/>
    <w:rsid w:val="00F34726"/>
    <w:rsid w:val="00F478BD"/>
    <w:rsid w:val="00F7237C"/>
    <w:rsid w:val="00F731E0"/>
    <w:rsid w:val="00F81F55"/>
    <w:rsid w:val="00F829C7"/>
    <w:rsid w:val="00F93D82"/>
    <w:rsid w:val="00F94A19"/>
    <w:rsid w:val="00FA0B62"/>
    <w:rsid w:val="00FC0748"/>
    <w:rsid w:val="00FE50B7"/>
    <w:rsid w:val="00FF140D"/>
    <w:rsid w:val="00FF20CA"/>
    <w:rsid w:val="00FF3584"/>
    <w:rsid w:val="00FF6BAC"/>
    <w:rsid w:val="00FF76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436C3F8"/>
  <w15:chartTrackingRefBased/>
  <w15:docId w15:val="{8D478D80-972C-444D-B896-3E0B1F5D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BITTextkrper"/>
    <w:qFormat/>
    <w:pPr>
      <w:keepNext/>
      <w:pageBreakBefore/>
      <w:numPr>
        <w:numId w:val="3"/>
      </w:numPr>
      <w:spacing w:before="520" w:after="260" w:line="240" w:lineRule="auto"/>
      <w:outlineLvl w:val="0"/>
    </w:pPr>
    <w:rPr>
      <w:rFonts w:cs="Arial"/>
      <w:b/>
      <w:bCs/>
      <w:sz w:val="36"/>
      <w:szCs w:val="24"/>
      <w:lang w:val="de-DE" w:eastAsia="de-DE"/>
    </w:rPr>
  </w:style>
  <w:style w:type="paragraph" w:styleId="berschrift2">
    <w:name w:val="heading 2"/>
    <w:basedOn w:val="Standard"/>
    <w:next w:val="BITTextkrper"/>
    <w:qFormat/>
    <w:pPr>
      <w:keepNext/>
      <w:numPr>
        <w:ilvl w:val="1"/>
        <w:numId w:val="3"/>
      </w:numPr>
      <w:spacing w:before="520" w:after="260" w:line="240" w:lineRule="auto"/>
      <w:outlineLvl w:val="1"/>
    </w:pPr>
    <w:rPr>
      <w:b/>
      <w:bCs/>
      <w:sz w:val="28"/>
      <w:szCs w:val="24"/>
      <w:lang w:eastAsia="de-DE"/>
    </w:rPr>
  </w:style>
  <w:style w:type="paragraph" w:styleId="berschrift3">
    <w:name w:val="heading 3"/>
    <w:basedOn w:val="Standard"/>
    <w:next w:val="BITTextkrper"/>
    <w:qFormat/>
    <w:pPr>
      <w:keepNext/>
      <w:numPr>
        <w:ilvl w:val="2"/>
        <w:numId w:val="3"/>
      </w:numPr>
      <w:spacing w:before="520" w:after="260" w:line="240" w:lineRule="auto"/>
      <w:outlineLvl w:val="2"/>
    </w:pPr>
    <w:rPr>
      <w:rFonts w:cs="Arial"/>
      <w:b/>
      <w:bCs/>
      <w:szCs w:val="24"/>
      <w:lang w:eastAsia="de-DE"/>
    </w:rPr>
  </w:style>
  <w:style w:type="paragraph" w:styleId="berschrift4">
    <w:name w:val="heading 4"/>
    <w:basedOn w:val="Standard"/>
    <w:next w:val="BITTextkrper"/>
    <w:qFormat/>
    <w:pPr>
      <w:keepNext/>
      <w:numPr>
        <w:ilvl w:val="3"/>
        <w:numId w:val="3"/>
      </w:numPr>
      <w:spacing w:before="240" w:after="60" w:line="240" w:lineRule="auto"/>
      <w:outlineLvl w:val="3"/>
    </w:pPr>
    <w:rPr>
      <w:b/>
      <w:bCs/>
      <w:szCs w:val="28"/>
      <w:lang w:eastAsia="de-DE"/>
    </w:rPr>
  </w:style>
  <w:style w:type="paragraph" w:styleId="berschrift5">
    <w:name w:val="heading 5"/>
    <w:basedOn w:val="Standard"/>
    <w:next w:val="BITTextkrper"/>
    <w:qFormat/>
    <w:pPr>
      <w:numPr>
        <w:ilvl w:val="4"/>
        <w:numId w:val="3"/>
      </w:numPr>
      <w:spacing w:before="240" w:after="60" w:line="240" w:lineRule="auto"/>
      <w:outlineLvl w:val="4"/>
    </w:pPr>
    <w:rPr>
      <w:b/>
      <w:bCs/>
      <w:i/>
      <w:iCs/>
      <w:szCs w:val="26"/>
      <w:lang w:eastAsia="de-DE"/>
    </w:rPr>
  </w:style>
  <w:style w:type="paragraph" w:styleId="berschrift6">
    <w:name w:val="heading 6"/>
    <w:basedOn w:val="Standard"/>
    <w:next w:val="Standard"/>
    <w:qFormat/>
    <w:pPr>
      <w:numPr>
        <w:ilvl w:val="5"/>
        <w:numId w:val="3"/>
      </w:numPr>
      <w:spacing w:before="240" w:after="60" w:line="240" w:lineRule="auto"/>
      <w:outlineLvl w:val="5"/>
    </w:pPr>
    <w:rPr>
      <w:b/>
      <w:bCs/>
      <w:szCs w:val="22"/>
      <w:lang w:eastAsia="de-DE"/>
    </w:rPr>
  </w:style>
  <w:style w:type="paragraph" w:styleId="berschrift7">
    <w:name w:val="heading 7"/>
    <w:basedOn w:val="Standard"/>
    <w:next w:val="Standard"/>
    <w:qFormat/>
    <w:pPr>
      <w:numPr>
        <w:ilvl w:val="6"/>
        <w:numId w:val="3"/>
      </w:numPr>
      <w:spacing w:before="240" w:after="60" w:line="240" w:lineRule="auto"/>
      <w:outlineLvl w:val="6"/>
    </w:pPr>
    <w:rPr>
      <w:szCs w:val="24"/>
      <w:lang w:eastAsia="de-DE"/>
    </w:rPr>
  </w:style>
  <w:style w:type="paragraph" w:styleId="berschrift8">
    <w:name w:val="heading 8"/>
    <w:basedOn w:val="Standard"/>
    <w:next w:val="Standard"/>
    <w:qFormat/>
    <w:pPr>
      <w:numPr>
        <w:ilvl w:val="7"/>
        <w:numId w:val="3"/>
      </w:numPr>
      <w:spacing w:before="240" w:after="60" w:line="240" w:lineRule="auto"/>
      <w:outlineLvl w:val="7"/>
    </w:pPr>
    <w:rPr>
      <w:iCs/>
      <w:szCs w:val="24"/>
      <w:lang w:eastAsia="de-DE"/>
    </w:rPr>
  </w:style>
  <w:style w:type="paragraph" w:styleId="berschrift9">
    <w:name w:val="heading 9"/>
    <w:basedOn w:val="Standard"/>
    <w:next w:val="Standard"/>
    <w:qFormat/>
    <w:pPr>
      <w:numPr>
        <w:ilvl w:val="8"/>
        <w:numId w:val="3"/>
      </w:numPr>
      <w:spacing w:before="240" w:after="60" w:line="240" w:lineRule="auto"/>
      <w:outlineLvl w:val="8"/>
    </w:pPr>
    <w:rPr>
      <w:rFonts w:cs="Arial"/>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TTextkrper">
    <w:name w:val="_BIT_Textkörper"/>
    <w:basedOn w:val="Standard"/>
    <w:link w:val="BITTextkrperChar1"/>
    <w:pPr>
      <w:spacing w:after="260" w:line="260" w:lineRule="atLeast"/>
    </w:pPr>
    <w:rPr>
      <w:szCs w:val="24"/>
      <w:lang w:eastAsia="de-DE"/>
    </w:rPr>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CDBSeite">
    <w:name w:val="CDB_Seite"/>
    <w:basedOn w:val="Standard"/>
    <w:pPr>
      <w:suppressAutoHyphens/>
      <w:spacing w:line="200" w:lineRule="exact"/>
      <w:jc w:val="right"/>
    </w:pPr>
    <w:rPr>
      <w:sz w:val="14"/>
      <w:szCs w:val="14"/>
    </w:rPr>
  </w:style>
  <w:style w:type="paragraph" w:customStyle="1" w:styleId="CDBLogo">
    <w:name w:val="CDB_Logo"/>
    <w:rPr>
      <w:rFonts w:ascii="Arial" w:hAnsi="Arial"/>
      <w:noProof/>
      <w:sz w:val="15"/>
    </w:rPr>
  </w:style>
  <w:style w:type="paragraph" w:styleId="Titel">
    <w:name w:val="Title"/>
    <w:basedOn w:val="Standard"/>
    <w:next w:val="Standard"/>
    <w:qFormat/>
    <w:pPr>
      <w:spacing w:line="480" w:lineRule="exact"/>
      <w:outlineLvl w:val="0"/>
    </w:pPr>
    <w:rPr>
      <w:rFonts w:cs="Arial"/>
      <w:b/>
      <w:bCs/>
      <w:kern w:val="28"/>
      <w:sz w:val="42"/>
      <w:szCs w:val="32"/>
    </w:rPr>
  </w:style>
  <w:style w:type="paragraph" w:styleId="Untertitel">
    <w:name w:val="Subtitle"/>
    <w:basedOn w:val="Titel"/>
    <w:next w:val="Standard"/>
    <w:qFormat/>
    <w:pPr>
      <w:outlineLvl w:val="1"/>
    </w:pPr>
    <w:rPr>
      <w:b w:val="0"/>
      <w:szCs w:val="24"/>
    </w:rPr>
  </w:style>
  <w:style w:type="paragraph" w:customStyle="1" w:styleId="CDBPlatzhalter">
    <w:name w:val="CDB_Platzhalter"/>
    <w:basedOn w:val="Standard"/>
    <w:pPr>
      <w:spacing w:line="240" w:lineRule="auto"/>
    </w:pPr>
    <w:rPr>
      <w:sz w:val="2"/>
      <w:szCs w:val="2"/>
    </w:rPr>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styleId="Verzeichnis4">
    <w:name w:val="toc 4"/>
    <w:basedOn w:val="Standard"/>
    <w:next w:val="Standard"/>
    <w:semiHidden/>
    <w:pPr>
      <w:tabs>
        <w:tab w:val="left" w:pos="1701"/>
        <w:tab w:val="right" w:leader="dot" w:pos="9072"/>
      </w:tabs>
    </w:pPr>
    <w:rPr>
      <w:noProof/>
      <w:szCs w:val="22"/>
    </w:rPr>
  </w:style>
  <w:style w:type="paragraph" w:customStyle="1" w:styleId="CDBTitel">
    <w:name w:val="CDB_Titel"/>
    <w:basedOn w:val="Titel"/>
    <w:pPr>
      <w:spacing w:after="480"/>
    </w:pPr>
  </w:style>
  <w:style w:type="paragraph" w:customStyle="1" w:styleId="CDBUntertitel">
    <w:name w:val="CDB_Untertitel"/>
    <w:basedOn w:val="Standard"/>
    <w:pPr>
      <w:spacing w:after="200" w:line="480" w:lineRule="exact"/>
    </w:pPr>
    <w:rPr>
      <w:sz w:val="42"/>
    </w:rPr>
  </w:style>
  <w:style w:type="paragraph" w:customStyle="1" w:styleId="CDBBerichtTitle">
    <w:name w:val="CDB_BerichtTitle"/>
    <w:basedOn w:val="Standard"/>
    <w:pPr>
      <w:spacing w:after="480" w:line="480" w:lineRule="exact"/>
    </w:pPr>
    <w:rPr>
      <w:b/>
      <w:sz w:val="42"/>
    </w:rPr>
  </w:style>
  <w:style w:type="paragraph" w:customStyle="1" w:styleId="CDBuLinie">
    <w:name w:val="CDB_uLinie"/>
    <w:basedOn w:val="Standard"/>
    <w:pPr>
      <w:pBdr>
        <w:bottom w:val="single" w:sz="4" w:space="1" w:color="auto"/>
      </w:pBdr>
      <w:spacing w:after="320" w:line="240" w:lineRule="auto"/>
      <w:ind w:left="28" w:right="28"/>
    </w:pPr>
    <w:rPr>
      <w:noProof/>
      <w:sz w:val="15"/>
      <w:szCs w:val="15"/>
    </w:rPr>
  </w:style>
  <w:style w:type="paragraph" w:customStyle="1" w:styleId="CDBTextkrper">
    <w:name w:val="CDB_Textkörper"/>
    <w:basedOn w:val="Standard"/>
    <w:pPr>
      <w:spacing w:after="260"/>
    </w:pPr>
  </w:style>
  <w:style w:type="paragraph" w:customStyle="1" w:styleId="CDBTextkrperBoldChar">
    <w:name w:val="CDB_Textkörper Bold Char"/>
    <w:basedOn w:val="Standard"/>
    <w:rPr>
      <w:b/>
      <w:bCs/>
    </w:rPr>
  </w:style>
  <w:style w:type="paragraph" w:customStyle="1" w:styleId="CDBDatum">
    <w:name w:val="CDB_Datum"/>
    <w:basedOn w:val="Standard"/>
  </w:style>
  <w:style w:type="paragraph" w:customStyle="1" w:styleId="CDBPfad">
    <w:name w:val="CDB_Pfad"/>
    <w:basedOn w:val="Standard"/>
    <w:pPr>
      <w:spacing w:line="160" w:lineRule="exact"/>
    </w:pPr>
    <w:rPr>
      <w:noProof/>
      <w:sz w:val="12"/>
      <w:szCs w:val="12"/>
    </w:rPr>
  </w:style>
  <w:style w:type="paragraph" w:customStyle="1" w:styleId="BITTabelle">
    <w:name w:val="_BIT_Tabelle"/>
    <w:basedOn w:val="Standard"/>
    <w:pPr>
      <w:tabs>
        <w:tab w:val="left" w:pos="709"/>
        <w:tab w:val="left" w:pos="1418"/>
        <w:tab w:val="left" w:pos="2126"/>
        <w:tab w:val="left" w:pos="2835"/>
        <w:tab w:val="left" w:pos="3544"/>
        <w:tab w:val="left" w:pos="4253"/>
      </w:tabs>
      <w:spacing w:before="40" w:after="40" w:line="240" w:lineRule="auto"/>
    </w:pPr>
    <w:rPr>
      <w:lang w:eastAsia="en-US"/>
    </w:rPr>
  </w:style>
  <w:style w:type="paragraph" w:styleId="Verzeichnis1">
    <w:name w:val="toc 1"/>
    <w:basedOn w:val="Standard"/>
    <w:next w:val="Standard"/>
    <w:uiPriority w:val="39"/>
    <w:pPr>
      <w:tabs>
        <w:tab w:val="left" w:pos="851"/>
        <w:tab w:val="right" w:leader="dot" w:pos="9072"/>
      </w:tabs>
      <w:spacing w:before="120" w:line="240" w:lineRule="auto"/>
    </w:pPr>
    <w:rPr>
      <w:b/>
      <w:bCs/>
      <w:szCs w:val="24"/>
      <w:lang w:eastAsia="de-DE"/>
    </w:rPr>
  </w:style>
  <w:style w:type="paragraph" w:styleId="Verzeichnis2">
    <w:name w:val="toc 2"/>
    <w:basedOn w:val="Standard"/>
    <w:next w:val="Standard"/>
    <w:uiPriority w:val="39"/>
    <w:pPr>
      <w:tabs>
        <w:tab w:val="left" w:pos="1134"/>
        <w:tab w:val="right" w:leader="dot" w:pos="9072"/>
      </w:tabs>
      <w:spacing w:line="240" w:lineRule="auto"/>
    </w:pPr>
    <w:rPr>
      <w:noProof/>
      <w:szCs w:val="28"/>
      <w:lang w:eastAsia="de-DE"/>
    </w:rPr>
  </w:style>
  <w:style w:type="paragraph" w:customStyle="1" w:styleId="BITZwischentitel">
    <w:name w:val="_BIT_Zwischentitel"/>
    <w:basedOn w:val="Standard"/>
    <w:next w:val="BITTextkrper"/>
    <w:pPr>
      <w:spacing w:before="120" w:line="240" w:lineRule="auto"/>
    </w:pPr>
    <w:rPr>
      <w:rFonts w:cs="Arial"/>
      <w:bCs/>
      <w:sz w:val="28"/>
      <w:szCs w:val="24"/>
      <w:lang w:eastAsia="de-DE"/>
    </w:rPr>
  </w:style>
  <w:style w:type="paragraph" w:customStyle="1" w:styleId="BITTabellentitel">
    <w:name w:val="_BIT_Tabellentitel"/>
    <w:basedOn w:val="BITTabelle"/>
    <w:next w:val="BITTabelle"/>
    <w:rPr>
      <w:b/>
      <w:bCs/>
    </w:rPr>
  </w:style>
  <w:style w:type="paragraph" w:styleId="Verzeichnis3">
    <w:name w:val="toc 3"/>
    <w:basedOn w:val="Standard"/>
    <w:next w:val="Standard"/>
    <w:uiPriority w:val="39"/>
    <w:pPr>
      <w:tabs>
        <w:tab w:val="left" w:pos="1418"/>
        <w:tab w:val="right" w:leader="dot" w:pos="9072"/>
      </w:tabs>
      <w:spacing w:line="240" w:lineRule="auto"/>
    </w:pPr>
    <w:rPr>
      <w:noProof/>
      <w:szCs w:val="24"/>
      <w:lang w:eastAsia="de-DE"/>
    </w:rPr>
  </w:style>
  <w:style w:type="character" w:styleId="Hyperlink">
    <w:name w:val="Hyperlink"/>
    <w:uiPriority w:val="99"/>
    <w:rPr>
      <w:color w:val="0000FF"/>
      <w:u w:val="single"/>
    </w:rPr>
  </w:style>
  <w:style w:type="paragraph" w:styleId="Beschriftung">
    <w:name w:val="caption"/>
    <w:basedOn w:val="Standard"/>
    <w:next w:val="BITTextkrper"/>
    <w:qFormat/>
    <w:pPr>
      <w:spacing w:before="120" w:after="260" w:line="240" w:lineRule="auto"/>
    </w:pPr>
    <w:rPr>
      <w:b/>
      <w:bCs/>
      <w:lang w:eastAsia="de-DE"/>
    </w:rPr>
  </w:style>
  <w:style w:type="paragraph" w:customStyle="1" w:styleId="BITBullet1">
    <w:name w:val="_BIT_Bullet_1"/>
    <w:basedOn w:val="Standard"/>
    <w:pPr>
      <w:numPr>
        <w:numId w:val="4"/>
      </w:numPr>
      <w:spacing w:after="130"/>
    </w:pPr>
    <w:rPr>
      <w:rFonts w:cs="Arial"/>
      <w:szCs w:val="24"/>
      <w:lang w:eastAsia="de-DE"/>
    </w:rPr>
  </w:style>
  <w:style w:type="paragraph" w:customStyle="1" w:styleId="BITBullet2">
    <w:name w:val="_BIT_Bullet_2"/>
    <w:basedOn w:val="Standard"/>
    <w:pPr>
      <w:tabs>
        <w:tab w:val="left" w:pos="357"/>
        <w:tab w:val="num" w:pos="717"/>
      </w:tabs>
      <w:spacing w:after="130"/>
      <w:ind w:left="714" w:hanging="357"/>
    </w:pPr>
    <w:rPr>
      <w:szCs w:val="24"/>
      <w:lang w:eastAsia="de-DE"/>
    </w:rPr>
  </w:style>
  <w:style w:type="character" w:customStyle="1" w:styleId="BITTextkrperfettChar">
    <w:name w:val="_BIT_Textkörper_fett Char"/>
    <w:rPr>
      <w:rFonts w:ascii="Arial" w:hAnsi="Arial"/>
      <w:b/>
      <w:noProof w:val="0"/>
      <w:sz w:val="22"/>
      <w:szCs w:val="24"/>
      <w:lang w:val="de-CH" w:eastAsia="de-DE" w:bidi="ar-SA"/>
    </w:rPr>
  </w:style>
  <w:style w:type="character" w:customStyle="1" w:styleId="BITTextkrperkursivChar">
    <w:name w:val="_BIT_Textkörper_kursiv Char"/>
    <w:rPr>
      <w:rFonts w:ascii="Arial" w:hAnsi="Arial"/>
      <w:i/>
      <w:noProof w:val="0"/>
      <w:sz w:val="22"/>
      <w:szCs w:val="24"/>
      <w:lang w:val="de-CH" w:eastAsia="de-DE" w:bidi="ar-SA"/>
    </w:rPr>
  </w:style>
  <w:style w:type="paragraph" w:customStyle="1" w:styleId="BITTabelleBullet">
    <w:name w:val="_BIT_Tabelle_Bullet"/>
    <w:basedOn w:val="Standard"/>
    <w:pPr>
      <w:numPr>
        <w:numId w:val="2"/>
      </w:numPr>
      <w:tabs>
        <w:tab w:val="clear" w:pos="720"/>
        <w:tab w:val="left" w:pos="357"/>
      </w:tabs>
      <w:spacing w:before="40" w:after="40" w:line="240" w:lineRule="auto"/>
      <w:ind w:left="357" w:hanging="357"/>
    </w:pPr>
    <w:rPr>
      <w:szCs w:val="24"/>
      <w:lang w:eastAsia="de-DE"/>
    </w:rPr>
  </w:style>
  <w:style w:type="paragraph" w:customStyle="1" w:styleId="CDBTitelFolgeseiten">
    <w:name w:val="CDB_TitelFolgeseiten"/>
    <w:basedOn w:val="CDBKopfFett"/>
    <w:rPr>
      <w:sz w:val="20"/>
    </w:rPr>
  </w:style>
  <w:style w:type="paragraph" w:customStyle="1" w:styleId="CDBAutor">
    <w:name w:val="CDB_Autor"/>
    <w:basedOn w:val="Standard"/>
    <w:pPr>
      <w:tabs>
        <w:tab w:val="left" w:pos="4253"/>
      </w:tabs>
    </w:pPr>
    <w:rPr>
      <w:b/>
      <w:bCs/>
    </w:r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customStyle="1" w:styleId="BITStatus">
    <w:name w:val="_BIT_Status"/>
    <w:basedOn w:val="Standard"/>
    <w:pPr>
      <w:tabs>
        <w:tab w:val="left" w:pos="2835"/>
        <w:tab w:val="left" w:pos="5103"/>
        <w:tab w:val="left" w:pos="7371"/>
      </w:tabs>
      <w:spacing w:line="240" w:lineRule="auto"/>
    </w:pPr>
    <w:rPr>
      <w:szCs w:val="24"/>
      <w:lang w:eastAsia="de-DE"/>
    </w:rPr>
  </w:style>
  <w:style w:type="paragraph" w:customStyle="1" w:styleId="BITProjektidentifikation">
    <w:name w:val="_BIT_Projektidentifikation"/>
    <w:basedOn w:val="Standard"/>
    <w:pPr>
      <w:tabs>
        <w:tab w:val="left" w:pos="2835"/>
      </w:tabs>
      <w:spacing w:before="120" w:line="240" w:lineRule="auto"/>
    </w:pPr>
    <w:rPr>
      <w:rFonts w:cs="Arial"/>
      <w:b/>
      <w:bCs/>
      <w:szCs w:val="24"/>
      <w:lang w:eastAsia="de-DE"/>
    </w:rPr>
  </w:style>
  <w:style w:type="paragraph" w:styleId="Dokumentstruktur">
    <w:name w:val="Document Map"/>
    <w:basedOn w:val="Standard"/>
    <w:semiHidden/>
    <w:pPr>
      <w:shd w:val="clear" w:color="auto" w:fill="000080"/>
    </w:pPr>
    <w:rPr>
      <w:rFonts w:ascii="Tahoma" w:hAnsi="Tahoma" w:cs="Tahoma"/>
    </w:rPr>
  </w:style>
  <w:style w:type="paragraph" w:customStyle="1" w:styleId="Logo">
    <w:name w:val="Logo"/>
    <w:rPr>
      <w:rFonts w:ascii="Arial" w:hAnsi="Arial"/>
      <w:noProof/>
      <w:sz w:val="15"/>
    </w:rPr>
  </w:style>
  <w:style w:type="paragraph" w:customStyle="1" w:styleId="Dokumentname">
    <w:name w:val="Dokumentname"/>
    <w:basedOn w:val="Standard"/>
    <w:next w:val="Standard"/>
    <w:pPr>
      <w:spacing w:line="240" w:lineRule="auto"/>
    </w:pPr>
    <w:rPr>
      <w:sz w:val="12"/>
      <w:szCs w:val="24"/>
      <w:lang w:eastAsia="de-DE"/>
    </w:rPr>
  </w:style>
  <w:style w:type="paragraph" w:customStyle="1" w:styleId="Status">
    <w:name w:val="Status"/>
    <w:basedOn w:val="Standard"/>
    <w:pPr>
      <w:tabs>
        <w:tab w:val="left" w:pos="2835"/>
        <w:tab w:val="left" w:pos="5103"/>
        <w:tab w:val="left" w:pos="7371"/>
      </w:tabs>
      <w:spacing w:line="240" w:lineRule="auto"/>
    </w:pPr>
    <w:rPr>
      <w:szCs w:val="24"/>
      <w:lang w:eastAsia="de-DE"/>
    </w:rPr>
  </w:style>
  <w:style w:type="paragraph" w:customStyle="1" w:styleId="BITTextkrperfett">
    <w:name w:val="_BIT_Textkörper_fett"/>
    <w:basedOn w:val="BITTextkrper"/>
    <w:pPr>
      <w:spacing w:before="120" w:after="0" w:line="240" w:lineRule="auto"/>
    </w:pPr>
    <w:rPr>
      <w:b/>
    </w:rPr>
  </w:style>
  <w:style w:type="paragraph" w:customStyle="1" w:styleId="BITTitel">
    <w:name w:val="_BIT_Titel"/>
    <w:basedOn w:val="Standard"/>
    <w:pPr>
      <w:spacing w:after="360" w:line="240" w:lineRule="auto"/>
    </w:pPr>
    <w:rPr>
      <w:b/>
      <w:sz w:val="60"/>
      <w:szCs w:val="24"/>
      <w:lang w:eastAsia="de-DE"/>
    </w:rPr>
  </w:style>
  <w:style w:type="paragraph" w:customStyle="1" w:styleId="Projektidentifikation">
    <w:name w:val="Projektidentifikation"/>
    <w:basedOn w:val="Standard"/>
    <w:pPr>
      <w:tabs>
        <w:tab w:val="left" w:pos="2835"/>
      </w:tabs>
      <w:spacing w:before="120" w:line="240" w:lineRule="auto"/>
    </w:pPr>
    <w:rPr>
      <w:rFonts w:cs="Arial"/>
      <w:b/>
      <w:bCs/>
      <w:szCs w:val="24"/>
      <w:lang w:eastAsia="de-DE"/>
    </w:rPr>
  </w:style>
  <w:style w:type="character" w:customStyle="1" w:styleId="BITTextkrperChar">
    <w:name w:val="_BIT_Textkörper Char"/>
    <w:rPr>
      <w:rFonts w:ascii="Arial" w:hAnsi="Arial"/>
      <w:noProof w:val="0"/>
      <w:sz w:val="22"/>
      <w:szCs w:val="24"/>
      <w:lang w:val="de-CH" w:eastAsia="de-DE" w:bidi="ar-SA"/>
    </w:rPr>
  </w:style>
  <w:style w:type="paragraph" w:customStyle="1" w:styleId="BITTextkrperkursiv">
    <w:name w:val="_BIT_Textkörper_kursiv"/>
    <w:basedOn w:val="BITTextkrper"/>
    <w:pPr>
      <w:spacing w:before="120" w:after="0" w:line="240" w:lineRule="auto"/>
    </w:pPr>
    <w:rPr>
      <w:i/>
    </w:rPr>
  </w:style>
  <w:style w:type="paragraph" w:styleId="Abbildungsverzeichnis">
    <w:name w:val="table of figures"/>
    <w:basedOn w:val="Standard"/>
    <w:next w:val="Standard"/>
    <w:uiPriority w:val="99"/>
    <w:pPr>
      <w:tabs>
        <w:tab w:val="right" w:leader="dot" w:pos="8959"/>
      </w:tabs>
      <w:spacing w:line="240" w:lineRule="auto"/>
      <w:ind w:left="440" w:hanging="440"/>
    </w:pPr>
    <w:rPr>
      <w:szCs w:val="24"/>
      <w:lang w:eastAsia="de-DE"/>
    </w:rPr>
  </w:style>
  <w:style w:type="character" w:styleId="Seitenzahl">
    <w:name w:val="page number"/>
    <w:basedOn w:val="Absatz-Standardschriftart"/>
  </w:style>
  <w:style w:type="paragraph" w:styleId="StandardWeb">
    <w:name w:val="Normal (Web)"/>
    <w:basedOn w:val="Standard"/>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styleId="BesuchterLink">
    <w:name w:val="FollowedHyperlink"/>
    <w:rPr>
      <w:color w:val="800080"/>
      <w:u w:val="single"/>
    </w:rPr>
  </w:style>
  <w:style w:type="paragraph" w:styleId="Funotentext">
    <w:name w:val="footnote text"/>
    <w:basedOn w:val="Standard"/>
    <w:semiHidden/>
    <w:pPr>
      <w:spacing w:line="240" w:lineRule="auto"/>
    </w:pPr>
    <w:rPr>
      <w:lang w:eastAsia="de-DE"/>
    </w:rPr>
  </w:style>
  <w:style w:type="character" w:styleId="Funotenzeichen">
    <w:name w:val="foot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pPr>
      <w:spacing w:line="240" w:lineRule="auto"/>
    </w:pPr>
    <w:rPr>
      <w:lang w:eastAsia="de-DE"/>
    </w:rPr>
  </w:style>
  <w:style w:type="paragraph" w:customStyle="1" w:styleId="BalloonText1">
    <w:name w:val="Balloon Text1"/>
    <w:basedOn w:val="Standard"/>
    <w:semiHidden/>
    <w:pPr>
      <w:spacing w:line="240" w:lineRule="auto"/>
    </w:pPr>
    <w:rPr>
      <w:rFonts w:ascii="Tahoma" w:hAnsi="Tahoma" w:cs="Tahoma"/>
      <w:sz w:val="16"/>
      <w:szCs w:val="16"/>
      <w:lang w:eastAsia="de-DE"/>
    </w:rPr>
  </w:style>
  <w:style w:type="paragraph" w:customStyle="1" w:styleId="CommentSubject1">
    <w:name w:val="Comment Subject1"/>
    <w:basedOn w:val="Kommentartext"/>
    <w:next w:val="Kommentartext"/>
    <w:semiHidden/>
    <w:rPr>
      <w:b/>
      <w:bCs/>
    </w:rPr>
  </w:style>
  <w:style w:type="character" w:customStyle="1" w:styleId="hd1">
    <w:name w:val="hd1"/>
    <w:rPr>
      <w:rFonts w:ascii="Arial" w:hAnsi="Arial" w:cs="Arial" w:hint="default"/>
      <w:b/>
      <w:bCs/>
      <w:color w:val="FFFFFF"/>
      <w:sz w:val="20"/>
      <w:szCs w:val="20"/>
    </w:rPr>
  </w:style>
  <w:style w:type="paragraph" w:styleId="Sprechblasentext">
    <w:name w:val="Balloon Text"/>
    <w:basedOn w:val="Standard"/>
    <w:semiHidden/>
    <w:pPr>
      <w:spacing w:line="240" w:lineRule="auto"/>
    </w:pPr>
    <w:rPr>
      <w:rFonts w:ascii="Tahoma" w:hAnsi="Tahoma" w:cs="Tahoma"/>
      <w:sz w:val="16"/>
      <w:szCs w:val="16"/>
      <w:lang w:eastAsia="de-DE"/>
    </w:rPr>
  </w:style>
  <w:style w:type="paragraph" w:styleId="Kommentarthema">
    <w:name w:val="annotation subject"/>
    <w:basedOn w:val="Kommentartext"/>
    <w:next w:val="Kommentartext"/>
    <w:semiHidden/>
    <w:pPr>
      <w:spacing w:line="260" w:lineRule="exact"/>
    </w:pPr>
    <w:rPr>
      <w:b/>
      <w:bCs/>
      <w:lang w:eastAsia="de-CH"/>
    </w:rPr>
  </w:style>
  <w:style w:type="character" w:customStyle="1" w:styleId="BITTextkrperChar1">
    <w:name w:val="_BIT_Textkörper Char1"/>
    <w:link w:val="BITTextkrper"/>
    <w:rPr>
      <w:rFonts w:ascii="Arial" w:hAnsi="Arial"/>
      <w:sz w:val="22"/>
      <w:szCs w:val="24"/>
      <w:lang w:val="de-CH" w:eastAsia="de-DE" w:bidi="ar-SA"/>
    </w:rPr>
  </w:style>
  <w:style w:type="table" w:styleId="Tabellenraster">
    <w:name w:val="Table Grid"/>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34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0843">
      <w:bodyDiv w:val="1"/>
      <w:marLeft w:val="0"/>
      <w:marRight w:val="0"/>
      <w:marTop w:val="0"/>
      <w:marBottom w:val="0"/>
      <w:divBdr>
        <w:top w:val="none" w:sz="0" w:space="0" w:color="auto"/>
        <w:left w:val="none" w:sz="0" w:space="0" w:color="auto"/>
        <w:bottom w:val="none" w:sz="0" w:space="0" w:color="auto"/>
        <w:right w:val="none" w:sz="0" w:space="0" w:color="auto"/>
      </w:divBdr>
      <w:divsChild>
        <w:div w:id="669792063">
          <w:marLeft w:val="0"/>
          <w:marRight w:val="0"/>
          <w:marTop w:val="0"/>
          <w:marBottom w:val="0"/>
          <w:divBdr>
            <w:top w:val="none" w:sz="0" w:space="0" w:color="auto"/>
            <w:left w:val="none" w:sz="0" w:space="0" w:color="auto"/>
            <w:bottom w:val="none" w:sz="0" w:space="0" w:color="auto"/>
            <w:right w:val="none" w:sz="0" w:space="0" w:color="auto"/>
          </w:divBdr>
          <w:divsChild>
            <w:div w:id="1307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4074">
      <w:bodyDiv w:val="1"/>
      <w:marLeft w:val="0"/>
      <w:marRight w:val="0"/>
      <w:marTop w:val="0"/>
      <w:marBottom w:val="0"/>
      <w:divBdr>
        <w:top w:val="none" w:sz="0" w:space="0" w:color="auto"/>
        <w:left w:val="none" w:sz="0" w:space="0" w:color="auto"/>
        <w:bottom w:val="none" w:sz="0" w:space="0" w:color="auto"/>
        <w:right w:val="none" w:sz="0" w:space="0" w:color="auto"/>
      </w:divBdr>
      <w:divsChild>
        <w:div w:id="158621289">
          <w:marLeft w:val="0"/>
          <w:marRight w:val="0"/>
          <w:marTop w:val="0"/>
          <w:marBottom w:val="0"/>
          <w:divBdr>
            <w:top w:val="none" w:sz="0" w:space="0" w:color="auto"/>
            <w:left w:val="none" w:sz="0" w:space="0" w:color="auto"/>
            <w:bottom w:val="none" w:sz="0" w:space="0" w:color="auto"/>
            <w:right w:val="none" w:sz="0" w:space="0" w:color="auto"/>
          </w:divBdr>
          <w:divsChild>
            <w:div w:id="970982072">
              <w:marLeft w:val="0"/>
              <w:marRight w:val="0"/>
              <w:marTop w:val="0"/>
              <w:marBottom w:val="0"/>
              <w:divBdr>
                <w:top w:val="none" w:sz="0" w:space="0" w:color="auto"/>
                <w:left w:val="none" w:sz="0" w:space="0" w:color="auto"/>
                <w:bottom w:val="none" w:sz="0" w:space="0" w:color="auto"/>
                <w:right w:val="none" w:sz="0" w:space="0" w:color="auto"/>
              </w:divBdr>
            </w:div>
            <w:div w:id="1114206066">
              <w:marLeft w:val="0"/>
              <w:marRight w:val="0"/>
              <w:marTop w:val="0"/>
              <w:marBottom w:val="0"/>
              <w:divBdr>
                <w:top w:val="none" w:sz="0" w:space="0" w:color="auto"/>
                <w:left w:val="none" w:sz="0" w:space="0" w:color="auto"/>
                <w:bottom w:val="none" w:sz="0" w:space="0" w:color="auto"/>
                <w:right w:val="none" w:sz="0" w:space="0" w:color="auto"/>
              </w:divBdr>
            </w:div>
            <w:div w:id="15821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8990">
      <w:bodyDiv w:val="1"/>
      <w:marLeft w:val="0"/>
      <w:marRight w:val="0"/>
      <w:marTop w:val="0"/>
      <w:marBottom w:val="0"/>
      <w:divBdr>
        <w:top w:val="none" w:sz="0" w:space="0" w:color="auto"/>
        <w:left w:val="none" w:sz="0" w:space="0" w:color="auto"/>
        <w:bottom w:val="none" w:sz="0" w:space="0" w:color="auto"/>
        <w:right w:val="none" w:sz="0" w:space="0" w:color="auto"/>
      </w:divBdr>
    </w:div>
    <w:div w:id="803888703">
      <w:bodyDiv w:val="1"/>
      <w:marLeft w:val="0"/>
      <w:marRight w:val="0"/>
      <w:marTop w:val="0"/>
      <w:marBottom w:val="0"/>
      <w:divBdr>
        <w:top w:val="none" w:sz="0" w:space="0" w:color="auto"/>
        <w:left w:val="none" w:sz="0" w:space="0" w:color="auto"/>
        <w:bottom w:val="none" w:sz="0" w:space="0" w:color="auto"/>
        <w:right w:val="none" w:sz="0" w:space="0" w:color="auto"/>
      </w:divBdr>
    </w:div>
    <w:div w:id="1154948241">
      <w:bodyDiv w:val="1"/>
      <w:marLeft w:val="0"/>
      <w:marRight w:val="0"/>
      <w:marTop w:val="0"/>
      <w:marBottom w:val="0"/>
      <w:divBdr>
        <w:top w:val="none" w:sz="0" w:space="0" w:color="auto"/>
        <w:left w:val="none" w:sz="0" w:space="0" w:color="auto"/>
        <w:bottom w:val="none" w:sz="0" w:space="0" w:color="auto"/>
        <w:right w:val="none" w:sz="0" w:space="0" w:color="auto"/>
      </w:divBdr>
    </w:div>
    <w:div w:id="2081320154">
      <w:bodyDiv w:val="1"/>
      <w:marLeft w:val="0"/>
      <w:marRight w:val="0"/>
      <w:marTop w:val="0"/>
      <w:marBottom w:val="0"/>
      <w:divBdr>
        <w:top w:val="none" w:sz="0" w:space="0" w:color="auto"/>
        <w:left w:val="none" w:sz="0" w:space="0" w:color="auto"/>
        <w:bottom w:val="none" w:sz="0" w:space="0" w:color="auto"/>
        <w:right w:val="none" w:sz="0" w:space="0" w:color="auto"/>
      </w:divBdr>
      <w:divsChild>
        <w:div w:id="2029603822">
          <w:marLeft w:val="0"/>
          <w:marRight w:val="0"/>
          <w:marTop w:val="0"/>
          <w:marBottom w:val="0"/>
          <w:divBdr>
            <w:top w:val="none" w:sz="0" w:space="0" w:color="auto"/>
            <w:left w:val="none" w:sz="0" w:space="0" w:color="auto"/>
            <w:bottom w:val="none" w:sz="0" w:space="0" w:color="auto"/>
            <w:right w:val="none" w:sz="0" w:space="0" w:color="auto"/>
          </w:divBdr>
          <w:divsChild>
            <w:div w:id="13218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ezv.admin.ch/pdf_linker.php?doc=ebdDocumentImportDocumentResponse_v_0_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ech.ch" TargetMode="External"/><Relationship Id="rId17" Type="http://schemas.openxmlformats.org/officeDocument/2006/relationships/hyperlink" Target="http://www.ezv.admin.ch/pdf_linker.php?doc=ebdDocumentImportDocumentRequest_v_0_2" TargetMode="External"/><Relationship Id="rId2" Type="http://schemas.openxmlformats.org/officeDocument/2006/relationships/customXml" Target="../customXml/item2.xml"/><Relationship Id="rId16" Type="http://schemas.openxmlformats.org/officeDocument/2006/relationships/hyperlink" Target="http://www.ezv.admin.ch/zollanmeldung/05042/05047/05055/05058/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BIT\Vorlagen\BIT-Berich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D97BBC0CBA44164BA64F50E57969E431" ma:contentTypeVersion="8" ma:contentTypeDescription="Ein neues Dokument erstellen." ma:contentTypeScope="" ma:versionID="62d17476763e399dd340272f46d97982">
  <xsd:schema xmlns:xsd="http://www.w3.org/2001/XMLSchema" xmlns:xs="http://www.w3.org/2001/XMLSchema" xmlns:p="http://schemas.microsoft.com/office/2006/metadata/properties" targetNamespace="http://schemas.microsoft.com/office/2006/metadata/properties" ma:root="true" ma:fieldsID="78833d64768c739ce91783a6d552a7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CAD4-7347-45F5-B74D-1FD819F3F83D}">
  <ds:schemaRefs>
    <ds:schemaRef ds:uri="http://schemas.microsoft.com/sharepoint/v3/contenttype/forms"/>
  </ds:schemaRefs>
</ds:datastoreItem>
</file>

<file path=customXml/itemProps2.xml><?xml version="1.0" encoding="utf-8"?>
<ds:datastoreItem xmlns:ds="http://schemas.openxmlformats.org/officeDocument/2006/customXml" ds:itemID="{A75B3932-36CC-4FCA-AB1D-CABEB3FA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9B95AB-65F0-4CEB-BB0C-015A1132628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E31F0FE-8C2F-49C5-BB0E-3F97010BB2FF}">
  <ds:schemaRefs>
    <ds:schemaRef ds:uri="http://schemas.microsoft.com/office/2006/metadata/longProperties"/>
  </ds:schemaRefs>
</ds:datastoreItem>
</file>

<file path=customXml/itemProps5.xml><?xml version="1.0" encoding="utf-8"?>
<ds:datastoreItem xmlns:ds="http://schemas.openxmlformats.org/officeDocument/2006/customXml" ds:itemID="{16AB7AA9-F494-4B7B-B8E1-B90BDDA0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BIT-Bericht.dot</Template>
  <TotalTime>0</TotalTime>
  <Pages>13</Pages>
  <Words>1460</Words>
  <Characters>16136</Characters>
  <Application>Microsoft Office Word</Application>
  <DocSecurity>0</DocSecurity>
  <Lines>134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Schnittstellenbeschreibung EbdDocumentImportService</vt:lpstr>
      <vt:lpstr>Schnittstellenbeschreibung EbdDocumentImportService</vt:lpstr>
    </vt:vector>
  </TitlesOfParts>
  <Company>BIT</Company>
  <LinksUpToDate>false</LinksUpToDate>
  <CharactersWithSpaces>17561</CharactersWithSpaces>
  <SharedDoc>false</SharedDoc>
  <HLinks>
    <vt:vector size="438" baseType="variant">
      <vt:variant>
        <vt:i4>5636168</vt:i4>
      </vt:variant>
      <vt:variant>
        <vt:i4>540</vt:i4>
      </vt:variant>
      <vt:variant>
        <vt:i4>0</vt:i4>
      </vt:variant>
      <vt:variant>
        <vt:i4>5</vt:i4>
      </vt:variant>
      <vt:variant>
        <vt:lpwstr>http://www.ezv.admin.ch/pdf_linker.php?doc=edecBordereauResponse_v_0_1</vt:lpwstr>
      </vt:variant>
      <vt:variant>
        <vt:lpwstr/>
      </vt:variant>
      <vt:variant>
        <vt:i4>3932213</vt:i4>
      </vt:variant>
      <vt:variant>
        <vt:i4>537</vt:i4>
      </vt:variant>
      <vt:variant>
        <vt:i4>0</vt:i4>
      </vt:variant>
      <vt:variant>
        <vt:i4>5</vt:i4>
      </vt:variant>
      <vt:variant>
        <vt:lpwstr>http://www.ezv.admin.ch/pdf_linker.php?doc=edecBordreauRequest_v_0_1</vt:lpwstr>
      </vt:variant>
      <vt:variant>
        <vt:lpwstr/>
      </vt:variant>
      <vt:variant>
        <vt:i4>196702</vt:i4>
      </vt:variant>
      <vt:variant>
        <vt:i4>534</vt:i4>
      </vt:variant>
      <vt:variant>
        <vt:i4>0</vt:i4>
      </vt:variant>
      <vt:variant>
        <vt:i4>5</vt:i4>
      </vt:variant>
      <vt:variant>
        <vt:lpwstr>http://www.ezv.admin.ch/pdf_linker.php?doc=edecBordereauRequest_v_0_1</vt:lpwstr>
      </vt:variant>
      <vt:variant>
        <vt:lpwstr/>
      </vt:variant>
      <vt:variant>
        <vt:i4>393298</vt:i4>
      </vt:variant>
      <vt:variant>
        <vt:i4>531</vt:i4>
      </vt:variant>
      <vt:variant>
        <vt:i4>0</vt:i4>
      </vt:variant>
      <vt:variant>
        <vt:i4>5</vt:i4>
      </vt:variant>
      <vt:variant>
        <vt:lpwstr>http://www.ezv.admin.ch/zollanmeldung/05042/05047/05055/05059/index.html</vt:lpwstr>
      </vt:variant>
      <vt:variant>
        <vt:lpwstr/>
      </vt:variant>
      <vt:variant>
        <vt:i4>5046293</vt:i4>
      </vt:variant>
      <vt:variant>
        <vt:i4>528</vt:i4>
      </vt:variant>
      <vt:variant>
        <vt:i4>0</vt:i4>
      </vt:variant>
      <vt:variant>
        <vt:i4>5</vt:i4>
      </vt:variant>
      <vt:variant>
        <vt:lpwstr>http://www.ezv.admin.ch/themen/00476/02544/02625/</vt:lpwstr>
      </vt:variant>
      <vt:variant>
        <vt:lpwstr/>
      </vt:variant>
      <vt:variant>
        <vt:i4>5111829</vt:i4>
      </vt:variant>
      <vt:variant>
        <vt:i4>525</vt:i4>
      </vt:variant>
      <vt:variant>
        <vt:i4>0</vt:i4>
      </vt:variant>
      <vt:variant>
        <vt:i4>5</vt:i4>
      </vt:variant>
      <vt:variant>
        <vt:lpwstr>http://www.ezv.admin.ch/themen/00476/02544/02626/</vt:lpwstr>
      </vt:variant>
      <vt:variant>
        <vt:lpwstr/>
      </vt:variant>
      <vt:variant>
        <vt:i4>393299</vt:i4>
      </vt:variant>
      <vt:variant>
        <vt:i4>522</vt:i4>
      </vt:variant>
      <vt:variant>
        <vt:i4>0</vt:i4>
      </vt:variant>
      <vt:variant>
        <vt:i4>5</vt:i4>
      </vt:variant>
      <vt:variant>
        <vt:lpwstr>http://www.ezv.admin.ch/zollanmeldung/05042/05047/05055/05058/index.html</vt:lpwstr>
      </vt:variant>
      <vt:variant>
        <vt:lpwstr/>
      </vt:variant>
      <vt:variant>
        <vt:i4>65597</vt:i4>
      </vt:variant>
      <vt:variant>
        <vt:i4>513</vt:i4>
      </vt:variant>
      <vt:variant>
        <vt:i4>0</vt:i4>
      </vt:variant>
      <vt:variant>
        <vt:i4>5</vt:i4>
      </vt:variant>
      <vt:variant>
        <vt:lpwstr>http://www.ezv.admin.ch/pdf_linker.php?doc=edecBorderauResponse_stylesheet_v_0_1</vt:lpwstr>
      </vt:variant>
      <vt:variant>
        <vt:lpwstr/>
      </vt:variant>
      <vt:variant>
        <vt:i4>786520</vt:i4>
      </vt:variant>
      <vt:variant>
        <vt:i4>381</vt:i4>
      </vt:variant>
      <vt:variant>
        <vt:i4>0</vt:i4>
      </vt:variant>
      <vt:variant>
        <vt:i4>5</vt:i4>
      </vt:variant>
      <vt:variant>
        <vt:lpwstr>http://freebarcodefonts.dobsonsw.com/</vt:lpwstr>
      </vt:variant>
      <vt:variant>
        <vt:lpwstr/>
      </vt:variant>
      <vt:variant>
        <vt:i4>5111829</vt:i4>
      </vt:variant>
      <vt:variant>
        <vt:i4>378</vt:i4>
      </vt:variant>
      <vt:variant>
        <vt:i4>0</vt:i4>
      </vt:variant>
      <vt:variant>
        <vt:i4>5</vt:i4>
      </vt:variant>
      <vt:variant>
        <vt:lpwstr>http://www.ezv.admin.ch/themen/00476/02544/02626</vt:lpwstr>
      </vt:variant>
      <vt:variant>
        <vt:lpwstr/>
      </vt:variant>
      <vt:variant>
        <vt:i4>65597</vt:i4>
      </vt:variant>
      <vt:variant>
        <vt:i4>375</vt:i4>
      </vt:variant>
      <vt:variant>
        <vt:i4>0</vt:i4>
      </vt:variant>
      <vt:variant>
        <vt:i4>5</vt:i4>
      </vt:variant>
      <vt:variant>
        <vt:lpwstr>http://www.ezv.admin.ch/pdf_linker.php?doc=edecBorderauResponse_stylesheet_v_0_1</vt:lpwstr>
      </vt:variant>
      <vt:variant>
        <vt:lpwstr/>
      </vt:variant>
      <vt:variant>
        <vt:i4>65597</vt:i4>
      </vt:variant>
      <vt:variant>
        <vt:i4>372</vt:i4>
      </vt:variant>
      <vt:variant>
        <vt:i4>0</vt:i4>
      </vt:variant>
      <vt:variant>
        <vt:i4>5</vt:i4>
      </vt:variant>
      <vt:variant>
        <vt:lpwstr>http://www.ezv.admin.ch/pdf_linker.php?doc=edecBorderauResponse_stylesheet_v_0_1</vt:lpwstr>
      </vt:variant>
      <vt:variant>
        <vt:lpwstr/>
      </vt:variant>
      <vt:variant>
        <vt:i4>393299</vt:i4>
      </vt:variant>
      <vt:variant>
        <vt:i4>369</vt:i4>
      </vt:variant>
      <vt:variant>
        <vt:i4>0</vt:i4>
      </vt:variant>
      <vt:variant>
        <vt:i4>5</vt:i4>
      </vt:variant>
      <vt:variant>
        <vt:lpwstr>http://www.ezv.admin.ch/zollanmeldung/05042/05047/05055/05058/index.html</vt:lpwstr>
      </vt:variant>
      <vt:variant>
        <vt:lpwstr/>
      </vt:variant>
      <vt:variant>
        <vt:i4>5046293</vt:i4>
      </vt:variant>
      <vt:variant>
        <vt:i4>366</vt:i4>
      </vt:variant>
      <vt:variant>
        <vt:i4>0</vt:i4>
      </vt:variant>
      <vt:variant>
        <vt:i4>5</vt:i4>
      </vt:variant>
      <vt:variant>
        <vt:lpwstr>http://www.ezv.admin.ch/themen/00476/02544/02625/</vt:lpwstr>
      </vt:variant>
      <vt:variant>
        <vt:lpwstr/>
      </vt:variant>
      <vt:variant>
        <vt:i4>5046293</vt:i4>
      </vt:variant>
      <vt:variant>
        <vt:i4>363</vt:i4>
      </vt:variant>
      <vt:variant>
        <vt:i4>0</vt:i4>
      </vt:variant>
      <vt:variant>
        <vt:i4>5</vt:i4>
      </vt:variant>
      <vt:variant>
        <vt:lpwstr>http://www.ezv.admin.ch/themen/00476/02544/02625/</vt:lpwstr>
      </vt:variant>
      <vt:variant>
        <vt:lpwstr/>
      </vt:variant>
      <vt:variant>
        <vt:i4>6029327</vt:i4>
      </vt:variant>
      <vt:variant>
        <vt:i4>360</vt:i4>
      </vt:variant>
      <vt:variant>
        <vt:i4>0</vt:i4>
      </vt:variant>
      <vt:variant>
        <vt:i4>5</vt:i4>
      </vt:variant>
      <vt:variant>
        <vt:lpwstr>http://www.ezv.admin.ch/zollanmeldung/05042/05047/05055/05059/index.html?lang=de</vt:lpwstr>
      </vt:variant>
      <vt:variant>
        <vt:lpwstr/>
      </vt:variant>
      <vt:variant>
        <vt:i4>3539050</vt:i4>
      </vt:variant>
      <vt:variant>
        <vt:i4>357</vt:i4>
      </vt:variant>
      <vt:variant>
        <vt:i4>0</vt:i4>
      </vt:variant>
      <vt:variant>
        <vt:i4>5</vt:i4>
      </vt:variant>
      <vt:variant>
        <vt:lpwstr>http://www.oasis-open.org/committees/tc_home.php?wg_abbrev=wss</vt:lpwstr>
      </vt:variant>
      <vt:variant>
        <vt:lpwstr/>
      </vt:variant>
      <vt:variant>
        <vt:i4>8126511</vt:i4>
      </vt:variant>
      <vt:variant>
        <vt:i4>354</vt:i4>
      </vt:variant>
      <vt:variant>
        <vt:i4>0</vt:i4>
      </vt:variant>
      <vt:variant>
        <vt:i4>5</vt:i4>
      </vt:variant>
      <vt:variant>
        <vt:lpwstr>http://www.w3.org/TR/2002/REC-xmldsig-core-20020212</vt:lpwstr>
      </vt:variant>
      <vt:variant>
        <vt:lpwstr/>
      </vt:variant>
      <vt:variant>
        <vt:i4>6946933</vt:i4>
      </vt:variant>
      <vt:variant>
        <vt:i4>351</vt:i4>
      </vt:variant>
      <vt:variant>
        <vt:i4>0</vt:i4>
      </vt:variant>
      <vt:variant>
        <vt:i4>5</vt:i4>
      </vt:variant>
      <vt:variant>
        <vt:lpwstr>http://www.ech.ch/</vt:lpwstr>
      </vt:variant>
      <vt:variant>
        <vt:lpwstr/>
      </vt:variant>
      <vt:variant>
        <vt:i4>1179707</vt:i4>
      </vt:variant>
      <vt:variant>
        <vt:i4>326</vt:i4>
      </vt:variant>
      <vt:variant>
        <vt:i4>0</vt:i4>
      </vt:variant>
      <vt:variant>
        <vt:i4>5</vt:i4>
      </vt:variant>
      <vt:variant>
        <vt:lpwstr/>
      </vt:variant>
      <vt:variant>
        <vt:lpwstr>_Toc329096811</vt:lpwstr>
      </vt:variant>
      <vt:variant>
        <vt:i4>1179707</vt:i4>
      </vt:variant>
      <vt:variant>
        <vt:i4>320</vt:i4>
      </vt:variant>
      <vt:variant>
        <vt:i4>0</vt:i4>
      </vt:variant>
      <vt:variant>
        <vt:i4>5</vt:i4>
      </vt:variant>
      <vt:variant>
        <vt:lpwstr/>
      </vt:variant>
      <vt:variant>
        <vt:lpwstr>_Toc329096810</vt:lpwstr>
      </vt:variant>
      <vt:variant>
        <vt:i4>1245243</vt:i4>
      </vt:variant>
      <vt:variant>
        <vt:i4>314</vt:i4>
      </vt:variant>
      <vt:variant>
        <vt:i4>0</vt:i4>
      </vt:variant>
      <vt:variant>
        <vt:i4>5</vt:i4>
      </vt:variant>
      <vt:variant>
        <vt:lpwstr/>
      </vt:variant>
      <vt:variant>
        <vt:lpwstr>_Toc329096809</vt:lpwstr>
      </vt:variant>
      <vt:variant>
        <vt:i4>1245243</vt:i4>
      </vt:variant>
      <vt:variant>
        <vt:i4>308</vt:i4>
      </vt:variant>
      <vt:variant>
        <vt:i4>0</vt:i4>
      </vt:variant>
      <vt:variant>
        <vt:i4>5</vt:i4>
      </vt:variant>
      <vt:variant>
        <vt:lpwstr/>
      </vt:variant>
      <vt:variant>
        <vt:lpwstr>_Toc329096808</vt:lpwstr>
      </vt:variant>
      <vt:variant>
        <vt:i4>1245243</vt:i4>
      </vt:variant>
      <vt:variant>
        <vt:i4>302</vt:i4>
      </vt:variant>
      <vt:variant>
        <vt:i4>0</vt:i4>
      </vt:variant>
      <vt:variant>
        <vt:i4>5</vt:i4>
      </vt:variant>
      <vt:variant>
        <vt:lpwstr/>
      </vt:variant>
      <vt:variant>
        <vt:lpwstr>_Toc329096807</vt:lpwstr>
      </vt:variant>
      <vt:variant>
        <vt:i4>1245243</vt:i4>
      </vt:variant>
      <vt:variant>
        <vt:i4>296</vt:i4>
      </vt:variant>
      <vt:variant>
        <vt:i4>0</vt:i4>
      </vt:variant>
      <vt:variant>
        <vt:i4>5</vt:i4>
      </vt:variant>
      <vt:variant>
        <vt:lpwstr/>
      </vt:variant>
      <vt:variant>
        <vt:lpwstr>_Toc329096806</vt:lpwstr>
      </vt:variant>
      <vt:variant>
        <vt:i4>1245243</vt:i4>
      </vt:variant>
      <vt:variant>
        <vt:i4>290</vt:i4>
      </vt:variant>
      <vt:variant>
        <vt:i4>0</vt:i4>
      </vt:variant>
      <vt:variant>
        <vt:i4>5</vt:i4>
      </vt:variant>
      <vt:variant>
        <vt:lpwstr/>
      </vt:variant>
      <vt:variant>
        <vt:lpwstr>_Toc329096805</vt:lpwstr>
      </vt:variant>
      <vt:variant>
        <vt:i4>1245243</vt:i4>
      </vt:variant>
      <vt:variant>
        <vt:i4>284</vt:i4>
      </vt:variant>
      <vt:variant>
        <vt:i4>0</vt:i4>
      </vt:variant>
      <vt:variant>
        <vt:i4>5</vt:i4>
      </vt:variant>
      <vt:variant>
        <vt:lpwstr/>
      </vt:variant>
      <vt:variant>
        <vt:lpwstr>_Toc329096804</vt:lpwstr>
      </vt:variant>
      <vt:variant>
        <vt:i4>1245243</vt:i4>
      </vt:variant>
      <vt:variant>
        <vt:i4>278</vt:i4>
      </vt:variant>
      <vt:variant>
        <vt:i4>0</vt:i4>
      </vt:variant>
      <vt:variant>
        <vt:i4>5</vt:i4>
      </vt:variant>
      <vt:variant>
        <vt:lpwstr/>
      </vt:variant>
      <vt:variant>
        <vt:lpwstr>_Toc329096803</vt:lpwstr>
      </vt:variant>
      <vt:variant>
        <vt:i4>1245243</vt:i4>
      </vt:variant>
      <vt:variant>
        <vt:i4>272</vt:i4>
      </vt:variant>
      <vt:variant>
        <vt:i4>0</vt:i4>
      </vt:variant>
      <vt:variant>
        <vt:i4>5</vt:i4>
      </vt:variant>
      <vt:variant>
        <vt:lpwstr/>
      </vt:variant>
      <vt:variant>
        <vt:lpwstr>_Toc329096802</vt:lpwstr>
      </vt:variant>
      <vt:variant>
        <vt:i4>1245243</vt:i4>
      </vt:variant>
      <vt:variant>
        <vt:i4>266</vt:i4>
      </vt:variant>
      <vt:variant>
        <vt:i4>0</vt:i4>
      </vt:variant>
      <vt:variant>
        <vt:i4>5</vt:i4>
      </vt:variant>
      <vt:variant>
        <vt:lpwstr/>
      </vt:variant>
      <vt:variant>
        <vt:lpwstr>_Toc329096801</vt:lpwstr>
      </vt:variant>
      <vt:variant>
        <vt:i4>1245243</vt:i4>
      </vt:variant>
      <vt:variant>
        <vt:i4>260</vt:i4>
      </vt:variant>
      <vt:variant>
        <vt:i4>0</vt:i4>
      </vt:variant>
      <vt:variant>
        <vt:i4>5</vt:i4>
      </vt:variant>
      <vt:variant>
        <vt:lpwstr/>
      </vt:variant>
      <vt:variant>
        <vt:lpwstr>_Toc329096800</vt:lpwstr>
      </vt:variant>
      <vt:variant>
        <vt:i4>1703988</vt:i4>
      </vt:variant>
      <vt:variant>
        <vt:i4>254</vt:i4>
      </vt:variant>
      <vt:variant>
        <vt:i4>0</vt:i4>
      </vt:variant>
      <vt:variant>
        <vt:i4>5</vt:i4>
      </vt:variant>
      <vt:variant>
        <vt:lpwstr/>
      </vt:variant>
      <vt:variant>
        <vt:lpwstr>_Toc329096799</vt:lpwstr>
      </vt:variant>
      <vt:variant>
        <vt:i4>1703988</vt:i4>
      </vt:variant>
      <vt:variant>
        <vt:i4>248</vt:i4>
      </vt:variant>
      <vt:variant>
        <vt:i4>0</vt:i4>
      </vt:variant>
      <vt:variant>
        <vt:i4>5</vt:i4>
      </vt:variant>
      <vt:variant>
        <vt:lpwstr/>
      </vt:variant>
      <vt:variant>
        <vt:lpwstr>_Toc329096798</vt:lpwstr>
      </vt:variant>
      <vt:variant>
        <vt:i4>1703988</vt:i4>
      </vt:variant>
      <vt:variant>
        <vt:i4>242</vt:i4>
      </vt:variant>
      <vt:variant>
        <vt:i4>0</vt:i4>
      </vt:variant>
      <vt:variant>
        <vt:i4>5</vt:i4>
      </vt:variant>
      <vt:variant>
        <vt:lpwstr/>
      </vt:variant>
      <vt:variant>
        <vt:lpwstr>_Toc329096797</vt:lpwstr>
      </vt:variant>
      <vt:variant>
        <vt:i4>1703988</vt:i4>
      </vt:variant>
      <vt:variant>
        <vt:i4>236</vt:i4>
      </vt:variant>
      <vt:variant>
        <vt:i4>0</vt:i4>
      </vt:variant>
      <vt:variant>
        <vt:i4>5</vt:i4>
      </vt:variant>
      <vt:variant>
        <vt:lpwstr/>
      </vt:variant>
      <vt:variant>
        <vt:lpwstr>_Toc329096796</vt:lpwstr>
      </vt:variant>
      <vt:variant>
        <vt:i4>1703988</vt:i4>
      </vt:variant>
      <vt:variant>
        <vt:i4>230</vt:i4>
      </vt:variant>
      <vt:variant>
        <vt:i4>0</vt:i4>
      </vt:variant>
      <vt:variant>
        <vt:i4>5</vt:i4>
      </vt:variant>
      <vt:variant>
        <vt:lpwstr/>
      </vt:variant>
      <vt:variant>
        <vt:lpwstr>_Toc329096795</vt:lpwstr>
      </vt:variant>
      <vt:variant>
        <vt:i4>1703988</vt:i4>
      </vt:variant>
      <vt:variant>
        <vt:i4>221</vt:i4>
      </vt:variant>
      <vt:variant>
        <vt:i4>0</vt:i4>
      </vt:variant>
      <vt:variant>
        <vt:i4>5</vt:i4>
      </vt:variant>
      <vt:variant>
        <vt:lpwstr/>
      </vt:variant>
      <vt:variant>
        <vt:lpwstr>_Toc329096794</vt:lpwstr>
      </vt:variant>
      <vt:variant>
        <vt:i4>1703988</vt:i4>
      </vt:variant>
      <vt:variant>
        <vt:i4>215</vt:i4>
      </vt:variant>
      <vt:variant>
        <vt:i4>0</vt:i4>
      </vt:variant>
      <vt:variant>
        <vt:i4>5</vt:i4>
      </vt:variant>
      <vt:variant>
        <vt:lpwstr/>
      </vt:variant>
      <vt:variant>
        <vt:lpwstr>_Toc329096793</vt:lpwstr>
      </vt:variant>
      <vt:variant>
        <vt:i4>1703988</vt:i4>
      </vt:variant>
      <vt:variant>
        <vt:i4>209</vt:i4>
      </vt:variant>
      <vt:variant>
        <vt:i4>0</vt:i4>
      </vt:variant>
      <vt:variant>
        <vt:i4>5</vt:i4>
      </vt:variant>
      <vt:variant>
        <vt:lpwstr/>
      </vt:variant>
      <vt:variant>
        <vt:lpwstr>_Toc329096792</vt:lpwstr>
      </vt:variant>
      <vt:variant>
        <vt:i4>1703988</vt:i4>
      </vt:variant>
      <vt:variant>
        <vt:i4>203</vt:i4>
      </vt:variant>
      <vt:variant>
        <vt:i4>0</vt:i4>
      </vt:variant>
      <vt:variant>
        <vt:i4>5</vt:i4>
      </vt:variant>
      <vt:variant>
        <vt:lpwstr/>
      </vt:variant>
      <vt:variant>
        <vt:lpwstr>_Toc329096791</vt:lpwstr>
      </vt:variant>
      <vt:variant>
        <vt:i4>1703988</vt:i4>
      </vt:variant>
      <vt:variant>
        <vt:i4>197</vt:i4>
      </vt:variant>
      <vt:variant>
        <vt:i4>0</vt:i4>
      </vt:variant>
      <vt:variant>
        <vt:i4>5</vt:i4>
      </vt:variant>
      <vt:variant>
        <vt:lpwstr/>
      </vt:variant>
      <vt:variant>
        <vt:lpwstr>_Toc329096790</vt:lpwstr>
      </vt:variant>
      <vt:variant>
        <vt:i4>1769524</vt:i4>
      </vt:variant>
      <vt:variant>
        <vt:i4>191</vt:i4>
      </vt:variant>
      <vt:variant>
        <vt:i4>0</vt:i4>
      </vt:variant>
      <vt:variant>
        <vt:i4>5</vt:i4>
      </vt:variant>
      <vt:variant>
        <vt:lpwstr/>
      </vt:variant>
      <vt:variant>
        <vt:lpwstr>_Toc329096789</vt:lpwstr>
      </vt:variant>
      <vt:variant>
        <vt:i4>1769524</vt:i4>
      </vt:variant>
      <vt:variant>
        <vt:i4>185</vt:i4>
      </vt:variant>
      <vt:variant>
        <vt:i4>0</vt:i4>
      </vt:variant>
      <vt:variant>
        <vt:i4>5</vt:i4>
      </vt:variant>
      <vt:variant>
        <vt:lpwstr/>
      </vt:variant>
      <vt:variant>
        <vt:lpwstr>_Toc329096788</vt:lpwstr>
      </vt:variant>
      <vt:variant>
        <vt:i4>1769524</vt:i4>
      </vt:variant>
      <vt:variant>
        <vt:i4>179</vt:i4>
      </vt:variant>
      <vt:variant>
        <vt:i4>0</vt:i4>
      </vt:variant>
      <vt:variant>
        <vt:i4>5</vt:i4>
      </vt:variant>
      <vt:variant>
        <vt:lpwstr/>
      </vt:variant>
      <vt:variant>
        <vt:lpwstr>_Toc329096787</vt:lpwstr>
      </vt:variant>
      <vt:variant>
        <vt:i4>1769524</vt:i4>
      </vt:variant>
      <vt:variant>
        <vt:i4>173</vt:i4>
      </vt:variant>
      <vt:variant>
        <vt:i4>0</vt:i4>
      </vt:variant>
      <vt:variant>
        <vt:i4>5</vt:i4>
      </vt:variant>
      <vt:variant>
        <vt:lpwstr/>
      </vt:variant>
      <vt:variant>
        <vt:lpwstr>_Toc329096786</vt:lpwstr>
      </vt:variant>
      <vt:variant>
        <vt:i4>1769524</vt:i4>
      </vt:variant>
      <vt:variant>
        <vt:i4>167</vt:i4>
      </vt:variant>
      <vt:variant>
        <vt:i4>0</vt:i4>
      </vt:variant>
      <vt:variant>
        <vt:i4>5</vt:i4>
      </vt:variant>
      <vt:variant>
        <vt:lpwstr/>
      </vt:variant>
      <vt:variant>
        <vt:lpwstr>_Toc329096785</vt:lpwstr>
      </vt:variant>
      <vt:variant>
        <vt:i4>1769524</vt:i4>
      </vt:variant>
      <vt:variant>
        <vt:i4>161</vt:i4>
      </vt:variant>
      <vt:variant>
        <vt:i4>0</vt:i4>
      </vt:variant>
      <vt:variant>
        <vt:i4>5</vt:i4>
      </vt:variant>
      <vt:variant>
        <vt:lpwstr/>
      </vt:variant>
      <vt:variant>
        <vt:lpwstr>_Toc329096783</vt:lpwstr>
      </vt:variant>
      <vt:variant>
        <vt:i4>1769524</vt:i4>
      </vt:variant>
      <vt:variant>
        <vt:i4>155</vt:i4>
      </vt:variant>
      <vt:variant>
        <vt:i4>0</vt:i4>
      </vt:variant>
      <vt:variant>
        <vt:i4>5</vt:i4>
      </vt:variant>
      <vt:variant>
        <vt:lpwstr/>
      </vt:variant>
      <vt:variant>
        <vt:lpwstr>_Toc329096782</vt:lpwstr>
      </vt:variant>
      <vt:variant>
        <vt:i4>1769524</vt:i4>
      </vt:variant>
      <vt:variant>
        <vt:i4>149</vt:i4>
      </vt:variant>
      <vt:variant>
        <vt:i4>0</vt:i4>
      </vt:variant>
      <vt:variant>
        <vt:i4>5</vt:i4>
      </vt:variant>
      <vt:variant>
        <vt:lpwstr/>
      </vt:variant>
      <vt:variant>
        <vt:lpwstr>_Toc329096781</vt:lpwstr>
      </vt:variant>
      <vt:variant>
        <vt:i4>1769524</vt:i4>
      </vt:variant>
      <vt:variant>
        <vt:i4>143</vt:i4>
      </vt:variant>
      <vt:variant>
        <vt:i4>0</vt:i4>
      </vt:variant>
      <vt:variant>
        <vt:i4>5</vt:i4>
      </vt:variant>
      <vt:variant>
        <vt:lpwstr/>
      </vt:variant>
      <vt:variant>
        <vt:lpwstr>_Toc329096780</vt:lpwstr>
      </vt:variant>
      <vt:variant>
        <vt:i4>1310772</vt:i4>
      </vt:variant>
      <vt:variant>
        <vt:i4>137</vt:i4>
      </vt:variant>
      <vt:variant>
        <vt:i4>0</vt:i4>
      </vt:variant>
      <vt:variant>
        <vt:i4>5</vt:i4>
      </vt:variant>
      <vt:variant>
        <vt:lpwstr/>
      </vt:variant>
      <vt:variant>
        <vt:lpwstr>_Toc329096779</vt:lpwstr>
      </vt:variant>
      <vt:variant>
        <vt:i4>1310772</vt:i4>
      </vt:variant>
      <vt:variant>
        <vt:i4>131</vt:i4>
      </vt:variant>
      <vt:variant>
        <vt:i4>0</vt:i4>
      </vt:variant>
      <vt:variant>
        <vt:i4>5</vt:i4>
      </vt:variant>
      <vt:variant>
        <vt:lpwstr/>
      </vt:variant>
      <vt:variant>
        <vt:lpwstr>_Toc329096778</vt:lpwstr>
      </vt:variant>
      <vt:variant>
        <vt:i4>1310772</vt:i4>
      </vt:variant>
      <vt:variant>
        <vt:i4>125</vt:i4>
      </vt:variant>
      <vt:variant>
        <vt:i4>0</vt:i4>
      </vt:variant>
      <vt:variant>
        <vt:i4>5</vt:i4>
      </vt:variant>
      <vt:variant>
        <vt:lpwstr/>
      </vt:variant>
      <vt:variant>
        <vt:lpwstr>_Toc329096777</vt:lpwstr>
      </vt:variant>
      <vt:variant>
        <vt:i4>1310772</vt:i4>
      </vt:variant>
      <vt:variant>
        <vt:i4>119</vt:i4>
      </vt:variant>
      <vt:variant>
        <vt:i4>0</vt:i4>
      </vt:variant>
      <vt:variant>
        <vt:i4>5</vt:i4>
      </vt:variant>
      <vt:variant>
        <vt:lpwstr/>
      </vt:variant>
      <vt:variant>
        <vt:lpwstr>_Toc329096776</vt:lpwstr>
      </vt:variant>
      <vt:variant>
        <vt:i4>1310772</vt:i4>
      </vt:variant>
      <vt:variant>
        <vt:i4>113</vt:i4>
      </vt:variant>
      <vt:variant>
        <vt:i4>0</vt:i4>
      </vt:variant>
      <vt:variant>
        <vt:i4>5</vt:i4>
      </vt:variant>
      <vt:variant>
        <vt:lpwstr/>
      </vt:variant>
      <vt:variant>
        <vt:lpwstr>_Toc329096775</vt:lpwstr>
      </vt:variant>
      <vt:variant>
        <vt:i4>1310772</vt:i4>
      </vt:variant>
      <vt:variant>
        <vt:i4>107</vt:i4>
      </vt:variant>
      <vt:variant>
        <vt:i4>0</vt:i4>
      </vt:variant>
      <vt:variant>
        <vt:i4>5</vt:i4>
      </vt:variant>
      <vt:variant>
        <vt:lpwstr/>
      </vt:variant>
      <vt:variant>
        <vt:lpwstr>_Toc329096774</vt:lpwstr>
      </vt:variant>
      <vt:variant>
        <vt:i4>1310772</vt:i4>
      </vt:variant>
      <vt:variant>
        <vt:i4>101</vt:i4>
      </vt:variant>
      <vt:variant>
        <vt:i4>0</vt:i4>
      </vt:variant>
      <vt:variant>
        <vt:i4>5</vt:i4>
      </vt:variant>
      <vt:variant>
        <vt:lpwstr/>
      </vt:variant>
      <vt:variant>
        <vt:lpwstr>_Toc329096773</vt:lpwstr>
      </vt:variant>
      <vt:variant>
        <vt:i4>1310772</vt:i4>
      </vt:variant>
      <vt:variant>
        <vt:i4>95</vt:i4>
      </vt:variant>
      <vt:variant>
        <vt:i4>0</vt:i4>
      </vt:variant>
      <vt:variant>
        <vt:i4>5</vt:i4>
      </vt:variant>
      <vt:variant>
        <vt:lpwstr/>
      </vt:variant>
      <vt:variant>
        <vt:lpwstr>_Toc329096772</vt:lpwstr>
      </vt:variant>
      <vt:variant>
        <vt:i4>1310772</vt:i4>
      </vt:variant>
      <vt:variant>
        <vt:i4>89</vt:i4>
      </vt:variant>
      <vt:variant>
        <vt:i4>0</vt:i4>
      </vt:variant>
      <vt:variant>
        <vt:i4>5</vt:i4>
      </vt:variant>
      <vt:variant>
        <vt:lpwstr/>
      </vt:variant>
      <vt:variant>
        <vt:lpwstr>_Toc329096771</vt:lpwstr>
      </vt:variant>
      <vt:variant>
        <vt:i4>1310772</vt:i4>
      </vt:variant>
      <vt:variant>
        <vt:i4>83</vt:i4>
      </vt:variant>
      <vt:variant>
        <vt:i4>0</vt:i4>
      </vt:variant>
      <vt:variant>
        <vt:i4>5</vt:i4>
      </vt:variant>
      <vt:variant>
        <vt:lpwstr/>
      </vt:variant>
      <vt:variant>
        <vt:lpwstr>_Toc329096770</vt:lpwstr>
      </vt:variant>
      <vt:variant>
        <vt:i4>1376308</vt:i4>
      </vt:variant>
      <vt:variant>
        <vt:i4>77</vt:i4>
      </vt:variant>
      <vt:variant>
        <vt:i4>0</vt:i4>
      </vt:variant>
      <vt:variant>
        <vt:i4>5</vt:i4>
      </vt:variant>
      <vt:variant>
        <vt:lpwstr/>
      </vt:variant>
      <vt:variant>
        <vt:lpwstr>_Toc329096769</vt:lpwstr>
      </vt:variant>
      <vt:variant>
        <vt:i4>1376308</vt:i4>
      </vt:variant>
      <vt:variant>
        <vt:i4>71</vt:i4>
      </vt:variant>
      <vt:variant>
        <vt:i4>0</vt:i4>
      </vt:variant>
      <vt:variant>
        <vt:i4>5</vt:i4>
      </vt:variant>
      <vt:variant>
        <vt:lpwstr/>
      </vt:variant>
      <vt:variant>
        <vt:lpwstr>_Toc329096768</vt:lpwstr>
      </vt:variant>
      <vt:variant>
        <vt:i4>1376308</vt:i4>
      </vt:variant>
      <vt:variant>
        <vt:i4>65</vt:i4>
      </vt:variant>
      <vt:variant>
        <vt:i4>0</vt:i4>
      </vt:variant>
      <vt:variant>
        <vt:i4>5</vt:i4>
      </vt:variant>
      <vt:variant>
        <vt:lpwstr/>
      </vt:variant>
      <vt:variant>
        <vt:lpwstr>_Toc329096767</vt:lpwstr>
      </vt:variant>
      <vt:variant>
        <vt:i4>1376308</vt:i4>
      </vt:variant>
      <vt:variant>
        <vt:i4>59</vt:i4>
      </vt:variant>
      <vt:variant>
        <vt:i4>0</vt:i4>
      </vt:variant>
      <vt:variant>
        <vt:i4>5</vt:i4>
      </vt:variant>
      <vt:variant>
        <vt:lpwstr/>
      </vt:variant>
      <vt:variant>
        <vt:lpwstr>_Toc329096766</vt:lpwstr>
      </vt:variant>
      <vt:variant>
        <vt:i4>1376308</vt:i4>
      </vt:variant>
      <vt:variant>
        <vt:i4>53</vt:i4>
      </vt:variant>
      <vt:variant>
        <vt:i4>0</vt:i4>
      </vt:variant>
      <vt:variant>
        <vt:i4>5</vt:i4>
      </vt:variant>
      <vt:variant>
        <vt:lpwstr/>
      </vt:variant>
      <vt:variant>
        <vt:lpwstr>_Toc329096765</vt:lpwstr>
      </vt:variant>
      <vt:variant>
        <vt:i4>1376308</vt:i4>
      </vt:variant>
      <vt:variant>
        <vt:i4>47</vt:i4>
      </vt:variant>
      <vt:variant>
        <vt:i4>0</vt:i4>
      </vt:variant>
      <vt:variant>
        <vt:i4>5</vt:i4>
      </vt:variant>
      <vt:variant>
        <vt:lpwstr/>
      </vt:variant>
      <vt:variant>
        <vt:lpwstr>_Toc329096763</vt:lpwstr>
      </vt:variant>
      <vt:variant>
        <vt:i4>1376308</vt:i4>
      </vt:variant>
      <vt:variant>
        <vt:i4>41</vt:i4>
      </vt:variant>
      <vt:variant>
        <vt:i4>0</vt:i4>
      </vt:variant>
      <vt:variant>
        <vt:i4>5</vt:i4>
      </vt:variant>
      <vt:variant>
        <vt:lpwstr/>
      </vt:variant>
      <vt:variant>
        <vt:lpwstr>_Toc329096762</vt:lpwstr>
      </vt:variant>
      <vt:variant>
        <vt:i4>1376308</vt:i4>
      </vt:variant>
      <vt:variant>
        <vt:i4>35</vt:i4>
      </vt:variant>
      <vt:variant>
        <vt:i4>0</vt:i4>
      </vt:variant>
      <vt:variant>
        <vt:i4>5</vt:i4>
      </vt:variant>
      <vt:variant>
        <vt:lpwstr/>
      </vt:variant>
      <vt:variant>
        <vt:lpwstr>_Toc329096760</vt:lpwstr>
      </vt:variant>
      <vt:variant>
        <vt:i4>1441844</vt:i4>
      </vt:variant>
      <vt:variant>
        <vt:i4>29</vt:i4>
      </vt:variant>
      <vt:variant>
        <vt:i4>0</vt:i4>
      </vt:variant>
      <vt:variant>
        <vt:i4>5</vt:i4>
      </vt:variant>
      <vt:variant>
        <vt:lpwstr/>
      </vt:variant>
      <vt:variant>
        <vt:lpwstr>_Toc329096759</vt:lpwstr>
      </vt:variant>
      <vt:variant>
        <vt:i4>1441844</vt:i4>
      </vt:variant>
      <vt:variant>
        <vt:i4>23</vt:i4>
      </vt:variant>
      <vt:variant>
        <vt:i4>0</vt:i4>
      </vt:variant>
      <vt:variant>
        <vt:i4>5</vt:i4>
      </vt:variant>
      <vt:variant>
        <vt:lpwstr/>
      </vt:variant>
      <vt:variant>
        <vt:lpwstr>_Toc329096758</vt:lpwstr>
      </vt:variant>
      <vt:variant>
        <vt:i4>1441844</vt:i4>
      </vt:variant>
      <vt:variant>
        <vt:i4>17</vt:i4>
      </vt:variant>
      <vt:variant>
        <vt:i4>0</vt:i4>
      </vt:variant>
      <vt:variant>
        <vt:i4>5</vt:i4>
      </vt:variant>
      <vt:variant>
        <vt:lpwstr/>
      </vt:variant>
      <vt:variant>
        <vt:lpwstr>_Toc329096757</vt:lpwstr>
      </vt:variant>
      <vt:variant>
        <vt:i4>1441844</vt:i4>
      </vt:variant>
      <vt:variant>
        <vt:i4>11</vt:i4>
      </vt:variant>
      <vt:variant>
        <vt:i4>0</vt:i4>
      </vt:variant>
      <vt:variant>
        <vt:i4>5</vt:i4>
      </vt:variant>
      <vt:variant>
        <vt:lpwstr/>
      </vt:variant>
      <vt:variant>
        <vt:lpwstr>_Toc329096756</vt:lpwstr>
      </vt:variant>
      <vt:variant>
        <vt:i4>1441844</vt:i4>
      </vt:variant>
      <vt:variant>
        <vt:i4>5</vt:i4>
      </vt:variant>
      <vt:variant>
        <vt:i4>0</vt:i4>
      </vt:variant>
      <vt:variant>
        <vt:i4>5</vt:i4>
      </vt:variant>
      <vt:variant>
        <vt:lpwstr/>
      </vt:variant>
      <vt:variant>
        <vt:lpwstr>_Toc329096755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Schnittstellenbeschreibung EbdDocumentImportService</dc:title>
  <dc:subject/>
  <dc:creator>fabien.cerf@bit.admin.ch</dc:creator>
  <cp:keywords/>
  <cp:lastModifiedBy>Zimmermann Kuno EZV</cp:lastModifiedBy>
  <cp:revision>4</cp:revision>
  <cp:lastPrinted>2012-07-03T15:34:00Z</cp:lastPrinted>
  <dcterms:created xsi:type="dcterms:W3CDTF">2020-09-09T14:09:00Z</dcterms:created>
  <dcterms:modified xsi:type="dcterms:W3CDTF">2020-09-09T14:14:00Z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1656975717</vt:i4>
  </property>
  <property fmtid="{D5CDD505-2E9C-101B-9397-08002B2CF9AE}" pid="3" name="_EmailSubject">
    <vt:lpwstr>Review Schnittstellendokumentation e-dec Veranlagungsverfügung; </vt:lpwstr>
  </property>
  <property fmtid="{D5CDD505-2E9C-101B-9397-08002B2CF9AE}" pid="4" name="_AuthorEmail">
    <vt:lpwstr>Stefan.Huesemann@bit.admin.ch</vt:lpwstr>
  </property>
  <property fmtid="{D5CDD505-2E9C-101B-9397-08002B2CF9AE}" pid="5" name="_AuthorEmailDisplayName">
    <vt:lpwstr>Hüsemann Stefan BIT</vt:lpwstr>
  </property>
  <property fmtid="{D5CDD505-2E9C-101B-9397-08002B2CF9AE}" pid="6" name="_ReviewingToolsShownOnce">
    <vt:lpwstr/>
  </property>
  <property fmtid="{D5CDD505-2E9C-101B-9397-08002B2CF9AE}" pid="7" name="vosProjectShort">
    <vt:lpwstr/>
  </property>
  <property fmtid="{D5CDD505-2E9C-101B-9397-08002B2CF9AE}" pid="8" name="vosProjectCustomer">
    <vt:lpwstr/>
  </property>
  <property fmtid="{D5CDD505-2E9C-101B-9397-08002B2CF9AE}" pid="9" name="vosDocState">
    <vt:lpwstr/>
  </property>
  <property fmtid="{D5CDD505-2E9C-101B-9397-08002B2CF9AE}" pid="10" name="vosDocClassification">
    <vt:lpwstr/>
  </property>
  <property fmtid="{D5CDD505-2E9C-101B-9397-08002B2CF9AE}" pid="11" name="vosProjectPhase">
    <vt:lpwstr/>
  </property>
  <property fmtid="{D5CDD505-2E9C-101B-9397-08002B2CF9AE}" pid="12" name="vosProjectName">
    <vt:lpwstr/>
  </property>
  <property fmtid="{D5CDD505-2E9C-101B-9397-08002B2CF9AE}" pid="13" name="vosProjectLead">
    <vt:lpwstr/>
  </property>
  <property fmtid="{D5CDD505-2E9C-101B-9397-08002B2CF9AE}" pid="14" name="vosDocOrganisation">
    <vt:lpwstr/>
  </property>
  <property fmtid="{D5CDD505-2E9C-101B-9397-08002B2CF9AE}" pid="15" name="vosDocOrganisationShort">
    <vt:lpwstr/>
  </property>
  <property fmtid="{D5CDD505-2E9C-101B-9397-08002B2CF9AE}" pid="16" name="vosProjectDeliverable">
    <vt:lpwstr/>
  </property>
  <property fmtid="{D5CDD505-2E9C-101B-9397-08002B2CF9AE}" pid="17" name="vosDocVer">
    <vt:lpwstr/>
  </property>
  <property fmtid="{D5CDD505-2E9C-101B-9397-08002B2CF9AE}" pid="18" name="URL">
    <vt:lpwstr/>
  </property>
  <property fmtid="{D5CDD505-2E9C-101B-9397-08002B2CF9AE}" pid="19" name="AlternateThumbnailUrl">
    <vt:lpwstr/>
  </property>
  <property fmtid="{D5CDD505-2E9C-101B-9397-08002B2CF9AE}" pid="20" name="Comments">
    <vt:lpwstr/>
  </property>
  <property fmtid="{D5CDD505-2E9C-101B-9397-08002B2CF9AE}" pid="21" name="vosProjectNr">
    <vt:lpwstr/>
  </property>
  <property fmtid="{D5CDD505-2E9C-101B-9397-08002B2CF9AE}" pid="22" name="display_urn:schemas-microsoft-com:office:office#Editor">
    <vt:lpwstr>Buccella Christoph EZV</vt:lpwstr>
  </property>
  <property fmtid="{D5CDD505-2E9C-101B-9397-08002B2CF9AE}" pid="23" name="display_urn:schemas-microsoft-com:office:office#Author">
    <vt:lpwstr>Cerf Fabien BIT</vt:lpwstr>
  </property>
</Properties>
</file>