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A7C83" w14:textId="77777777" w:rsidR="002E16D4" w:rsidRDefault="00625226">
      <w:pPr>
        <w:spacing w:after="480" w:line="240" w:lineRule="auto"/>
        <w:rPr>
          <w:rFonts w:cs="Arial"/>
          <w:b/>
          <w:sz w:val="24"/>
          <w:szCs w:val="28"/>
          <w:u w:val="single"/>
          <w:lang w:val="it-CH" w:eastAsia="en-US"/>
        </w:rPr>
      </w:pPr>
      <w:r>
        <w:rPr>
          <w:rFonts w:cs="Arial"/>
          <w:b/>
          <w:sz w:val="24"/>
          <w:szCs w:val="28"/>
          <w:u w:val="single"/>
          <w:lang w:val="it-CH" w:eastAsia="en-US"/>
        </w:rPr>
        <w:t>Domanda di registrazione di un marchio d'artefice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3"/>
        <w:gridCol w:w="3488"/>
      </w:tblGrid>
      <w:tr w:rsidR="002E16D4" w14:paraId="23F11ECE" w14:textId="77777777">
        <w:tc>
          <w:tcPr>
            <w:tcW w:w="5583" w:type="dxa"/>
          </w:tcPr>
          <w:p w14:paraId="0A97B836" w14:textId="77777777" w:rsidR="002E16D4" w:rsidRDefault="00625226">
            <w:pPr>
              <w:spacing w:line="240" w:lineRule="auto"/>
              <w:ind w:left="567" w:hanging="567"/>
              <w:rPr>
                <w:rFonts w:cs="Arial"/>
                <w:b/>
                <w:bCs/>
                <w:sz w:val="24"/>
                <w:szCs w:val="24"/>
                <w:lang w:val="it-CH"/>
              </w:rPr>
            </w:pP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bookmarkStart w:id="0" w:name="Kontrollkästchen1"/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</w: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fldChar w:fldCharType="separate"/>
            </w: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fldChar w:fldCharType="end"/>
            </w:r>
            <w:bookmarkEnd w:id="0"/>
            <w:r>
              <w:rPr>
                <w:rFonts w:cs="Arial"/>
                <w:b/>
                <w:bCs/>
                <w:sz w:val="24"/>
                <w:szCs w:val="24"/>
                <w:lang w:val="it-CH"/>
              </w:rPr>
              <w:tab/>
            </w:r>
            <w:r>
              <w:rPr>
                <w:rFonts w:cs="Arial"/>
                <w:b/>
                <w:bCs/>
                <w:sz w:val="24"/>
                <w:szCs w:val="24"/>
                <w:highlight w:val="lightGray"/>
                <w:lang w:val="it-CH"/>
              </w:rPr>
              <w:t>domanda di registrazione</w:t>
            </w:r>
          </w:p>
        </w:tc>
        <w:tc>
          <w:tcPr>
            <w:tcW w:w="3488" w:type="dxa"/>
          </w:tcPr>
          <w:p w14:paraId="7982A497" w14:textId="77777777" w:rsidR="002E16D4" w:rsidRDefault="00625226">
            <w:pPr>
              <w:spacing w:line="240" w:lineRule="auto"/>
              <w:ind w:left="567" w:hanging="567"/>
              <w:rPr>
                <w:rFonts w:cs="Arial"/>
                <w:b/>
                <w:bCs/>
                <w:sz w:val="24"/>
                <w:szCs w:val="24"/>
                <w:lang w:val="it-CH"/>
              </w:rPr>
            </w:pP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</w: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fldChar w:fldCharType="separate"/>
            </w: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fldChar w:fldCharType="end"/>
            </w:r>
            <w:r>
              <w:rPr>
                <w:rFonts w:cs="Arial"/>
                <w:b/>
                <w:bCs/>
                <w:sz w:val="24"/>
                <w:szCs w:val="24"/>
              </w:rPr>
              <w:tab/>
            </w:r>
            <w:r>
              <w:rPr>
                <w:rFonts w:cs="Arial"/>
                <w:b/>
                <w:bCs/>
                <w:sz w:val="24"/>
                <w:szCs w:val="24"/>
                <w:lang w:val="it-CH"/>
              </w:rPr>
              <w:t>rinnovo</w:t>
            </w:r>
          </w:p>
        </w:tc>
      </w:tr>
      <w:tr w:rsidR="002E16D4" w14:paraId="13E92EDE" w14:textId="77777777">
        <w:tc>
          <w:tcPr>
            <w:tcW w:w="9071" w:type="dxa"/>
            <w:gridSpan w:val="2"/>
          </w:tcPr>
          <w:p w14:paraId="743798AE" w14:textId="77777777" w:rsidR="002E16D4" w:rsidRDefault="002E16D4">
            <w:pPr>
              <w:spacing w:line="240" w:lineRule="auto"/>
              <w:ind w:left="567" w:hanging="567"/>
              <w:rPr>
                <w:rFonts w:cs="Arial"/>
                <w:bCs/>
                <w:sz w:val="18"/>
                <w:szCs w:val="24"/>
                <w:lang w:val="it-CH"/>
              </w:rPr>
            </w:pPr>
          </w:p>
        </w:tc>
      </w:tr>
      <w:tr w:rsidR="002E16D4" w:rsidRPr="00CF0F20" w14:paraId="6BFE2C7F" w14:textId="77777777">
        <w:tc>
          <w:tcPr>
            <w:tcW w:w="9071" w:type="dxa"/>
            <w:gridSpan w:val="2"/>
          </w:tcPr>
          <w:p w14:paraId="73B7C49A" w14:textId="77777777" w:rsidR="002E16D4" w:rsidRDefault="00625226">
            <w:pPr>
              <w:spacing w:line="240" w:lineRule="auto"/>
              <w:ind w:left="567" w:hanging="567"/>
              <w:rPr>
                <w:rFonts w:cs="Arial"/>
                <w:b/>
                <w:bCs/>
                <w:sz w:val="24"/>
                <w:szCs w:val="24"/>
                <w:lang w:val="it-CH"/>
              </w:rPr>
            </w:pP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color w:val="FF0000"/>
                <w:sz w:val="24"/>
                <w:szCs w:val="24"/>
                <w:lang w:val="it-CH"/>
              </w:rPr>
              <w:instrText xml:space="preserve"> FORMCHECKBOX </w:instrText>
            </w: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</w: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fldChar w:fldCharType="separate"/>
            </w: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fldChar w:fldCharType="end"/>
            </w:r>
            <w:r>
              <w:rPr>
                <w:rFonts w:cs="Arial"/>
                <w:b/>
                <w:bCs/>
                <w:sz w:val="24"/>
                <w:szCs w:val="24"/>
                <w:lang w:val="it-CH"/>
              </w:rPr>
              <w:tab/>
              <w:t>cambiamento (dell'indirizzo) - della ragione sociale</w:t>
            </w:r>
          </w:p>
        </w:tc>
      </w:tr>
    </w:tbl>
    <w:p w14:paraId="10FDFB5A" w14:textId="77777777" w:rsidR="002E16D4" w:rsidRDefault="002E16D4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right="0"/>
        <w:rPr>
          <w:rFonts w:ascii="Arial" w:hAnsi="Arial" w:cs="Times"/>
          <w:sz w:val="22"/>
          <w:szCs w:val="22"/>
          <w:lang w:val="it-CH"/>
        </w:rPr>
      </w:pPr>
    </w:p>
    <w:p w14:paraId="7AA05EDE" w14:textId="77777777" w:rsidR="002E16D4" w:rsidRDefault="002E16D4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right="0"/>
        <w:rPr>
          <w:rFonts w:ascii="Arial" w:hAnsi="Arial" w:cs="Times"/>
          <w:sz w:val="22"/>
          <w:szCs w:val="22"/>
          <w:lang w:val="it-CH"/>
        </w:rPr>
      </w:pPr>
    </w:p>
    <w:p w14:paraId="75646D2C" w14:textId="77777777" w:rsidR="002E16D4" w:rsidRDefault="00625226">
      <w:pPr>
        <w:pStyle w:val="Absatz"/>
        <w:numPr>
          <w:ilvl w:val="0"/>
          <w:numId w:val="17"/>
        </w:numPr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120" w:line="240" w:lineRule="auto"/>
        <w:ind w:left="284" w:right="0" w:hanging="284"/>
        <w:rPr>
          <w:rFonts w:ascii="Arial" w:hAnsi="Arial" w:cs="Times"/>
          <w:sz w:val="22"/>
          <w:szCs w:val="22"/>
          <w:lang w:val="it-CH"/>
        </w:rPr>
      </w:pPr>
      <w:r>
        <w:rPr>
          <w:rFonts w:ascii="Arial" w:hAnsi="Arial" w:cs="Times"/>
          <w:sz w:val="22"/>
          <w:szCs w:val="22"/>
          <w:lang w:val="it-CH"/>
        </w:rPr>
        <w:t>Depositario</w:t>
      </w:r>
    </w:p>
    <w:tbl>
      <w:tblPr>
        <w:tblStyle w:val="Tabellenraster"/>
        <w:tblW w:w="900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2"/>
        <w:gridCol w:w="4502"/>
      </w:tblGrid>
      <w:tr w:rsidR="002E16D4" w:rsidRPr="00CF0F20" w14:paraId="79C1F676" w14:textId="77777777">
        <w:tc>
          <w:tcPr>
            <w:tcW w:w="9004" w:type="dxa"/>
            <w:gridSpan w:val="2"/>
          </w:tcPr>
          <w:p w14:paraId="28BD1B02" w14:textId="77777777" w:rsidR="002E16D4" w:rsidRDefault="00625226">
            <w:pPr>
              <w:pStyle w:val="Absatz"/>
              <w:tabs>
                <w:tab w:val="clear" w:pos="392"/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before="60" w:after="60" w:line="240" w:lineRule="auto"/>
              <w:ind w:right="0"/>
              <w:rPr>
                <w:rFonts w:ascii="Arial" w:hAnsi="Arial" w:cs="Arial"/>
                <w:b/>
                <w:color w:val="000000" w:themeColor="text1"/>
                <w:sz w:val="20"/>
                <w:szCs w:val="22"/>
                <w:lang w:val="it-CH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2"/>
                <w:lang w:val="it-CH"/>
              </w:rPr>
              <w:t>Nome, cognome o ragione sociale</w:t>
            </w:r>
          </w:p>
        </w:tc>
      </w:tr>
      <w:tr w:rsidR="002E16D4" w14:paraId="58E65F8F" w14:textId="77777777">
        <w:tc>
          <w:tcPr>
            <w:tcW w:w="9004" w:type="dxa"/>
            <w:gridSpan w:val="2"/>
          </w:tcPr>
          <w:p w14:paraId="21190BCC" w14:textId="77777777" w:rsidR="002E16D4" w:rsidRDefault="00625226">
            <w:pPr>
              <w:pStyle w:val="Absatz"/>
              <w:pBdr>
                <w:bottom w:val="dotted" w:sz="4" w:space="1" w:color="auto"/>
              </w:pBdr>
              <w:tabs>
                <w:tab w:val="clear" w:pos="392"/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before="120" w:after="120" w:line="240" w:lineRule="auto"/>
              <w:ind w:right="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fldChar w:fldCharType="end"/>
            </w:r>
          </w:p>
        </w:tc>
      </w:tr>
      <w:tr w:rsidR="002E16D4" w14:paraId="50320D49" w14:textId="77777777">
        <w:tc>
          <w:tcPr>
            <w:tcW w:w="9004" w:type="dxa"/>
            <w:gridSpan w:val="2"/>
          </w:tcPr>
          <w:p w14:paraId="18ECD19C" w14:textId="77777777" w:rsidR="002E16D4" w:rsidRDefault="00625226">
            <w:pPr>
              <w:pStyle w:val="Absatz"/>
              <w:tabs>
                <w:tab w:val="clear" w:pos="392"/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before="60" w:after="60" w:line="240" w:lineRule="auto"/>
              <w:ind w:right="0"/>
              <w:rPr>
                <w:rFonts w:ascii="Arial" w:hAnsi="Arial" w:cs="Arial"/>
                <w:b/>
                <w:color w:val="000000" w:themeColor="text1"/>
                <w:sz w:val="20"/>
                <w:szCs w:val="22"/>
                <w:lang w:val="it-CH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2"/>
                <w:lang w:val="it-CH"/>
              </w:rPr>
              <w:t>Indirizzo completo</w:t>
            </w:r>
          </w:p>
        </w:tc>
      </w:tr>
      <w:tr w:rsidR="002E16D4" w14:paraId="19D98400" w14:textId="77777777">
        <w:tc>
          <w:tcPr>
            <w:tcW w:w="9004" w:type="dxa"/>
            <w:gridSpan w:val="2"/>
          </w:tcPr>
          <w:p w14:paraId="2B348B87" w14:textId="77777777" w:rsidR="002E16D4" w:rsidRDefault="00625226">
            <w:pPr>
              <w:pStyle w:val="Absatz"/>
              <w:pBdr>
                <w:bottom w:val="dotted" w:sz="4" w:space="1" w:color="auto"/>
              </w:pBdr>
              <w:tabs>
                <w:tab w:val="clear" w:pos="392"/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before="120" w:after="120" w:line="240" w:lineRule="auto"/>
              <w:ind w:right="0"/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end"/>
            </w:r>
          </w:p>
        </w:tc>
      </w:tr>
      <w:tr w:rsidR="002E16D4" w14:paraId="13094408" w14:textId="77777777">
        <w:tc>
          <w:tcPr>
            <w:tcW w:w="4502" w:type="dxa"/>
          </w:tcPr>
          <w:p w14:paraId="48A9B231" w14:textId="77777777" w:rsidR="002E16D4" w:rsidRDefault="00625226">
            <w:pPr>
              <w:pStyle w:val="Absatz"/>
              <w:tabs>
                <w:tab w:val="clear" w:pos="392"/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before="60" w:after="60" w:line="240" w:lineRule="auto"/>
              <w:ind w:right="0"/>
              <w:rPr>
                <w:rFonts w:ascii="Arial" w:hAnsi="Arial" w:cs="Arial"/>
                <w:b/>
                <w:color w:val="000000" w:themeColor="text1"/>
                <w:sz w:val="20"/>
                <w:szCs w:val="22"/>
                <w:lang w:val="it-CH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2"/>
                <w:lang w:val="it-CH"/>
              </w:rPr>
              <w:t>Telefono</w:t>
            </w:r>
          </w:p>
        </w:tc>
        <w:tc>
          <w:tcPr>
            <w:tcW w:w="4502" w:type="dxa"/>
          </w:tcPr>
          <w:p w14:paraId="3125D280" w14:textId="54D385DA" w:rsidR="002E16D4" w:rsidRDefault="00CF0F20">
            <w:pPr>
              <w:pStyle w:val="Absatz"/>
              <w:tabs>
                <w:tab w:val="clear" w:pos="392"/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before="60" w:after="60" w:line="240" w:lineRule="auto"/>
              <w:ind w:right="0"/>
              <w:rPr>
                <w:rFonts w:ascii="Arial" w:hAnsi="Arial" w:cs="Arial"/>
                <w:b/>
                <w:color w:val="000000" w:themeColor="text1"/>
                <w:sz w:val="20"/>
                <w:szCs w:val="22"/>
                <w:lang w:val="it-CH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2"/>
                <w:lang w:val="it-CH"/>
              </w:rPr>
              <w:t>E-Mail</w:t>
            </w:r>
          </w:p>
        </w:tc>
      </w:tr>
      <w:tr w:rsidR="002E16D4" w14:paraId="7974F891" w14:textId="77777777">
        <w:tc>
          <w:tcPr>
            <w:tcW w:w="4502" w:type="dxa"/>
          </w:tcPr>
          <w:p w14:paraId="65839DFA" w14:textId="77777777" w:rsidR="002E16D4" w:rsidRDefault="00625226">
            <w:pPr>
              <w:pStyle w:val="Absatz"/>
              <w:pBdr>
                <w:bottom w:val="dotted" w:sz="4" w:space="1" w:color="auto"/>
              </w:pBdr>
              <w:tabs>
                <w:tab w:val="clear" w:pos="392"/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before="120" w:after="120" w:line="240" w:lineRule="auto"/>
              <w:ind w:right="0"/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end"/>
            </w:r>
          </w:p>
        </w:tc>
        <w:tc>
          <w:tcPr>
            <w:tcW w:w="4502" w:type="dxa"/>
          </w:tcPr>
          <w:p w14:paraId="05506D12" w14:textId="77777777" w:rsidR="002E16D4" w:rsidRDefault="00625226">
            <w:pPr>
              <w:pStyle w:val="Absatz"/>
              <w:pBdr>
                <w:bottom w:val="dotted" w:sz="4" w:space="1" w:color="auto"/>
              </w:pBdr>
              <w:tabs>
                <w:tab w:val="clear" w:pos="392"/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after="0" w:line="240" w:lineRule="auto"/>
              <w:ind w:right="0"/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end"/>
            </w:r>
          </w:p>
        </w:tc>
      </w:tr>
      <w:tr w:rsidR="002E16D4" w14:paraId="615A653D" w14:textId="77777777">
        <w:tc>
          <w:tcPr>
            <w:tcW w:w="4502" w:type="dxa"/>
          </w:tcPr>
          <w:p w14:paraId="1770D940" w14:textId="77777777" w:rsidR="002E16D4" w:rsidRDefault="00625226">
            <w:pPr>
              <w:pStyle w:val="Absatz"/>
              <w:tabs>
                <w:tab w:val="clear" w:pos="392"/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before="60" w:after="60" w:line="240" w:lineRule="auto"/>
              <w:ind w:right="0"/>
              <w:rPr>
                <w:rFonts w:ascii="Arial" w:hAnsi="Arial" w:cs="Arial"/>
                <w:b/>
                <w:color w:val="000000" w:themeColor="text1"/>
                <w:sz w:val="20"/>
                <w:szCs w:val="22"/>
                <w:lang w:val="it-CH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2"/>
                <w:lang w:val="it-CH"/>
              </w:rPr>
              <w:t>Website</w:t>
            </w:r>
          </w:p>
        </w:tc>
        <w:tc>
          <w:tcPr>
            <w:tcW w:w="4502" w:type="dxa"/>
          </w:tcPr>
          <w:p w14:paraId="5F4B286A" w14:textId="004A329D" w:rsidR="002E16D4" w:rsidRDefault="00CF0F20">
            <w:pPr>
              <w:pStyle w:val="Absatz"/>
              <w:tabs>
                <w:tab w:val="clear" w:pos="392"/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before="60" w:after="60" w:line="240" w:lineRule="auto"/>
              <w:ind w:right="0"/>
              <w:rPr>
                <w:rFonts w:ascii="Arial" w:hAnsi="Arial" w:cs="Arial"/>
                <w:b/>
                <w:color w:val="000000" w:themeColor="text1"/>
                <w:sz w:val="20"/>
                <w:szCs w:val="22"/>
                <w:lang w:val="it-CH"/>
              </w:rPr>
            </w:pPr>
            <w:r w:rsidRPr="00CF0F20">
              <w:rPr>
                <w:rFonts w:ascii="Arial" w:hAnsi="Arial" w:cs="Arial"/>
                <w:b/>
                <w:bCs/>
                <w:color w:val="000000" w:themeColor="text1"/>
                <w:sz w:val="20"/>
                <w:szCs w:val="22"/>
                <w:lang w:val="de-CH"/>
              </w:rPr>
              <w:t>ID utente ePortal</w:t>
            </w:r>
          </w:p>
        </w:tc>
      </w:tr>
      <w:tr w:rsidR="002E16D4" w14:paraId="6B8EA25A" w14:textId="77777777">
        <w:tc>
          <w:tcPr>
            <w:tcW w:w="4502" w:type="dxa"/>
          </w:tcPr>
          <w:p w14:paraId="63EAC33A" w14:textId="77777777" w:rsidR="002E16D4" w:rsidRDefault="00625226">
            <w:pPr>
              <w:pStyle w:val="Absatz"/>
              <w:pBdr>
                <w:bottom w:val="dotted" w:sz="4" w:space="1" w:color="auto"/>
              </w:pBdr>
              <w:tabs>
                <w:tab w:val="clear" w:pos="392"/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before="120" w:after="120" w:line="240" w:lineRule="auto"/>
              <w:ind w:right="0"/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end"/>
            </w:r>
          </w:p>
        </w:tc>
        <w:tc>
          <w:tcPr>
            <w:tcW w:w="4502" w:type="dxa"/>
          </w:tcPr>
          <w:p w14:paraId="405081C1" w14:textId="77777777" w:rsidR="002E16D4" w:rsidRDefault="00625226">
            <w:pPr>
              <w:pStyle w:val="Absatz"/>
              <w:pBdr>
                <w:bottom w:val="dotted" w:sz="4" w:space="1" w:color="auto"/>
              </w:pBdr>
              <w:tabs>
                <w:tab w:val="clear" w:pos="392"/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after="0" w:line="240" w:lineRule="auto"/>
              <w:ind w:right="0"/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end"/>
            </w:r>
          </w:p>
        </w:tc>
      </w:tr>
    </w:tbl>
    <w:p w14:paraId="59F73D59" w14:textId="77777777" w:rsidR="002E16D4" w:rsidRDefault="002E16D4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left="284" w:right="0"/>
        <w:rPr>
          <w:rFonts w:ascii="Arial" w:hAnsi="Arial" w:cs="Arial"/>
          <w:color w:val="000000" w:themeColor="text1"/>
          <w:sz w:val="28"/>
          <w:szCs w:val="28"/>
          <w:lang w:val="it-CH"/>
        </w:rPr>
      </w:pPr>
    </w:p>
    <w:p w14:paraId="7CF95379" w14:textId="77777777" w:rsidR="002E16D4" w:rsidRDefault="00625226">
      <w:pPr>
        <w:pStyle w:val="Absatz"/>
        <w:numPr>
          <w:ilvl w:val="0"/>
          <w:numId w:val="17"/>
        </w:numPr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120" w:line="240" w:lineRule="auto"/>
        <w:ind w:left="284" w:right="0" w:hanging="284"/>
        <w:rPr>
          <w:rFonts w:ascii="Arial" w:hAnsi="Arial" w:cs="Times"/>
          <w:sz w:val="22"/>
          <w:szCs w:val="22"/>
          <w:lang w:val="it-CH"/>
        </w:rPr>
      </w:pPr>
      <w:r>
        <w:rPr>
          <w:rFonts w:ascii="Arial" w:hAnsi="Arial" w:cs="Times"/>
          <w:sz w:val="22"/>
          <w:szCs w:val="22"/>
          <w:lang w:val="it-CH"/>
        </w:rPr>
        <w:t>Mandatario (nome, cognome o ragione sociale / indirizzo / telefono / fax)</w:t>
      </w:r>
    </w:p>
    <w:p w14:paraId="0404487D" w14:textId="77777777" w:rsidR="002E16D4" w:rsidRDefault="002E16D4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left="284" w:right="0"/>
        <w:rPr>
          <w:rFonts w:ascii="Arial" w:hAnsi="Arial" w:cs="Arial"/>
          <w:color w:val="000000" w:themeColor="text1"/>
          <w:szCs w:val="22"/>
          <w:lang w:val="it-CH"/>
        </w:rPr>
      </w:pPr>
    </w:p>
    <w:p w14:paraId="335D9CE2" w14:textId="77777777" w:rsidR="002E16D4" w:rsidRDefault="00625226">
      <w:pPr>
        <w:pStyle w:val="Absatz"/>
        <w:pBdr>
          <w:bottom w:val="dotted" w:sz="4" w:space="1" w:color="auto"/>
        </w:pBdr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left="284" w:right="0"/>
        <w:rPr>
          <w:rFonts w:ascii="Arial" w:hAnsi="Arial" w:cs="Arial"/>
          <w:color w:val="000000" w:themeColor="text1"/>
          <w:szCs w:val="22"/>
          <w:lang w:val="it-CH"/>
        </w:rPr>
      </w:pPr>
      <w:r>
        <w:rPr>
          <w:rFonts w:ascii="Arial" w:hAnsi="Arial" w:cs="Arial"/>
          <w:color w:val="000000" w:themeColor="text1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0"/>
          <w:szCs w:val="20"/>
          <w:lang w:val="it-CH"/>
        </w:rPr>
        <w:instrText xml:space="preserve"> FORMTEXT </w:instrTex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fldChar w:fldCharType="end"/>
      </w:r>
    </w:p>
    <w:p w14:paraId="295849CB" w14:textId="77777777" w:rsidR="002E16D4" w:rsidRDefault="002E16D4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left="284" w:right="0"/>
        <w:rPr>
          <w:rFonts w:ascii="Arial" w:hAnsi="Arial" w:cs="Arial"/>
          <w:color w:val="000000" w:themeColor="text1"/>
          <w:szCs w:val="22"/>
          <w:lang w:val="it-CH"/>
        </w:rPr>
      </w:pPr>
    </w:p>
    <w:p w14:paraId="3B13B35C" w14:textId="77777777" w:rsidR="002E16D4" w:rsidRDefault="00625226">
      <w:pPr>
        <w:pStyle w:val="Absatz"/>
        <w:pBdr>
          <w:bottom w:val="dotted" w:sz="4" w:space="1" w:color="auto"/>
        </w:pBdr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left="284" w:right="0"/>
        <w:rPr>
          <w:rFonts w:ascii="Arial" w:hAnsi="Arial" w:cs="Arial"/>
          <w:color w:val="000000" w:themeColor="text1"/>
          <w:szCs w:val="22"/>
          <w:lang w:val="it-CH"/>
        </w:rPr>
      </w:pPr>
      <w:r>
        <w:rPr>
          <w:rFonts w:ascii="Arial" w:hAnsi="Arial" w:cs="Arial"/>
          <w:color w:val="000000" w:themeColor="text1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0"/>
          <w:szCs w:val="20"/>
          <w:lang w:val="it-CH"/>
        </w:rPr>
        <w:instrText xml:space="preserve"> FORMTEXT </w:instrTex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fldChar w:fldCharType="end"/>
      </w:r>
    </w:p>
    <w:p w14:paraId="7DD49640" w14:textId="77777777" w:rsidR="002E16D4" w:rsidRDefault="002E16D4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left="284" w:right="0"/>
        <w:rPr>
          <w:rFonts w:ascii="Arial" w:hAnsi="Arial" w:cs="Arial"/>
          <w:color w:val="000000" w:themeColor="text1"/>
          <w:sz w:val="28"/>
          <w:szCs w:val="28"/>
          <w:lang w:val="it-CH"/>
        </w:rPr>
      </w:pPr>
    </w:p>
    <w:p w14:paraId="5F95208A" w14:textId="77777777" w:rsidR="002E16D4" w:rsidRDefault="00625226">
      <w:pPr>
        <w:pStyle w:val="Absatz"/>
        <w:numPr>
          <w:ilvl w:val="0"/>
          <w:numId w:val="17"/>
        </w:numPr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120" w:line="240" w:lineRule="auto"/>
        <w:ind w:left="284" w:right="0" w:hanging="284"/>
        <w:rPr>
          <w:rFonts w:ascii="Arial" w:hAnsi="Arial" w:cs="Times"/>
          <w:sz w:val="22"/>
          <w:szCs w:val="22"/>
          <w:lang w:val="it-CH"/>
        </w:rPr>
      </w:pPr>
      <w:r>
        <w:rPr>
          <w:rFonts w:ascii="Arial" w:hAnsi="Arial" w:cs="Times"/>
          <w:sz w:val="22"/>
          <w:szCs w:val="22"/>
          <w:lang w:val="it-CH"/>
        </w:rPr>
        <w:t>Genere dell'impresa e lista dei prodotti (sono possibili più risposte)</w:t>
      </w:r>
    </w:p>
    <w:tbl>
      <w:tblPr>
        <w:tblW w:w="9004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4"/>
        <w:gridCol w:w="3850"/>
      </w:tblGrid>
      <w:tr w:rsidR="002E16D4" w14:paraId="1BC86EAC" w14:textId="77777777">
        <w:trPr>
          <w:trHeight w:val="1980"/>
        </w:trPr>
        <w:tc>
          <w:tcPr>
            <w:tcW w:w="5154" w:type="dxa"/>
            <w:tcMar>
              <w:left w:w="108" w:type="dxa"/>
              <w:right w:w="108" w:type="dxa"/>
            </w:tcMar>
          </w:tcPr>
          <w:p w14:paraId="770E41BE" w14:textId="77777777" w:rsidR="002E16D4" w:rsidRDefault="00625226">
            <w:pPr>
              <w:pStyle w:val="QuadratE"/>
              <w:tabs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after="120" w:line="240" w:lineRule="auto"/>
              <w:ind w:left="397" w:right="0" w:hanging="397"/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2"/>
                <w:lang w:val="it-CH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2"/>
              </w:rP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2"/>
              </w:rPr>
              <w:fldChar w:fldCharType="end"/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2"/>
                <w:lang w:val="it-CH"/>
              </w:rPr>
              <w:tab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t>Fabbrica</w:t>
            </w:r>
          </w:p>
          <w:p w14:paraId="78FD20A3" w14:textId="77777777" w:rsidR="002E16D4" w:rsidRDefault="00625226">
            <w:pPr>
              <w:pStyle w:val="QuadratE"/>
              <w:tabs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after="120" w:line="240" w:lineRule="auto"/>
              <w:ind w:left="397" w:right="0" w:hanging="397"/>
              <w:rPr>
                <w:rFonts w:ascii="Arial" w:hAnsi="Arial" w:cs="Arial"/>
                <w:bCs/>
                <w:color w:val="000000" w:themeColor="text1"/>
                <w:sz w:val="20"/>
                <w:szCs w:val="22"/>
                <w:lang w:val="it-CH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2"/>
                <w:lang w:val="it-CH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2"/>
              </w:rP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2"/>
              </w:rPr>
              <w:fldChar w:fldCharType="end"/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2"/>
                <w:lang w:val="it-CH"/>
              </w:rPr>
              <w:tab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t>Atelier</w:t>
            </w:r>
          </w:p>
          <w:p w14:paraId="21DA0EEB" w14:textId="77777777" w:rsidR="002E16D4" w:rsidRDefault="00625226">
            <w:pPr>
              <w:pStyle w:val="QuadratE"/>
              <w:tabs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after="120" w:line="240" w:lineRule="auto"/>
              <w:ind w:left="397" w:right="0" w:hanging="397"/>
              <w:rPr>
                <w:rFonts w:ascii="Arial" w:hAnsi="Arial" w:cs="Arial"/>
                <w:bCs/>
                <w:color w:val="000000" w:themeColor="text1"/>
                <w:sz w:val="20"/>
                <w:szCs w:val="22"/>
                <w:lang w:val="it-CH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2"/>
                <w:lang w:val="it-CH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2"/>
              </w:rP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2"/>
              </w:rPr>
              <w:fldChar w:fldCharType="end"/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2"/>
                <w:lang w:val="it-CH"/>
              </w:rPr>
              <w:tab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t>Commercio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2"/>
                <w:lang w:val="it-CH"/>
              </w:rPr>
              <w:t xml:space="preserve"> all'ingrosso</w:t>
            </w:r>
          </w:p>
          <w:p w14:paraId="457B1108" w14:textId="77777777" w:rsidR="002E16D4" w:rsidRDefault="00625226">
            <w:pPr>
              <w:pStyle w:val="QuadratE"/>
              <w:tabs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after="120" w:line="240" w:lineRule="auto"/>
              <w:ind w:left="397" w:right="0" w:hanging="397"/>
              <w:rPr>
                <w:rFonts w:ascii="Arial" w:hAnsi="Arial" w:cs="Arial"/>
                <w:bCs/>
                <w:color w:val="000000" w:themeColor="text1"/>
                <w:sz w:val="20"/>
                <w:szCs w:val="22"/>
                <w:lang w:val="it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tab/>
              <w:t>Commercio al dettaglio</w:t>
            </w:r>
          </w:p>
          <w:p w14:paraId="1D493A92" w14:textId="77777777" w:rsidR="002E16D4" w:rsidRDefault="00625226">
            <w:pPr>
              <w:pStyle w:val="QuadratE"/>
              <w:tabs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after="120" w:line="240" w:lineRule="auto"/>
              <w:ind w:left="397" w:right="0" w:hanging="397"/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tab/>
              <w:t>Altri: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end"/>
            </w:r>
          </w:p>
        </w:tc>
        <w:tc>
          <w:tcPr>
            <w:tcW w:w="3850" w:type="dxa"/>
            <w:tcMar>
              <w:left w:w="108" w:type="dxa"/>
              <w:right w:w="108" w:type="dxa"/>
            </w:tcMar>
          </w:tcPr>
          <w:p w14:paraId="1D58C4A3" w14:textId="77777777" w:rsidR="002E16D4" w:rsidRDefault="00625226">
            <w:pPr>
              <w:pStyle w:val="QuadratE"/>
              <w:tabs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after="120" w:line="240" w:lineRule="auto"/>
              <w:ind w:left="397" w:right="0" w:hanging="397"/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tab/>
              <w:t>Orologi</w:t>
            </w:r>
          </w:p>
          <w:p w14:paraId="717C73A2" w14:textId="77777777" w:rsidR="002E16D4" w:rsidRDefault="00625226">
            <w:pPr>
              <w:pStyle w:val="QuadratE"/>
              <w:tabs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after="120" w:line="240" w:lineRule="auto"/>
              <w:ind w:left="397" w:right="0" w:hanging="397"/>
              <w:rPr>
                <w:rFonts w:ascii="Arial" w:hAnsi="Arial" w:cs="Arial"/>
                <w:bCs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2"/>
              </w:rP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2"/>
              </w:rPr>
              <w:fldChar w:fldCharType="end"/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2"/>
              </w:rPr>
              <w:tab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t>Gioielli</w:t>
            </w:r>
          </w:p>
          <w:p w14:paraId="4E6D068F" w14:textId="77777777" w:rsidR="002E16D4" w:rsidRDefault="00625226">
            <w:pPr>
              <w:pStyle w:val="QuadratE"/>
              <w:tabs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after="120" w:line="240" w:lineRule="auto"/>
              <w:ind w:left="397" w:right="0" w:hanging="397"/>
              <w:rPr>
                <w:rFonts w:ascii="Arial" w:hAnsi="Arial" w:cs="Arial"/>
                <w:bCs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2"/>
              </w:rPr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2"/>
              </w:rPr>
              <w:fldChar w:fldCharType="end"/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2"/>
              </w:rPr>
              <w:tab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t>Altri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2"/>
              </w:rPr>
              <w:t>:</w:t>
            </w:r>
          </w:p>
          <w:p w14:paraId="47A18DC4" w14:textId="77777777" w:rsidR="002E16D4" w:rsidRDefault="00625226">
            <w:pPr>
              <w:pStyle w:val="QuadratE"/>
              <w:tabs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after="0" w:line="240" w:lineRule="auto"/>
              <w:ind w:left="397" w:right="0" w:firstLine="0"/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end"/>
            </w:r>
          </w:p>
        </w:tc>
      </w:tr>
    </w:tbl>
    <w:p w14:paraId="734A877C" w14:textId="77777777" w:rsidR="002E16D4" w:rsidRDefault="002E16D4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left="284" w:right="0"/>
        <w:rPr>
          <w:rFonts w:ascii="Arial" w:hAnsi="Arial" w:cs="Arial"/>
          <w:color w:val="000000" w:themeColor="text1"/>
          <w:szCs w:val="22"/>
          <w:lang w:val="it-CH"/>
        </w:rPr>
      </w:pPr>
    </w:p>
    <w:p w14:paraId="0D3C996F" w14:textId="77777777" w:rsidR="002E16D4" w:rsidRDefault="00625226">
      <w:pPr>
        <w:pStyle w:val="Absatz"/>
        <w:numPr>
          <w:ilvl w:val="0"/>
          <w:numId w:val="17"/>
        </w:numPr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left="284" w:right="0" w:hanging="284"/>
        <w:rPr>
          <w:rFonts w:ascii="Arial" w:hAnsi="Arial" w:cs="Times"/>
          <w:sz w:val="22"/>
          <w:szCs w:val="22"/>
          <w:lang w:val="it-CH"/>
        </w:rPr>
      </w:pPr>
      <w:r>
        <w:rPr>
          <w:rFonts w:ascii="Arial" w:hAnsi="Arial" w:cs="Times"/>
          <w:sz w:val="22"/>
          <w:szCs w:val="22"/>
          <w:lang w:val="it-CH"/>
        </w:rPr>
        <w:t>Marchio (apposto dal nostro servizio)</w:t>
      </w:r>
    </w:p>
    <w:p w14:paraId="68D6F4B0" w14:textId="77777777" w:rsidR="002E16D4" w:rsidRDefault="002E16D4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left="284"/>
        <w:rPr>
          <w:rFonts w:ascii="Arial" w:hAnsi="Arial"/>
          <w:sz w:val="22"/>
          <w:lang w:val="it-CH"/>
        </w:rPr>
      </w:pPr>
    </w:p>
    <w:p w14:paraId="1975FB13" w14:textId="77777777" w:rsidR="002E16D4" w:rsidRDefault="002E16D4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left="284"/>
        <w:rPr>
          <w:rFonts w:ascii="Arial" w:hAnsi="Arial"/>
          <w:sz w:val="20"/>
          <w:szCs w:val="22"/>
          <w:lang w:val="it-CH"/>
        </w:rPr>
      </w:pPr>
    </w:p>
    <w:p w14:paraId="5E2DDA66" w14:textId="77777777" w:rsidR="002E16D4" w:rsidRDefault="002E16D4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left="284"/>
        <w:rPr>
          <w:rFonts w:ascii="Arial" w:hAnsi="Arial"/>
          <w:sz w:val="20"/>
          <w:szCs w:val="22"/>
          <w:lang w:val="it-CH"/>
        </w:rPr>
      </w:pPr>
    </w:p>
    <w:p w14:paraId="2020545F" w14:textId="77777777" w:rsidR="002E16D4" w:rsidRDefault="00625226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  <w:tab w:val="left" w:pos="4678"/>
        </w:tabs>
        <w:spacing w:after="0" w:line="240" w:lineRule="auto"/>
        <w:ind w:right="0"/>
        <w:rPr>
          <w:rFonts w:ascii="Arial" w:hAnsi="Arial"/>
          <w:sz w:val="22"/>
          <w:szCs w:val="22"/>
          <w:lang w:val="it-CH"/>
        </w:rPr>
      </w:pPr>
      <w:r>
        <w:rPr>
          <w:rFonts w:ascii="Arial" w:hAnsi="Arial"/>
          <w:sz w:val="22"/>
          <w:szCs w:val="22"/>
          <w:lang w:val="it-CH"/>
        </w:rPr>
        <w:t>Luogo e data</w:t>
      </w:r>
      <w:r>
        <w:rPr>
          <w:rFonts w:ascii="Arial" w:hAnsi="Arial"/>
          <w:sz w:val="22"/>
          <w:szCs w:val="22"/>
          <w:lang w:val="it-CH"/>
        </w:rPr>
        <w:tab/>
        <w:t xml:space="preserve">Firma del </w:t>
      </w:r>
      <w:r>
        <w:rPr>
          <w:rFonts w:ascii="Arial" w:hAnsi="Arial" w:cs="Times"/>
          <w:sz w:val="22"/>
          <w:szCs w:val="22"/>
          <w:lang w:val="it-CH"/>
        </w:rPr>
        <w:t>depositario</w:t>
      </w:r>
      <w:r>
        <w:rPr>
          <w:rFonts w:ascii="Arial" w:hAnsi="Arial"/>
          <w:sz w:val="22"/>
          <w:szCs w:val="22"/>
          <w:lang w:val="it-CH"/>
        </w:rPr>
        <w:t xml:space="preserve"> o del suo mandatario</w:t>
      </w:r>
    </w:p>
    <w:p w14:paraId="135187C6" w14:textId="77777777" w:rsidR="002E16D4" w:rsidRDefault="002E16D4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  <w:tab w:val="left" w:pos="5670"/>
        </w:tabs>
        <w:spacing w:after="0" w:line="240" w:lineRule="auto"/>
        <w:ind w:right="0"/>
        <w:rPr>
          <w:rFonts w:ascii="Arial" w:hAnsi="Arial"/>
          <w:sz w:val="20"/>
          <w:szCs w:val="22"/>
          <w:lang w:val="it-CH"/>
        </w:rPr>
      </w:pPr>
    </w:p>
    <w:p w14:paraId="39D26071" w14:textId="77777777" w:rsidR="002E16D4" w:rsidRDefault="00625226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  <w:tab w:val="left" w:pos="4678"/>
        </w:tabs>
        <w:spacing w:after="0" w:line="240" w:lineRule="auto"/>
        <w:ind w:right="0"/>
        <w:rPr>
          <w:rFonts w:ascii="Arial" w:hAnsi="Arial"/>
          <w:sz w:val="20"/>
          <w:szCs w:val="22"/>
          <w:lang w:val="it-CH"/>
        </w:rPr>
      </w:pPr>
      <w:r>
        <w:rPr>
          <w:rFonts w:ascii="Arial" w:hAnsi="Arial" w:cs="Arial"/>
          <w:color w:val="000000" w:themeColor="text1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0"/>
          <w:szCs w:val="20"/>
          <w:lang w:val="it-CH"/>
        </w:rPr>
        <w:instrText xml:space="preserve"> FORMTEXT </w:instrTex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fldChar w:fldCharType="end"/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ab/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0"/>
          <w:szCs w:val="20"/>
          <w:lang w:val="it-CH"/>
        </w:rPr>
        <w:instrText xml:space="preserve"> FORMTEXT </w:instrTex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fldChar w:fldCharType="end"/>
      </w:r>
    </w:p>
    <w:p w14:paraId="56CA9AA7" w14:textId="77777777" w:rsidR="002E16D4" w:rsidRDefault="00625226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  <w:tab w:val="right" w:leader="dot" w:pos="3828"/>
          <w:tab w:val="left" w:pos="4536"/>
          <w:tab w:val="right" w:leader="dot" w:pos="8902"/>
        </w:tabs>
        <w:spacing w:after="0" w:line="240" w:lineRule="auto"/>
        <w:ind w:right="0"/>
        <w:rPr>
          <w:rFonts w:ascii="Arial" w:hAnsi="Arial" w:cs="Arial"/>
          <w:color w:val="000000" w:themeColor="text1"/>
          <w:sz w:val="20"/>
          <w:szCs w:val="22"/>
          <w:lang w:val="it-CH"/>
        </w:rPr>
      </w:pPr>
      <w:r>
        <w:rPr>
          <w:rFonts w:ascii="Arial" w:hAnsi="Arial" w:cs="Arial"/>
          <w:sz w:val="20"/>
          <w:szCs w:val="22"/>
          <w:lang w:val="it-CH"/>
        </w:rPr>
        <w:tab/>
      </w:r>
      <w:r>
        <w:rPr>
          <w:rFonts w:ascii="Arial" w:hAnsi="Arial" w:cs="Arial"/>
          <w:sz w:val="20"/>
          <w:szCs w:val="22"/>
          <w:lang w:val="it-CH"/>
        </w:rPr>
        <w:tab/>
      </w:r>
      <w:r>
        <w:rPr>
          <w:rFonts w:ascii="Arial" w:hAnsi="Arial" w:cs="Arial"/>
          <w:sz w:val="20"/>
          <w:szCs w:val="22"/>
          <w:lang w:val="it-CH"/>
        </w:rPr>
        <w:tab/>
      </w:r>
    </w:p>
    <w:sectPr w:rsidR="002E16D4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134" w:right="1134" w:bottom="851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C0CCB" w14:textId="77777777" w:rsidR="002E16D4" w:rsidRDefault="00625226">
      <w:r>
        <w:separator/>
      </w:r>
    </w:p>
  </w:endnote>
  <w:endnote w:type="continuationSeparator" w:id="0">
    <w:p w14:paraId="654AD391" w14:textId="77777777" w:rsidR="002E16D4" w:rsidRDefault="0062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  <w:gridCol w:w="397"/>
    </w:tblGrid>
    <w:tr w:rsidR="002E16D4" w14:paraId="2340EA1F" w14:textId="77777777">
      <w:trPr>
        <w:cantSplit/>
      </w:trPr>
      <w:tc>
        <w:tcPr>
          <w:tcW w:w="9611" w:type="dxa"/>
          <w:gridSpan w:val="2"/>
          <w:vAlign w:val="bottom"/>
        </w:tcPr>
        <w:p w14:paraId="76548360" w14:textId="77777777" w:rsidR="002E16D4" w:rsidRDefault="00625226">
          <w:pPr>
            <w:pStyle w:val="CDB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  <w:tr w:rsidR="002E16D4" w14:paraId="34D54F9C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0C625EA3" w14:textId="77777777" w:rsidR="002E16D4" w:rsidRDefault="002E16D4">
          <w:pPr>
            <w:pStyle w:val="CDBPfadname"/>
          </w:pPr>
        </w:p>
      </w:tc>
    </w:tr>
  </w:tbl>
  <w:p w14:paraId="765BD694" w14:textId="77777777" w:rsidR="002E16D4" w:rsidRDefault="002E16D4">
    <w:pPr>
      <w:pStyle w:val="CDB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253"/>
      <w:gridCol w:w="3473"/>
      <w:gridCol w:w="1489"/>
    </w:tblGrid>
    <w:tr w:rsidR="002E16D4" w:rsidRPr="00AB1D1F" w14:paraId="4E4BF079" w14:textId="77777777">
      <w:trPr>
        <w:cantSplit/>
      </w:trPr>
      <w:tc>
        <w:tcPr>
          <w:tcW w:w="4253" w:type="dxa"/>
          <w:vAlign w:val="bottom"/>
        </w:tcPr>
        <w:p w14:paraId="4298ED98" w14:textId="77777777" w:rsidR="002E16D4" w:rsidRDefault="002E16D4">
          <w:pPr>
            <w:pStyle w:val="Fuzeile"/>
            <w:spacing w:line="240" w:lineRule="auto"/>
            <w:rPr>
              <w:b/>
              <w:sz w:val="24"/>
              <w:szCs w:val="24"/>
            </w:rPr>
          </w:pPr>
        </w:p>
      </w:tc>
      <w:tc>
        <w:tcPr>
          <w:tcW w:w="3473" w:type="dxa"/>
          <w:vAlign w:val="bottom"/>
        </w:tcPr>
        <w:p w14:paraId="7FDFBD5A" w14:textId="77777777" w:rsidR="00AB1D1F" w:rsidRPr="00AB1D1F" w:rsidRDefault="00AB1D1F" w:rsidP="00AB1D1F">
          <w:pPr>
            <w:pStyle w:val="CDBKopfFett"/>
            <w:rPr>
              <w:b w:val="0"/>
              <w:lang w:val="it-CH"/>
            </w:rPr>
          </w:pPr>
          <w:r w:rsidRPr="00AB1D1F">
            <w:rPr>
              <w:b w:val="0"/>
              <w:lang w:val="it-CH"/>
            </w:rPr>
            <w:t>Ufficio federale della dogana e della sicurezza dei confini UDSC</w:t>
          </w:r>
        </w:p>
        <w:p w14:paraId="45701D6E" w14:textId="77777777" w:rsidR="002E16D4" w:rsidRDefault="00625226">
          <w:pPr>
            <w:pStyle w:val="CDBAbsenderinformation"/>
            <w:rPr>
              <w:lang w:val="it-CH"/>
            </w:rPr>
          </w:pPr>
          <w:r>
            <w:rPr>
              <w:lang w:val="it-CH"/>
            </w:rPr>
            <w:t>Ufficio centrale del controllo dei metalli preziosi</w:t>
          </w:r>
        </w:p>
        <w:p w14:paraId="7925E8FD" w14:textId="77777777" w:rsidR="002E16D4" w:rsidRDefault="00625226">
          <w:pPr>
            <w:pStyle w:val="CDBAbsenderinformation"/>
            <w:rPr>
              <w:lang w:val="it-CH"/>
            </w:rPr>
          </w:pPr>
          <w:r>
            <w:rPr>
              <w:lang w:val="it-CH"/>
            </w:rPr>
            <w:t>Industriestrasse 37, CH-2555 Brügg</w:t>
          </w:r>
        </w:p>
        <w:p w14:paraId="3E681E8E" w14:textId="77777777" w:rsidR="002E16D4" w:rsidRPr="00AB1D1F" w:rsidRDefault="00625226">
          <w:pPr>
            <w:pStyle w:val="CDBAbsenderinformation"/>
            <w:rPr>
              <w:lang w:val="it-CH"/>
            </w:rPr>
          </w:pPr>
          <w:r w:rsidRPr="00AB1D1F">
            <w:rPr>
              <w:lang w:val="it-CH"/>
            </w:rPr>
            <w:t xml:space="preserve">Tel. +41 </w:t>
          </w:r>
          <w:r w:rsidRPr="00AB1D1F">
            <w:rPr>
              <w:bCs/>
              <w:lang w:val="it-CH"/>
            </w:rPr>
            <w:t>58 462 66 22</w:t>
          </w:r>
        </w:p>
        <w:p w14:paraId="3B69161D" w14:textId="77777777" w:rsidR="002E16D4" w:rsidRPr="00AB1D1F" w:rsidRDefault="00AB1D1F">
          <w:pPr>
            <w:pStyle w:val="CDBAbsenderinformation"/>
            <w:rPr>
              <w:lang w:val="it-CH"/>
            </w:rPr>
          </w:pPr>
          <w:hyperlink r:id="rId1" w:history="1">
            <w:r w:rsidRPr="00AB1D1F">
              <w:rPr>
                <w:rStyle w:val="Hyperlink"/>
                <w:rFonts w:cs="Arial"/>
                <w:lang w:val="it-CH"/>
              </w:rPr>
              <w:t>emk.info@bazg.admin.ch</w:t>
            </w:r>
          </w:hyperlink>
        </w:p>
        <w:p w14:paraId="498218EC" w14:textId="77777777" w:rsidR="002E16D4" w:rsidRPr="00AB1D1F" w:rsidRDefault="00625226">
          <w:pPr>
            <w:pStyle w:val="CDBAbsenderinformation"/>
            <w:rPr>
              <w:lang w:val="it-CH"/>
            </w:rPr>
          </w:pPr>
          <w:hyperlink r:id="rId2" w:history="1">
            <w:r w:rsidRPr="00251351">
              <w:rPr>
                <w:rStyle w:val="Hyperlink"/>
                <w:lang w:val="it-CH"/>
              </w:rPr>
              <w:t>www.bazg.admin.ch</w:t>
            </w:r>
          </w:hyperlink>
        </w:p>
      </w:tc>
      <w:tc>
        <w:tcPr>
          <w:tcW w:w="1489" w:type="dxa"/>
          <w:vAlign w:val="bottom"/>
        </w:tcPr>
        <w:p w14:paraId="1F02ED07" w14:textId="77777777" w:rsidR="002E16D4" w:rsidRPr="00AB1D1F" w:rsidRDefault="002E16D4">
          <w:pPr>
            <w:pStyle w:val="CDBAbsenderinformation"/>
            <w:rPr>
              <w:lang w:val="it-CH"/>
            </w:rPr>
          </w:pPr>
        </w:p>
      </w:tc>
    </w:tr>
    <w:bookmarkStart w:id="1" w:name="_Hlk112468646"/>
    <w:tr w:rsidR="002E16D4" w:rsidRPr="00AB1D1F" w14:paraId="266D1A94" w14:textId="77777777">
      <w:trPr>
        <w:cantSplit/>
        <w:trHeight w:hRule="exact" w:val="227"/>
      </w:trPr>
      <w:tc>
        <w:tcPr>
          <w:tcW w:w="9215" w:type="dxa"/>
          <w:gridSpan w:val="3"/>
          <w:vAlign w:val="bottom"/>
        </w:tcPr>
        <w:p w14:paraId="52551E02" w14:textId="77777777" w:rsidR="002E16D4" w:rsidRDefault="00625226">
          <w:pPr>
            <w:spacing w:line="240" w:lineRule="auto"/>
            <w:rPr>
              <w:sz w:val="14"/>
              <w:lang w:val="it-CH"/>
            </w:rPr>
          </w:pPr>
          <w:r>
            <w:rPr>
              <w:sz w:val="14"/>
              <w:lang w:val="it-CH"/>
            </w:rPr>
            <w:fldChar w:fldCharType="begin"/>
          </w:r>
          <w:r>
            <w:rPr>
              <w:sz w:val="14"/>
              <w:lang w:val="it-CH"/>
            </w:rPr>
            <w:instrText xml:space="preserve"> DATE  \@ "d. MMMM yyyy"  \* MERGEFORMAT </w:instrText>
          </w:r>
          <w:r>
            <w:rPr>
              <w:sz w:val="14"/>
              <w:lang w:val="it-CH"/>
            </w:rPr>
            <w:fldChar w:fldCharType="separate"/>
          </w:r>
          <w:r w:rsidR="00CF0F20">
            <w:rPr>
              <w:noProof/>
              <w:sz w:val="14"/>
              <w:lang w:val="it-CH"/>
            </w:rPr>
            <w:t>4. febbraio 2025</w:t>
          </w:r>
          <w:r>
            <w:rPr>
              <w:sz w:val="14"/>
              <w:lang w:val="it-CH"/>
            </w:rPr>
            <w:fldChar w:fldCharType="end"/>
          </w:r>
        </w:p>
      </w:tc>
    </w:tr>
    <w:bookmarkEnd w:id="1"/>
  </w:tbl>
  <w:p w14:paraId="42A1702A" w14:textId="77777777" w:rsidR="002E16D4" w:rsidRPr="00AB1D1F" w:rsidRDefault="002E16D4">
    <w:pPr>
      <w:pStyle w:val="CDBPlatzhalter"/>
      <w:rPr>
        <w:lang w:val="it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D2187" w14:textId="77777777" w:rsidR="002E16D4" w:rsidRDefault="00625226">
      <w:r>
        <w:separator/>
      </w:r>
    </w:p>
  </w:footnote>
  <w:footnote w:type="continuationSeparator" w:id="0">
    <w:p w14:paraId="7E1417DB" w14:textId="77777777" w:rsidR="002E16D4" w:rsidRDefault="00625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</w:tblGrid>
    <w:tr w:rsidR="002E16D4" w14:paraId="2B4B12C9" w14:textId="77777777">
      <w:trPr>
        <w:cantSplit/>
        <w:trHeight w:hRule="exact" w:val="420"/>
      </w:trPr>
      <w:tc>
        <w:tcPr>
          <w:tcW w:w="9214" w:type="dxa"/>
        </w:tcPr>
        <w:p w14:paraId="4B76E564" w14:textId="77777777" w:rsidR="002E16D4" w:rsidRDefault="002E16D4">
          <w:pPr>
            <w:pStyle w:val="CDBRef"/>
          </w:pPr>
        </w:p>
      </w:tc>
    </w:tr>
  </w:tbl>
  <w:p w14:paraId="7A1C713F" w14:textId="77777777" w:rsidR="002E16D4" w:rsidRDefault="002E16D4">
    <w:pPr>
      <w:pStyle w:val="CDB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2E16D4" w:rsidRPr="00CF0F20" w14:paraId="5FCFCD92" w14:textId="77777777">
      <w:trPr>
        <w:cantSplit/>
        <w:trHeight w:hRule="exact" w:val="1418"/>
      </w:trPr>
      <w:tc>
        <w:tcPr>
          <w:tcW w:w="4848" w:type="dxa"/>
        </w:tcPr>
        <w:p w14:paraId="15EE2D30" w14:textId="77777777" w:rsidR="002E16D4" w:rsidRDefault="00625226">
          <w:pPr>
            <w:pStyle w:val="Logo"/>
          </w:pPr>
          <w:r>
            <w:drawing>
              <wp:inline distT="0" distB="0" distL="0" distR="0" wp14:anchorId="29873A15" wp14:editId="43CBF2BF">
                <wp:extent cx="1984375" cy="647065"/>
                <wp:effectExtent l="19050" t="0" r="0" b="0"/>
                <wp:docPr id="1" name="Bild 1" descr="Logo Schweizerische Eidgenossenschaft, Confédération suisse, Confederazione Svizzera, Confederaziun svizra, Swiss Confede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chweizerische Eidgenossenschaft, Confédération suisse, Confederazione Svizzera, Confederaziun svizra, Swiss Confedera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4375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6D48591C" w14:textId="77777777" w:rsidR="002E16D4" w:rsidRDefault="002E16D4">
          <w:pPr>
            <w:pStyle w:val="CDBLogo"/>
          </w:pPr>
        </w:p>
      </w:tc>
      <w:tc>
        <w:tcPr>
          <w:tcW w:w="4961" w:type="dxa"/>
        </w:tcPr>
        <w:p w14:paraId="0B8F7CBD" w14:textId="77777777" w:rsidR="002E16D4" w:rsidRDefault="00625226">
          <w:pPr>
            <w:pStyle w:val="CDBKopfDept"/>
            <w:rPr>
              <w:lang w:val="it-CH"/>
            </w:rPr>
          </w:pPr>
          <w:r>
            <w:rPr>
              <w:lang w:val="it-CH"/>
            </w:rPr>
            <w:t>Dipartimento federale delle finanze DFF</w:t>
          </w:r>
        </w:p>
        <w:p w14:paraId="1AB111FD" w14:textId="77777777" w:rsidR="002E16D4" w:rsidRDefault="00AB1D1F">
          <w:pPr>
            <w:pStyle w:val="CDBKopfFett"/>
            <w:rPr>
              <w:lang w:val="it-CH"/>
            </w:rPr>
          </w:pPr>
          <w:r>
            <w:rPr>
              <w:lang w:val="it-CH"/>
            </w:rPr>
            <w:t>Ufficio federale della dogana e della sicurezza dei confini UDSC</w:t>
          </w:r>
        </w:p>
        <w:p w14:paraId="160BDAA6" w14:textId="77777777" w:rsidR="002E16D4" w:rsidRDefault="00625226">
          <w:pPr>
            <w:pStyle w:val="CDBHierarchie"/>
            <w:rPr>
              <w:lang w:val="it-CH"/>
            </w:rPr>
          </w:pPr>
          <w:r>
            <w:rPr>
              <w:lang w:val="it-CH"/>
            </w:rPr>
            <w:t xml:space="preserve">Ufficio centrale del controllo dei metalli preziosi </w:t>
          </w:r>
        </w:p>
      </w:tc>
    </w:tr>
  </w:tbl>
  <w:p w14:paraId="420E4DE1" w14:textId="77777777" w:rsidR="002E16D4" w:rsidRDefault="002E16D4">
    <w:pPr>
      <w:pStyle w:val="CDBPlatzhalter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966AD7"/>
    <w:multiLevelType w:val="hybridMultilevel"/>
    <w:tmpl w:val="319CAE12"/>
    <w:lvl w:ilvl="0" w:tplc="590E0564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E070E1B6">
      <w:start w:val="1"/>
      <w:numFmt w:val="bullet"/>
      <w:pStyle w:val="Tiret"/>
      <w:lvlText w:val="-"/>
      <w:lvlJc w:val="left"/>
      <w:pPr>
        <w:tabs>
          <w:tab w:val="num" w:pos="1440"/>
        </w:tabs>
        <w:ind w:left="1364" w:hanging="284"/>
      </w:pPr>
      <w:rPr>
        <w:rFonts w:hAnsi="Arial" w:hint="default"/>
        <w:b w:val="0"/>
        <w:i w:val="0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D3DC7"/>
    <w:multiLevelType w:val="hybridMultilevel"/>
    <w:tmpl w:val="8AFA2276"/>
    <w:lvl w:ilvl="0" w:tplc="590E0564">
      <w:start w:val="1"/>
      <w:numFmt w:val="bullet"/>
      <w:lvlText w:val=""/>
      <w:lvlJc w:val="left"/>
      <w:pPr>
        <w:tabs>
          <w:tab w:val="num" w:pos="791"/>
        </w:tabs>
        <w:ind w:left="791" w:hanging="39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abstractNum w:abstractNumId="12" w15:restartNumberingAfterBreak="0">
    <w:nsid w:val="246D2095"/>
    <w:multiLevelType w:val="hybridMultilevel"/>
    <w:tmpl w:val="D86098D8"/>
    <w:lvl w:ilvl="0" w:tplc="3D6A617A">
      <w:start w:val="1"/>
      <w:numFmt w:val="decimal"/>
      <w:lvlText w:val="%1. "/>
      <w:lvlJc w:val="left"/>
      <w:pPr>
        <w:ind w:left="720" w:hanging="360"/>
      </w:pPr>
      <w:rPr>
        <w:rFonts w:hint="default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91543"/>
    <w:multiLevelType w:val="hybridMultilevel"/>
    <w:tmpl w:val="D5E0834E"/>
    <w:lvl w:ilvl="0" w:tplc="5E707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967739">
    <w:abstractNumId w:val="15"/>
  </w:num>
  <w:num w:numId="2" w16cid:durableId="768813702">
    <w:abstractNumId w:val="13"/>
  </w:num>
  <w:num w:numId="3" w16cid:durableId="1308625147">
    <w:abstractNumId w:val="16"/>
  </w:num>
  <w:num w:numId="4" w16cid:durableId="1472332506">
    <w:abstractNumId w:val="14"/>
  </w:num>
  <w:num w:numId="5" w16cid:durableId="584608683">
    <w:abstractNumId w:val="9"/>
  </w:num>
  <w:num w:numId="6" w16cid:durableId="1403480685">
    <w:abstractNumId w:val="7"/>
  </w:num>
  <w:num w:numId="7" w16cid:durableId="276524183">
    <w:abstractNumId w:val="6"/>
  </w:num>
  <w:num w:numId="8" w16cid:durableId="1076510082">
    <w:abstractNumId w:val="5"/>
  </w:num>
  <w:num w:numId="9" w16cid:durableId="293142618">
    <w:abstractNumId w:val="4"/>
  </w:num>
  <w:num w:numId="10" w16cid:durableId="538013421">
    <w:abstractNumId w:val="8"/>
  </w:num>
  <w:num w:numId="11" w16cid:durableId="2146853269">
    <w:abstractNumId w:val="3"/>
  </w:num>
  <w:num w:numId="12" w16cid:durableId="1251085891">
    <w:abstractNumId w:val="2"/>
  </w:num>
  <w:num w:numId="13" w16cid:durableId="1023828327">
    <w:abstractNumId w:val="1"/>
  </w:num>
  <w:num w:numId="14" w16cid:durableId="378172410">
    <w:abstractNumId w:val="0"/>
  </w:num>
  <w:num w:numId="15" w16cid:durableId="1386182533">
    <w:abstractNumId w:val="10"/>
  </w:num>
  <w:num w:numId="16" w16cid:durableId="530415456">
    <w:abstractNumId w:val="11"/>
  </w:num>
  <w:num w:numId="17" w16cid:durableId="1008212551">
    <w:abstractNumId w:val="12"/>
  </w:num>
  <w:num w:numId="18" w16cid:durableId="18166062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Amt"/>
    <w:docVar w:name="Amtkurz" w:val="Amtkurz"/>
    <w:docVar w:name="Dept" w:val="Dept"/>
    <w:docVar w:name="Deptkurz" w:val="Deptkurz"/>
    <w:docVar w:name="FussAdr" w:val="FussAdr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2E16D4"/>
    <w:rsid w:val="002E16D4"/>
    <w:rsid w:val="00397B28"/>
    <w:rsid w:val="00625226"/>
    <w:rsid w:val="007B0ACA"/>
    <w:rsid w:val="00AB1D1F"/>
    <w:rsid w:val="00CF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547EDFD0"/>
  <w15:docId w15:val="{9239FC3A-2A75-4888-8856-FDCE3162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60" w:lineRule="exact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pPr>
      <w:suppressAutoHyphens/>
      <w:spacing w:line="200" w:lineRule="exact"/>
    </w:pPr>
    <w:rPr>
      <w:noProof/>
      <w:sz w:val="15"/>
      <w:szCs w:val="15"/>
    </w:rPr>
  </w:style>
  <w:style w:type="paragraph" w:styleId="Anrede">
    <w:name w:val="Salutation"/>
    <w:basedOn w:val="Standard"/>
    <w:next w:val="Standard"/>
  </w:style>
  <w:style w:type="paragraph" w:customStyle="1" w:styleId="CDBPlatzhalter">
    <w:name w:val="CDB_Platzhalter"/>
    <w:basedOn w:val="Standard"/>
    <w:pPr>
      <w:spacing w:line="240" w:lineRule="auto"/>
    </w:pPr>
    <w:rPr>
      <w:sz w:val="2"/>
      <w:szCs w:val="2"/>
    </w:rPr>
  </w:style>
  <w:style w:type="paragraph" w:customStyle="1" w:styleId="CDBLogo">
    <w:name w:val="CDB_Logo"/>
    <w:rPr>
      <w:rFonts w:ascii="Arial" w:hAnsi="Arial"/>
      <w:noProof/>
      <w:sz w:val="15"/>
    </w:rPr>
  </w:style>
  <w:style w:type="paragraph" w:customStyle="1" w:styleId="CDBAdressatfett">
    <w:name w:val="CDB_Adressat_fett"/>
    <w:basedOn w:val="CDBAdressat"/>
    <w:rPr>
      <w:b/>
    </w:rPr>
  </w:style>
  <w:style w:type="paragraph" w:customStyle="1" w:styleId="CDBRef">
    <w:name w:val="CDB_Ref"/>
    <w:basedOn w:val="Standard"/>
    <w:next w:val="Standard"/>
    <w:pPr>
      <w:spacing w:line="200" w:lineRule="exact"/>
    </w:pPr>
    <w:rPr>
      <w:bCs/>
      <w:sz w:val="15"/>
    </w:rPr>
  </w:style>
  <w:style w:type="paragraph" w:customStyle="1" w:styleId="CDBRefKlassifizierungsvermerk">
    <w:name w:val="CDB_Ref_Klassifizierungsvermerk"/>
    <w:basedOn w:val="CDBRef"/>
    <w:rPr>
      <w:b/>
      <w:bCs w:val="0"/>
    </w:rPr>
  </w:style>
  <w:style w:type="paragraph" w:customStyle="1" w:styleId="CDBAdressatPersnlich">
    <w:name w:val="CDB_Adressat_Persönlich"/>
    <w:basedOn w:val="CDBAdressat"/>
    <w:rPr>
      <w:i/>
      <w:iCs/>
    </w:rPr>
  </w:style>
  <w:style w:type="paragraph" w:customStyle="1" w:styleId="CDBBetreff">
    <w:name w:val="CDB_Betreff"/>
    <w:basedOn w:val="Standard"/>
    <w:next w:val="Standard"/>
    <w:pPr>
      <w:spacing w:after="260"/>
    </w:pPr>
    <w:rPr>
      <w:b/>
    </w:rPr>
  </w:style>
  <w:style w:type="paragraph" w:customStyle="1" w:styleId="CDBSeite">
    <w:name w:val="CDB_Seite"/>
    <w:basedOn w:val="Standard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CDBZeichen">
    <w:name w:val="CDB_Zeichen"/>
    <w:basedOn w:val="CDBRef"/>
  </w:style>
  <w:style w:type="table" w:styleId="Tabellenraster">
    <w:name w:val="Table Grid"/>
    <w:basedOn w:val="NormaleTabelle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DBAnrede">
    <w:name w:val="CDB_Anrede"/>
    <w:basedOn w:val="Standard"/>
    <w:pPr>
      <w:spacing w:after="260"/>
    </w:pPr>
  </w:style>
  <w:style w:type="paragraph" w:customStyle="1" w:styleId="CDBGrussformel">
    <w:name w:val="CDB_Grussformel"/>
    <w:basedOn w:val="Standard"/>
  </w:style>
  <w:style w:type="paragraph" w:customStyle="1" w:styleId="CDBAdressat">
    <w:name w:val="CDB_Adressat"/>
    <w:basedOn w:val="Standard"/>
  </w:style>
  <w:style w:type="paragraph" w:customStyle="1" w:styleId="CDBKopfDept">
    <w:name w:val="CDB_KopfDept"/>
    <w:basedOn w:val="Standard"/>
    <w:pPr>
      <w:suppressAutoHyphens/>
      <w:spacing w:after="100" w:line="200" w:lineRule="exact"/>
    </w:pPr>
    <w:rPr>
      <w:noProof/>
      <w:sz w:val="15"/>
    </w:rPr>
  </w:style>
  <w:style w:type="paragraph" w:customStyle="1" w:styleId="CDBKopfFett">
    <w:name w:val="CDB_KopfFett"/>
    <w:basedOn w:val="Standard"/>
    <w:pPr>
      <w:suppressAutoHyphens/>
      <w:spacing w:line="200" w:lineRule="exact"/>
    </w:pPr>
    <w:rPr>
      <w:b/>
      <w:noProof/>
      <w:sz w:val="15"/>
    </w:rPr>
  </w:style>
  <w:style w:type="paragraph" w:customStyle="1" w:styleId="CDBHierarchie">
    <w:name w:val="CDB_Hierarchie"/>
    <w:basedOn w:val="Kopfzeile"/>
  </w:style>
  <w:style w:type="paragraph" w:customStyle="1" w:styleId="CDBPost">
    <w:name w:val="CDB_Post"/>
    <w:basedOn w:val="Standard"/>
    <w:pPr>
      <w:spacing w:after="140" w:line="200" w:lineRule="exact"/>
    </w:pPr>
    <w:rPr>
      <w:sz w:val="14"/>
      <w:u w:val="single"/>
    </w:rPr>
  </w:style>
  <w:style w:type="paragraph" w:customStyle="1" w:styleId="CDBOrtDatum">
    <w:name w:val="CDB_Ort_Datum"/>
    <w:basedOn w:val="CDBRef"/>
    <w:pPr>
      <w:spacing w:line="260" w:lineRule="exact"/>
    </w:pPr>
    <w:rPr>
      <w:bCs w:val="0"/>
      <w:sz w:val="22"/>
    </w:rPr>
  </w:style>
  <w:style w:type="paragraph" w:customStyle="1" w:styleId="CDBTextkrper">
    <w:name w:val="CDB_Textkörper"/>
    <w:basedOn w:val="Standard"/>
    <w:pPr>
      <w:spacing w:after="260"/>
    </w:pPr>
  </w:style>
  <w:style w:type="paragraph" w:customStyle="1" w:styleId="CDBUnterschriftAmt">
    <w:name w:val="CDB_Unterschrift_Amt"/>
    <w:basedOn w:val="Standard"/>
    <w:pPr>
      <w:spacing w:after="260"/>
    </w:pPr>
  </w:style>
  <w:style w:type="paragraph" w:customStyle="1" w:styleId="CDBUnterschriftPerson">
    <w:name w:val="CDB_Unterschrift_Person"/>
    <w:basedOn w:val="Standard"/>
    <w:pPr>
      <w:spacing w:before="780"/>
    </w:pPr>
  </w:style>
  <w:style w:type="paragraph" w:customStyle="1" w:styleId="CDBUnterschriftFunktion">
    <w:name w:val="CDB_Unterschrift_Funktion"/>
    <w:basedOn w:val="Standard"/>
  </w:style>
  <w:style w:type="paragraph" w:customStyle="1" w:styleId="CDBPfadname">
    <w:name w:val="CDB_Pfadname"/>
    <w:basedOn w:val="Standard"/>
    <w:pPr>
      <w:spacing w:line="160" w:lineRule="exact"/>
    </w:pPr>
    <w:rPr>
      <w:noProof/>
      <w:sz w:val="12"/>
      <w:szCs w:val="12"/>
    </w:rPr>
  </w:style>
  <w:style w:type="paragraph" w:customStyle="1" w:styleId="CDBAbsenderinformation">
    <w:name w:val="CDB_Absenderinformation"/>
    <w:basedOn w:val="Fuzeile"/>
  </w:style>
  <w:style w:type="paragraph" w:customStyle="1" w:styleId="CDBBeilagen">
    <w:name w:val="CDB_Beilagen"/>
    <w:basedOn w:val="Standard"/>
    <w:next w:val="CDBBeilage"/>
    <w:pPr>
      <w:spacing w:before="780"/>
    </w:pPr>
  </w:style>
  <w:style w:type="paragraph" w:customStyle="1" w:styleId="CDBBeilage">
    <w:name w:val="CDB_Beilage"/>
    <w:basedOn w:val="CDBTextkrper"/>
    <w:pPr>
      <w:spacing w:after="0"/>
    </w:pPr>
  </w:style>
  <w:style w:type="paragraph" w:customStyle="1" w:styleId="Logo">
    <w:name w:val="Logo"/>
    <w:rPr>
      <w:rFonts w:ascii="Arial" w:hAnsi="Arial"/>
      <w:noProof/>
      <w:sz w:val="15"/>
    </w:rPr>
  </w:style>
  <w:style w:type="paragraph" w:customStyle="1" w:styleId="Absatz">
    <w:name w:val="Absatz"/>
    <w:pPr>
      <w:widowControl w:val="0"/>
      <w:tabs>
        <w:tab w:val="left" w:pos="392"/>
        <w:tab w:val="left" w:pos="681"/>
        <w:tab w:val="left" w:pos="940"/>
        <w:tab w:val="left" w:pos="1336"/>
        <w:tab w:val="left" w:pos="1663"/>
        <w:tab w:val="left" w:pos="2041"/>
        <w:tab w:val="left" w:pos="2721"/>
        <w:tab w:val="left" w:pos="3124"/>
        <w:tab w:val="left" w:pos="4081"/>
        <w:tab w:val="left" w:pos="4761"/>
        <w:tab w:val="left" w:pos="5343"/>
        <w:tab w:val="left" w:pos="5521"/>
        <w:tab w:val="left" w:pos="5864"/>
        <w:tab w:val="left" w:pos="6121"/>
        <w:tab w:val="left" w:pos="7481"/>
        <w:tab w:val="left" w:pos="8161"/>
        <w:tab w:val="left" w:pos="8841"/>
        <w:tab w:val="left" w:pos="9521"/>
      </w:tabs>
      <w:autoSpaceDE w:val="0"/>
      <w:autoSpaceDN w:val="0"/>
      <w:adjustRightInd w:val="0"/>
      <w:spacing w:after="270" w:line="270" w:lineRule="exact"/>
      <w:ind w:right="1"/>
    </w:pPr>
    <w:rPr>
      <w:rFonts w:ascii="Times" w:hAnsi="Times"/>
      <w:noProof/>
      <w:sz w:val="24"/>
      <w:szCs w:val="24"/>
      <w:lang w:val="en-US" w:eastAsia="en-US"/>
    </w:rPr>
  </w:style>
  <w:style w:type="paragraph" w:customStyle="1" w:styleId="QuadratE">
    <w:name w:val="QuadratE"/>
    <w:pPr>
      <w:widowControl w:val="0"/>
      <w:tabs>
        <w:tab w:val="left" w:pos="681"/>
        <w:tab w:val="left" w:pos="940"/>
        <w:tab w:val="left" w:pos="1336"/>
        <w:tab w:val="left" w:pos="1663"/>
        <w:tab w:val="left" w:pos="2041"/>
        <w:tab w:val="left" w:pos="2721"/>
        <w:tab w:val="left" w:pos="3124"/>
        <w:tab w:val="left" w:pos="4081"/>
        <w:tab w:val="left" w:pos="4761"/>
        <w:tab w:val="left" w:pos="5343"/>
        <w:tab w:val="left" w:pos="5521"/>
        <w:tab w:val="left" w:pos="5864"/>
        <w:tab w:val="left" w:pos="6121"/>
        <w:tab w:val="left" w:pos="7481"/>
        <w:tab w:val="left" w:pos="8161"/>
        <w:tab w:val="left" w:pos="8841"/>
        <w:tab w:val="left" w:pos="9521"/>
      </w:tabs>
      <w:autoSpaceDE w:val="0"/>
      <w:autoSpaceDN w:val="0"/>
      <w:adjustRightInd w:val="0"/>
      <w:spacing w:after="135" w:line="270" w:lineRule="exact"/>
      <w:ind w:left="681" w:right="1" w:hanging="287"/>
    </w:pPr>
    <w:rPr>
      <w:rFonts w:ascii="Times" w:hAnsi="Times"/>
      <w:noProof/>
      <w:sz w:val="24"/>
      <w:szCs w:val="24"/>
      <w:lang w:val="en-US" w:eastAsia="en-US"/>
    </w:rPr>
  </w:style>
  <w:style w:type="paragraph" w:customStyle="1" w:styleId="Tiret">
    <w:name w:val="Tiret"/>
    <w:basedOn w:val="Standard"/>
    <w:pPr>
      <w:numPr>
        <w:ilvl w:val="1"/>
        <w:numId w:val="15"/>
      </w:numPr>
      <w:spacing w:line="240" w:lineRule="auto"/>
    </w:pPr>
    <w:rPr>
      <w:sz w:val="24"/>
      <w:lang w:eastAsia="en-US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zg.admin.ch" TargetMode="External"/><Relationship Id="rId1" Type="http://schemas.openxmlformats.org/officeDocument/2006/relationships/hyperlink" Target="mailto:emk.info@bazg.admin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Gesuch für die Verantwortlichkeitsmarke (VM)</vt:lpstr>
      <vt:lpstr>Gesuch für die Verantwortlichkeitsmarke (VM)</vt:lpstr>
    </vt:vector>
  </TitlesOfParts>
  <Company>Bundesverwaltung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für die Verantwortlichkeitsmarke (VM)</dc:title>
  <dc:creator>Sonja Leuenberger Zürcher</dc:creator>
  <cp:lastModifiedBy>Fritsch Sonja BAZG</cp:lastModifiedBy>
  <cp:revision>2</cp:revision>
  <cp:lastPrinted>2013-10-07T11:17:00Z</cp:lastPrinted>
  <dcterms:created xsi:type="dcterms:W3CDTF">2025-02-04T17:01:00Z</dcterms:created>
  <dcterms:modified xsi:type="dcterms:W3CDTF">2025-02-04T17:01:00Z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2025-02-04T16:59:59Z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0b6cc02f-04bb-436e-beb7-5af0ed55f902</vt:lpwstr>
  </property>
  <property fmtid="{D5CDD505-2E9C-101B-9397-08002B2CF9AE}" pid="8" name="MSIP_Label_aa112399-b73b-40c1-8af2-919b124b9d91_ContentBits">
    <vt:lpwstr>0</vt:lpwstr>
  </property>
</Properties>
</file>